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00"/>
        <w:tblW w:w="5026" w:type="pct"/>
        <w:tblLook w:val="0000" w:firstRow="0" w:lastRow="0" w:firstColumn="0" w:lastColumn="0" w:noHBand="0" w:noVBand="0"/>
      </w:tblPr>
      <w:tblGrid>
        <w:gridCol w:w="4744"/>
        <w:gridCol w:w="910"/>
        <w:gridCol w:w="4111"/>
      </w:tblGrid>
      <w:tr w:rsidR="00CC4971" w:rsidRPr="00CC4971" w:rsidTr="00F157C3">
        <w:tc>
          <w:tcPr>
            <w:tcW w:w="2429" w:type="pct"/>
          </w:tcPr>
          <w:p w:rsidR="00CC4971" w:rsidRPr="00CC4971" w:rsidRDefault="00CC4971" w:rsidP="00F157C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CC4971" w:rsidRPr="00CC4971" w:rsidRDefault="00CC4971" w:rsidP="00F157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CC4971" w:rsidRDefault="00CC4971" w:rsidP="00F157C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F157C3" w:rsidRDefault="00F157C3" w:rsidP="00F157C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F157C3" w:rsidRDefault="00F157C3" w:rsidP="00F157C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F157C3" w:rsidRPr="00CC4971" w:rsidRDefault="00F157C3" w:rsidP="00F157C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pct"/>
          </w:tcPr>
          <w:p w:rsidR="00CC4971" w:rsidRPr="00CC4971" w:rsidRDefault="00CC4971" w:rsidP="00F157C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C497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«УТВЕРЖДАЮ»</w:t>
            </w:r>
          </w:p>
          <w:p w:rsidR="00CC4971" w:rsidRPr="00CC4971" w:rsidRDefault="00CC4971" w:rsidP="00F157C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C497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Начальник лагеря:</w:t>
            </w:r>
          </w:p>
          <w:p w:rsidR="00CC4971" w:rsidRPr="00CC4971" w:rsidRDefault="00CC4971" w:rsidP="00F157C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C497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___________ Т.Т. </w:t>
            </w:r>
            <w:proofErr w:type="gramStart"/>
            <w:r w:rsidRPr="00CC497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Кара-Сал</w:t>
            </w:r>
            <w:proofErr w:type="gramEnd"/>
          </w:p>
          <w:p w:rsidR="00CC4971" w:rsidRPr="00CC4971" w:rsidRDefault="00CC4971" w:rsidP="00F157C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CC497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«___» __________ 20 25 г.</w:t>
            </w:r>
          </w:p>
        </w:tc>
      </w:tr>
    </w:tbl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D59E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F157C3" w:rsidRPr="00985B1F" w:rsidRDefault="00F157C3" w:rsidP="00F157C3">
      <w:pPr>
        <w:pStyle w:val="a3"/>
        <w:shd w:val="clear" w:color="auto" w:fill="FFFFFF"/>
        <w:spacing w:before="375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D59E0">
        <w:rPr>
          <w:color w:val="000000"/>
          <w:sz w:val="28"/>
          <w:szCs w:val="28"/>
        </w:rPr>
        <w:t>Летние каникулы – самое яркое по эмоциональной окраске время. Однотонный режим жизни ребят в учебном году обязательно должен прерываться. Лето предоставляет прекрасные возможности для организации физически и творчески развивающего отдыха детей и подростков. Наша задача: подарить детям яркие радостные воспоминания о летних днях в компании друзей.</w:t>
      </w:r>
    </w:p>
    <w:p w:rsidR="00F157C3" w:rsidRPr="00985B1F" w:rsidRDefault="00F157C3" w:rsidP="00F157C3">
      <w:pPr>
        <w:pStyle w:val="a3"/>
        <w:shd w:val="clear" w:color="auto" w:fill="FFFFFF"/>
        <w:spacing w:before="375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D59E0">
        <w:rPr>
          <w:color w:val="000000"/>
          <w:sz w:val="28"/>
          <w:szCs w:val="28"/>
        </w:rPr>
        <w:t>Данная программа предназначена для реализации задач воспитания всесторонне развитой личности, для реализации физических и интеллектуальных способносте</w:t>
      </w:r>
      <w:r>
        <w:rPr>
          <w:color w:val="000000"/>
          <w:sz w:val="28"/>
          <w:szCs w:val="28"/>
        </w:rPr>
        <w:t>й воспитанников</w:t>
      </w:r>
      <w:proofErr w:type="gramStart"/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.</w:t>
      </w:r>
      <w:proofErr w:type="gramEnd"/>
      <w:r w:rsidRPr="00AD59E0">
        <w:rPr>
          <w:color w:val="000000"/>
          <w:sz w:val="28"/>
          <w:szCs w:val="28"/>
        </w:rPr>
        <w:t xml:space="preserve"> Это хорошая возможность дать детям отдохнуть, закалить свой организм, продлить занятие любимым видом спорта, повысить свое мастерство. Программа предусмотрена для воспитанников</w:t>
      </w:r>
      <w:r w:rsidRPr="00985B1F">
        <w:rPr>
          <w:color w:val="000000"/>
          <w:sz w:val="28"/>
          <w:szCs w:val="28"/>
        </w:rPr>
        <w:t xml:space="preserve"> 7-16 </w:t>
      </w:r>
      <w:r>
        <w:rPr>
          <w:color w:val="000000"/>
          <w:sz w:val="28"/>
          <w:szCs w:val="28"/>
        </w:rPr>
        <w:t>лет.</w:t>
      </w:r>
    </w:p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59E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Цель программы:</w:t>
      </w:r>
      <w:r w:rsidRPr="00AD59E0">
        <w:rPr>
          <w:rStyle w:val="apple-converted-space"/>
          <w:color w:val="000000"/>
          <w:sz w:val="28"/>
          <w:szCs w:val="28"/>
        </w:rPr>
        <w:t> </w:t>
      </w:r>
      <w:r w:rsidRPr="00AD59E0">
        <w:rPr>
          <w:color w:val="000000"/>
          <w:sz w:val="28"/>
          <w:szCs w:val="28"/>
        </w:rPr>
        <w:t>повышение уровня спортивного</w:t>
      </w:r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мастерства,</w:t>
      </w:r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приобщение к здоровому образу жизни,</w:t>
      </w:r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воспитание культурно-спортивных</w:t>
      </w:r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взаимоотношений,</w:t>
      </w:r>
      <w:r>
        <w:rPr>
          <w:color w:val="000000"/>
          <w:sz w:val="28"/>
          <w:szCs w:val="28"/>
        </w:rPr>
        <w:t xml:space="preserve"> </w:t>
      </w:r>
      <w:r w:rsidRPr="00AD59E0">
        <w:rPr>
          <w:color w:val="000000"/>
          <w:sz w:val="28"/>
          <w:szCs w:val="28"/>
        </w:rPr>
        <w:t>занятость детей в летний период.</w:t>
      </w:r>
    </w:p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59E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Задачи:</w:t>
      </w:r>
      <w:r w:rsidRPr="00AD59E0">
        <w:rPr>
          <w:rStyle w:val="apple-converted-space"/>
          <w:color w:val="000000"/>
          <w:sz w:val="28"/>
          <w:szCs w:val="28"/>
        </w:rPr>
        <w:t> </w:t>
      </w:r>
      <w:r w:rsidRPr="00AD59E0">
        <w:rPr>
          <w:color w:val="000000"/>
          <w:sz w:val="28"/>
          <w:szCs w:val="28"/>
        </w:rPr>
        <w:t xml:space="preserve">создание условий для </w:t>
      </w:r>
      <w:r>
        <w:rPr>
          <w:color w:val="000000"/>
          <w:sz w:val="28"/>
          <w:szCs w:val="28"/>
        </w:rPr>
        <w:t xml:space="preserve"> тренировочного процесса, активного отдыха,</w:t>
      </w:r>
    </w:p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укрепления здоровья, </w:t>
      </w:r>
      <w:r w:rsidRPr="00AD59E0">
        <w:rPr>
          <w:color w:val="000000"/>
          <w:sz w:val="28"/>
          <w:szCs w:val="28"/>
        </w:rPr>
        <w:t>раскрытия тв</w:t>
      </w:r>
      <w:r>
        <w:rPr>
          <w:color w:val="000000"/>
          <w:sz w:val="28"/>
          <w:szCs w:val="28"/>
        </w:rPr>
        <w:t xml:space="preserve">орческого потенциала детей, </w:t>
      </w:r>
      <w:r w:rsidRPr="00AD59E0">
        <w:rPr>
          <w:color w:val="000000"/>
          <w:sz w:val="28"/>
          <w:szCs w:val="28"/>
        </w:rPr>
        <w:t xml:space="preserve">воспитания </w:t>
      </w:r>
      <w:r w:rsidRPr="00985B1F">
        <w:rPr>
          <w:sz w:val="28"/>
          <w:szCs w:val="28"/>
        </w:rPr>
        <w:t>чувства</w:t>
      </w:r>
      <w:r w:rsidRPr="00985B1F">
        <w:rPr>
          <w:rStyle w:val="apple-converted-space"/>
          <w:sz w:val="28"/>
          <w:szCs w:val="28"/>
        </w:rPr>
        <w:t> </w:t>
      </w:r>
      <w:hyperlink r:id="rId6" w:tooltip="Колл" w:history="1">
        <w:r w:rsidRPr="00985B1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коллективизма</w:t>
        </w:r>
      </w:hyperlink>
      <w:r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.</w:t>
      </w:r>
    </w:p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AD59E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Содержание программы:</w:t>
      </w:r>
    </w:p>
    <w:p w:rsidR="00F157C3" w:rsidRPr="00AD59E0" w:rsidRDefault="00F157C3" w:rsidP="00F157C3">
      <w:pPr>
        <w:pStyle w:val="a3"/>
        <w:shd w:val="clear" w:color="auto" w:fill="FFFFFF"/>
        <w:spacing w:before="375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D59E0">
        <w:rPr>
          <w:color w:val="000000"/>
          <w:sz w:val="28"/>
          <w:szCs w:val="28"/>
        </w:rPr>
        <w:t xml:space="preserve">Программа предполагает </w:t>
      </w:r>
      <w:r>
        <w:rPr>
          <w:color w:val="000000"/>
          <w:sz w:val="28"/>
          <w:szCs w:val="28"/>
        </w:rPr>
        <w:t xml:space="preserve">организацию и проведение </w:t>
      </w:r>
      <w:r w:rsidRPr="00AD59E0">
        <w:rPr>
          <w:color w:val="000000"/>
          <w:sz w:val="28"/>
          <w:szCs w:val="28"/>
        </w:rPr>
        <w:t xml:space="preserve">тренировочного </w:t>
      </w:r>
      <w:r>
        <w:rPr>
          <w:color w:val="000000"/>
          <w:sz w:val="28"/>
          <w:szCs w:val="28"/>
        </w:rPr>
        <w:t>процесса</w:t>
      </w:r>
      <w:r w:rsidRPr="00AD59E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досуга детей и соревновательную направленность, а также вовлечение детей в игровую деятельность</w:t>
      </w:r>
      <w:r w:rsidRPr="00AD59E0">
        <w:rPr>
          <w:color w:val="000000"/>
          <w:sz w:val="28"/>
          <w:szCs w:val="28"/>
        </w:rPr>
        <w:t xml:space="preserve"> в сочетании с проведением культурно-познавательных, спортивно-оздоровительных мероприятий.</w:t>
      </w:r>
    </w:p>
    <w:p w:rsidR="00F157C3" w:rsidRPr="00AD7AEC" w:rsidRDefault="00F157C3" w:rsidP="00F157C3">
      <w:pPr>
        <w:pStyle w:val="a3"/>
        <w:shd w:val="clear" w:color="auto" w:fill="FFFFFF"/>
        <w:spacing w:before="375" w:beforeAutospacing="0" w:after="375" w:afterAutospacing="0"/>
        <w:jc w:val="center"/>
        <w:textAlignment w:val="baseline"/>
        <w:rPr>
          <w:sz w:val="28"/>
          <w:szCs w:val="28"/>
        </w:rPr>
      </w:pPr>
      <w:r w:rsidRPr="00AD7AEC">
        <w:rPr>
          <w:sz w:val="28"/>
          <w:szCs w:val="28"/>
        </w:rPr>
        <w:t>В лагере необходимо организовать:</w:t>
      </w:r>
    </w:p>
    <w:p w:rsidR="00F157C3" w:rsidRPr="00AD7AEC" w:rsidRDefault="00F157C3" w:rsidP="00F157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D7AEC">
        <w:rPr>
          <w:b/>
          <w:bCs/>
          <w:sz w:val="28"/>
          <w:szCs w:val="28"/>
          <w:u w:val="single"/>
          <w:bdr w:val="none" w:sz="0" w:space="0" w:color="auto" w:frame="1"/>
        </w:rPr>
        <w:t>Физкультурные мероприятия</w:t>
      </w:r>
      <w:r w:rsidRPr="00AD7AEC">
        <w:rPr>
          <w:sz w:val="28"/>
          <w:szCs w:val="28"/>
        </w:rPr>
        <w:t>: утренняя зарядка, в</w:t>
      </w:r>
      <w:r w:rsidRPr="00AD7AEC">
        <w:rPr>
          <w:rStyle w:val="apple-converted-space"/>
          <w:sz w:val="28"/>
          <w:szCs w:val="28"/>
        </w:rPr>
        <w:t> </w:t>
      </w:r>
      <w:hyperlink r:id="rId7" w:tooltip="Время свободное" w:history="1">
        <w:r w:rsidRPr="00AD7AEC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свободное время</w:t>
        </w:r>
      </w:hyperlink>
      <w:r w:rsidRPr="00AD7AEC">
        <w:rPr>
          <w:rStyle w:val="apple-converted-space"/>
          <w:sz w:val="28"/>
          <w:szCs w:val="28"/>
        </w:rPr>
        <w:t> </w:t>
      </w:r>
      <w:r w:rsidRPr="00AD7AEC">
        <w:rPr>
          <w:sz w:val="28"/>
          <w:szCs w:val="28"/>
        </w:rPr>
        <w:t>подвижные игры, конкурсы, викторины.</w:t>
      </w:r>
    </w:p>
    <w:p w:rsidR="00F157C3" w:rsidRPr="00AD59E0" w:rsidRDefault="00F157C3" w:rsidP="00F157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D7AEC">
        <w:rPr>
          <w:b/>
          <w:bCs/>
          <w:sz w:val="28"/>
          <w:szCs w:val="28"/>
          <w:u w:val="single"/>
          <w:bdr w:val="none" w:sz="0" w:space="0" w:color="auto" w:frame="1"/>
        </w:rPr>
        <w:t>Спортивно-массовые мероприятия</w:t>
      </w:r>
      <w:r w:rsidRPr="00AD7AEC">
        <w:rPr>
          <w:sz w:val="28"/>
          <w:szCs w:val="28"/>
        </w:rPr>
        <w:t xml:space="preserve">: соревнования по различным видам спорта на первенство лагеря, турниры, веселые старты, малые олимпийские </w:t>
      </w:r>
      <w:r>
        <w:rPr>
          <w:color w:val="000000"/>
          <w:sz w:val="28"/>
          <w:szCs w:val="28"/>
        </w:rPr>
        <w:t>игры, сдача нормативов ГТО.</w:t>
      </w:r>
    </w:p>
    <w:p w:rsidR="00F157C3" w:rsidRPr="00AD59E0" w:rsidRDefault="00F157C3" w:rsidP="00F157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Направления программы:</w:t>
      </w:r>
    </w:p>
    <w:p w:rsidR="00F157C3" w:rsidRPr="00AD59E0" w:rsidRDefault="00F157C3" w:rsidP="00F157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спортивное 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тренировочных занятий, участие в соревнованиях, состязаниях, турнирах;</w:t>
      </w:r>
    </w:p>
    <w:p w:rsidR="00F157C3" w:rsidRPr="00AD59E0" w:rsidRDefault="00F157C3" w:rsidP="00F157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оздоровительное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укрепление здоровья посредством утренней гимнастики, комплексов упражнений, закаливания, проведения Дня здоровья, Дня туриста;</w:t>
      </w:r>
    </w:p>
    <w:p w:rsidR="00F157C3" w:rsidRDefault="00F157C3" w:rsidP="00F157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 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трудовое</w:t>
      </w:r>
      <w:r w:rsidRPr="00AD5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приобщение детей к самообслуживанию, к чистоте, порядку,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итание любви и уважения к труду.</w:t>
      </w:r>
    </w:p>
    <w:p w:rsidR="00F157C3" w:rsidRPr="00473609" w:rsidRDefault="00F157C3" w:rsidP="00F157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МЕХАНИЗМЫ РЕАЛИЗАЦИИ ПРОГРАММЫ.</w:t>
      </w:r>
    </w:p>
    <w:p w:rsidR="00F157C3" w:rsidRPr="00473609" w:rsidRDefault="00F157C3" w:rsidP="00F157C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157C3" w:rsidRPr="00473609" w:rsidRDefault="00F157C3" w:rsidP="00F157C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Pr="004736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Нормативно-правовые условия:</w:t>
      </w: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 «Об образовании РФ»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Конвенция о правах ребенка, ООН,1991г.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Положение о лагере.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внутреннего распорядка лагеря.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по технике безопасности, пожарной безопасности.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Рекомендации по профилактике детского травматизма, предупреждению несчастных случаев с детьми в  оздоровительном лагере.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Должностные инструкции работников.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Заявления от родителей.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регистрации детей при поступлении и выбытии.</w:t>
      </w:r>
    </w:p>
    <w:p w:rsidR="00F157C3" w:rsidRPr="00473609" w:rsidRDefault="00F157C3" w:rsidP="00F15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Акт приемки лагеря. </w:t>
      </w:r>
    </w:p>
    <w:p w:rsidR="00F157C3" w:rsidRPr="00473609" w:rsidRDefault="00F157C3" w:rsidP="00F157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Материально-технические условия:</w:t>
      </w:r>
    </w:p>
    <w:p w:rsidR="00F157C3" w:rsidRPr="00473609" w:rsidRDefault="00F157C3" w:rsidP="00F157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Спортивный зал,</w:t>
      </w:r>
    </w:p>
    <w:p w:rsidR="00F157C3" w:rsidRPr="00473609" w:rsidRDefault="00F157C3" w:rsidP="00F157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Плавательный бассейн </w:t>
      </w:r>
    </w:p>
    <w:p w:rsidR="00F157C3" w:rsidRPr="00473609" w:rsidRDefault="00F157C3" w:rsidP="00F157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Спортивная площадка</w:t>
      </w:r>
    </w:p>
    <w:p w:rsidR="00F157C3" w:rsidRPr="00473609" w:rsidRDefault="00F157C3" w:rsidP="00F157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Медицинский кабинет</w:t>
      </w:r>
    </w:p>
    <w:p w:rsidR="00F157C3" w:rsidRPr="00473609" w:rsidRDefault="00F157C3" w:rsidP="00F157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Кадровые условия: </w:t>
      </w:r>
    </w:p>
    <w:p w:rsidR="00F157C3" w:rsidRPr="00473609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Начальник оздоровительно  лагеря; </w:t>
      </w:r>
    </w:p>
    <w:p w:rsidR="00F157C3" w:rsidRPr="00473609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Воспитатели;</w:t>
      </w:r>
    </w:p>
    <w:p w:rsidR="00F157C3" w:rsidRPr="00473609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Вожатые;</w:t>
      </w:r>
    </w:p>
    <w:p w:rsidR="00F157C3" w:rsidRPr="00473609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</w:t>
      </w:r>
      <w:proofErr w:type="gramStart"/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proofErr w:type="gramEnd"/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нструктора;</w:t>
      </w:r>
    </w:p>
    <w:p w:rsidR="00F157C3" w:rsidRPr="00473609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Медицинская сестра;</w:t>
      </w:r>
    </w:p>
    <w:p w:rsidR="00F157C3" w:rsidRPr="00F157C3" w:rsidRDefault="00F157C3" w:rsidP="00F157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Врач. </w:t>
      </w:r>
    </w:p>
    <w:p w:rsidR="00F157C3" w:rsidRPr="00473609" w:rsidRDefault="00F157C3" w:rsidP="00F15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73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РЕЗУЛЬТАТЫ:</w:t>
      </w:r>
    </w:p>
    <w:p w:rsidR="00F157C3" w:rsidRPr="00473609" w:rsidRDefault="00F157C3" w:rsidP="00F15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157C3" w:rsidRPr="00473609" w:rsidRDefault="00F157C3" w:rsidP="00F157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Главным результатом деятельности оздоровительного лагеря является развитие ребенка.</w:t>
      </w:r>
    </w:p>
    <w:p w:rsidR="00F157C3" w:rsidRPr="00473609" w:rsidRDefault="00F157C3" w:rsidP="00F15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Результатами успешной деятельности лагеря должны быть показатели развития детей: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оздоровление воспитанников, укрепление их здоровья.</w:t>
      </w: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Укрепление физических и психических сил ребенка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новых знаний и умений.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Максимальное участие учащихся во всех культурно  и спортивно-массовых мероприятиях.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индивидуальной и коллективной творческой и трудовой деятельности, социальной активности.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47360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Укрепление дружбы и сплоченности в коллективе.</w:t>
      </w:r>
      <w:r w:rsidRPr="0047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7C3" w:rsidRPr="00473609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общей культуры учащихся, привитие им социально-нравственных норм.</w:t>
      </w:r>
    </w:p>
    <w:p w:rsidR="00F157C3" w:rsidRPr="00F157C3" w:rsidRDefault="00F157C3" w:rsidP="00F157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физической подготовленности и спортивного мастерства;</w:t>
      </w: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943" w:rsidRDefault="00F20943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971" w:rsidRPr="00CC4971" w:rsidRDefault="00F32607" w:rsidP="00F3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работы руководителя </w:t>
      </w:r>
      <w:r w:rsidR="00CC4971" w:rsidRPr="00CC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физической культуре</w:t>
      </w:r>
    </w:p>
    <w:p w:rsidR="00CC4971" w:rsidRPr="00CC4971" w:rsidRDefault="00CC4971" w:rsidP="00CC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стационарный лагерь «</w:t>
      </w:r>
      <w:proofErr w:type="spellStart"/>
      <w:r w:rsidRPr="00CC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Шуралгак</w:t>
      </w:r>
      <w:proofErr w:type="spellEnd"/>
      <w:r w:rsidRPr="00CC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C4971" w:rsidRPr="00CC4971" w:rsidRDefault="00CC4971" w:rsidP="00CC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3-ю смену (01.08.2025-21.08.2025)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566"/>
        <w:gridCol w:w="1948"/>
        <w:gridCol w:w="1270"/>
        <w:gridCol w:w="1230"/>
      </w:tblGrid>
      <w:tr w:rsidR="00CC4971" w:rsidRPr="00CC4971" w:rsidTr="00F20943">
        <w:tc>
          <w:tcPr>
            <w:tcW w:w="738" w:type="dxa"/>
            <w:hideMark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49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C497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66" w:type="dxa"/>
            <w:hideMark/>
          </w:tcPr>
          <w:p w:rsidR="00CC4971" w:rsidRPr="00CC4971" w:rsidRDefault="00CC4971" w:rsidP="00CC4971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eastAsiaTheme="majorEastAsia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948" w:type="dxa"/>
            <w:hideMark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Время </w:t>
            </w:r>
          </w:p>
        </w:tc>
        <w:tc>
          <w:tcPr>
            <w:tcW w:w="1270" w:type="dxa"/>
            <w:hideMark/>
          </w:tcPr>
          <w:p w:rsidR="00CC4971" w:rsidRPr="00CC4971" w:rsidRDefault="00CC4971" w:rsidP="00CC4971">
            <w:pPr>
              <w:spacing w:after="160" w:line="259" w:lineRule="auto"/>
              <w:ind w:right="-2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Отряды</w:t>
            </w:r>
          </w:p>
        </w:tc>
        <w:tc>
          <w:tcPr>
            <w:tcW w:w="1230" w:type="dxa"/>
            <w:hideMark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bookmarkStart w:id="0" w:name="_GoBack"/>
        <w:bookmarkEnd w:id="0"/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01 августа, пятница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Приезд детей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Знакомство с инструктажем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02 августа, суббота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Спортивный час. Игры на свежем воздухе. Пионербол, волейбол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03 августа, воскресенье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водопад « 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Шуралгак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Соревнование по футболу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04.августа, понедельник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Экскурсионная программа 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Ойнаар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Соренование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зачету: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- прыжок в ширину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- 100 метровка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05 августа, вторник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Олимпийские игры (футбол, волейбол)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06 августа, среда</w:t>
            </w:r>
          </w:p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Сумо среди девочек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среди мальчиков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07 августа, четверг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Спортивный час «Игры нашего двора»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Олимпийские игры (Эстафеты)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08 августа, пятница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КТД « Страна с огромным сердцем»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09 августа, суббота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Спортивный конкурс « Самый, самый»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Сдача ГТО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 августа, воскресенье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Утренний разговор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08.20-08.40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Олимпийские игры (прыжки в длину)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 августа, понедельник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66" w:type="dxa"/>
          </w:tcPr>
          <w:p w:rsidR="00CC4971" w:rsidRPr="00CC4971" w:rsidRDefault="00F32607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Уличный баскетбол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rPr>
          <w:trHeight w:val="510"/>
        </w:trPr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12 августа, вторник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Спортивный час Бадминтон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13 августа, среда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поход в « 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Шивилиг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Хонаш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14 августа, четверг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F77A62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752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15 августа, пятница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Спортивный час. Настольные игры. Боулинг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30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</w:tbl>
    <w:p w:rsidR="00CC4971" w:rsidRPr="00CC4971" w:rsidRDefault="00CC4971" w:rsidP="00CC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566"/>
        <w:gridCol w:w="1948"/>
        <w:gridCol w:w="1270"/>
        <w:gridCol w:w="1372"/>
      </w:tblGrid>
      <w:tr w:rsidR="00CC4971" w:rsidRPr="00CC4971" w:rsidTr="00F20943"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16 августа, суббота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Настольные игры « Шахматы»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 августа, воскресенье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Утренний разговор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08.20-08.40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F77A62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Ч.Л</w:t>
            </w:r>
          </w:p>
        </w:tc>
      </w:tr>
      <w:tr w:rsidR="00CC4971" w:rsidRPr="00CC4971" w:rsidTr="00F20943"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18 августа, понедельник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F77A62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rPr>
          <w:trHeight w:val="510"/>
        </w:trPr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19 августа, вторник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F77A62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20 августа, среда</w:t>
            </w:r>
          </w:p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Комический футбол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9894" w:type="dxa"/>
            <w:gridSpan w:val="5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21 августа, четверг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08.05-08.20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Закрытие лагеря 3 смены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CC4971">
              <w:rPr>
                <w:rFonts w:ascii="Times New Roman" w:hAnsi="Times New Roman" w:cs="Times New Roman"/>
                <w:sz w:val="28"/>
                <w:szCs w:val="28"/>
              </w:rPr>
              <w:t xml:space="preserve"> Ч.Л</w:t>
            </w: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971">
              <w:rPr>
                <w:rFonts w:ascii="Times New Roman" w:hAnsi="Times New Roman" w:cs="Times New Roman"/>
                <w:sz w:val="28"/>
                <w:szCs w:val="28"/>
              </w:rPr>
              <w:t>Отъезд детей</w:t>
            </w: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971" w:rsidRPr="00CC4971" w:rsidTr="00F20943">
        <w:tc>
          <w:tcPr>
            <w:tcW w:w="738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C4971" w:rsidRPr="00CC4971" w:rsidRDefault="00CC4971" w:rsidP="00CC497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CC4971" w:rsidRPr="00CC4971" w:rsidRDefault="00CC4971" w:rsidP="00CC497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CC4971" w:rsidRPr="00CC4971" w:rsidRDefault="00CC4971" w:rsidP="00CC4971">
      <w:pPr>
        <w:spacing w:after="160" w:line="259" w:lineRule="auto"/>
        <w:rPr>
          <w:sz w:val="28"/>
          <w:szCs w:val="28"/>
        </w:rPr>
      </w:pPr>
    </w:p>
    <w:p w:rsidR="0034743F" w:rsidRDefault="00F20943" w:rsidP="00CC4971">
      <w:pPr>
        <w:tabs>
          <w:tab w:val="left" w:pos="142"/>
        </w:tabs>
        <w:ind w:left="-567" w:firstLine="567"/>
      </w:pPr>
    </w:p>
    <w:sectPr w:rsidR="0034743F" w:rsidSect="00F20943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E01"/>
    <w:multiLevelType w:val="hybridMultilevel"/>
    <w:tmpl w:val="A008C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42439"/>
    <w:multiLevelType w:val="hybridMultilevel"/>
    <w:tmpl w:val="93220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9666F"/>
    <w:multiLevelType w:val="hybridMultilevel"/>
    <w:tmpl w:val="039E1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17E81"/>
    <w:multiLevelType w:val="hybridMultilevel"/>
    <w:tmpl w:val="0010C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60"/>
    <w:rsid w:val="002D7D56"/>
    <w:rsid w:val="00690E0C"/>
    <w:rsid w:val="00BB1A60"/>
    <w:rsid w:val="00CC4971"/>
    <w:rsid w:val="00D96607"/>
    <w:rsid w:val="00E51E10"/>
    <w:rsid w:val="00F142CE"/>
    <w:rsid w:val="00F157C3"/>
    <w:rsid w:val="00F20943"/>
    <w:rsid w:val="00F32607"/>
    <w:rsid w:val="00F77A62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7C3"/>
  </w:style>
  <w:style w:type="character" w:styleId="a4">
    <w:name w:val="Hyperlink"/>
    <w:basedOn w:val="a0"/>
    <w:uiPriority w:val="99"/>
    <w:semiHidden/>
    <w:unhideWhenUsed/>
    <w:rsid w:val="00F157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7C3"/>
  </w:style>
  <w:style w:type="character" w:styleId="a4">
    <w:name w:val="Hyperlink"/>
    <w:basedOn w:val="a0"/>
    <w:uiPriority w:val="99"/>
    <w:semiHidden/>
    <w:unhideWhenUsed/>
    <w:rsid w:val="00F1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remya_svobodn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2025-08-11T08:33:00Z</dcterms:created>
  <dcterms:modified xsi:type="dcterms:W3CDTF">2025-08-11T10:06:00Z</dcterms:modified>
</cp:coreProperties>
</file>