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19" w:rsidRPr="00193785" w:rsidRDefault="007D4A19" w:rsidP="007D4A19">
      <w:pPr>
        <w:spacing w:after="0"/>
        <w:jc w:val="right"/>
        <w:rPr>
          <w:rFonts w:ascii="Times New Roman" w:hAnsi="Times New Roman" w:cs="Times New Roman"/>
        </w:rPr>
      </w:pPr>
      <w:r w:rsidRPr="00193785">
        <w:rPr>
          <w:rFonts w:ascii="Times New Roman" w:hAnsi="Times New Roman" w:cs="Times New Roman"/>
        </w:rPr>
        <w:t>Утверждаю:</w:t>
      </w:r>
    </w:p>
    <w:p w:rsidR="007D4A19" w:rsidRPr="00193785" w:rsidRDefault="007D4A19" w:rsidP="007D4A19">
      <w:pPr>
        <w:spacing w:after="0"/>
        <w:jc w:val="right"/>
        <w:rPr>
          <w:rFonts w:ascii="Times New Roman" w:hAnsi="Times New Roman" w:cs="Times New Roman"/>
        </w:rPr>
      </w:pPr>
      <w:r w:rsidRPr="00193785">
        <w:rPr>
          <w:rFonts w:ascii="Times New Roman" w:hAnsi="Times New Roman" w:cs="Times New Roman"/>
        </w:rPr>
        <w:t xml:space="preserve">Начальник лагеря </w:t>
      </w:r>
    </w:p>
    <w:p w:rsidR="007D4A19" w:rsidRPr="00193785" w:rsidRDefault="007D4A19" w:rsidP="007D4A19">
      <w:pPr>
        <w:spacing w:after="0"/>
        <w:jc w:val="right"/>
        <w:rPr>
          <w:rFonts w:ascii="Times New Roman" w:hAnsi="Times New Roman" w:cs="Times New Roman"/>
        </w:rPr>
      </w:pPr>
      <w:r w:rsidRPr="00193785">
        <w:rPr>
          <w:rFonts w:ascii="Times New Roman" w:hAnsi="Times New Roman" w:cs="Times New Roman"/>
        </w:rPr>
        <w:t xml:space="preserve">___________ / </w:t>
      </w:r>
      <w:r>
        <w:rPr>
          <w:rFonts w:ascii="Times New Roman" w:hAnsi="Times New Roman" w:cs="Times New Roman"/>
        </w:rPr>
        <w:t>___________</w:t>
      </w:r>
      <w:r w:rsidRPr="00193785">
        <w:rPr>
          <w:rFonts w:ascii="Times New Roman" w:hAnsi="Times New Roman" w:cs="Times New Roman"/>
        </w:rPr>
        <w:t xml:space="preserve"> /</w:t>
      </w:r>
    </w:p>
    <w:p w:rsidR="007D4A19" w:rsidRDefault="007D4A19" w:rsidP="007D4A19">
      <w:pPr>
        <w:spacing w:after="0"/>
        <w:jc w:val="right"/>
      </w:pPr>
      <w:r w:rsidRPr="00193785">
        <w:rPr>
          <w:rFonts w:ascii="Times New Roman" w:hAnsi="Times New Roman" w:cs="Times New Roman"/>
        </w:rPr>
        <w:t>«_____» __________2025г</w:t>
      </w:r>
    </w:p>
    <w:p w:rsidR="00193785" w:rsidRDefault="00193785" w:rsidP="00B61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D4A19" w:rsidRDefault="007D4A19" w:rsidP="007D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15A8" w:rsidRPr="00193785" w:rsidRDefault="00B615A8" w:rsidP="00B615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3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</w:t>
      </w:r>
    </w:p>
    <w:p w:rsidR="00B615A8" w:rsidRPr="00193785" w:rsidRDefault="00B615A8" w:rsidP="00B615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93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психологического сопровождения</w:t>
      </w:r>
    </w:p>
    <w:p w:rsidR="00B615A8" w:rsidRPr="00193785" w:rsidRDefault="00920C2E" w:rsidP="00920C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стационарного</w:t>
      </w:r>
      <w:r w:rsidR="00B615A8" w:rsidRPr="00193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лагеря</w:t>
      </w:r>
    </w:p>
    <w:p w:rsidR="00B615A8" w:rsidRDefault="00920C2E" w:rsidP="00B61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«ШУРАЛГАК</w:t>
      </w:r>
      <w:r w:rsidR="00B615A8" w:rsidRPr="001937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</w:p>
    <w:p w:rsidR="00193785" w:rsidRPr="00193785" w:rsidRDefault="00193785" w:rsidP="00B615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615A8" w:rsidRPr="00193785" w:rsidRDefault="00B615A8" w:rsidP="00B615A8">
      <w:pPr>
        <w:shd w:val="clear" w:color="auto" w:fill="FFFFFF"/>
        <w:spacing w:after="0" w:line="240" w:lineRule="auto"/>
        <w:ind w:right="140" w:firstLine="568"/>
        <w:jc w:val="center"/>
        <w:rPr>
          <w:rFonts w:ascii="Calibri" w:eastAsia="Times New Roman" w:hAnsi="Calibri" w:cs="Calibri"/>
          <w:color w:val="000000"/>
          <w:sz w:val="18"/>
          <w:szCs w:val="20"/>
          <w:lang w:eastAsia="ru-RU"/>
        </w:rPr>
      </w:pPr>
      <w:r w:rsidRPr="001937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Летнее время, как время отдыха, наслаждения и удовольствия, дает все необходимые условия для восполнения энергии, потраченной за учебн</w:t>
      </w:r>
      <w:r w:rsidR="007D4A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ый год. Организация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лагеря позволяет реализовать данную возможность. Для восполнения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энергозатрат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необходима комплексная поддержка и помощь. Этим и обусловлено привлечение педагога-психолога к организации летнего от</w:t>
      </w:r>
      <w:r w:rsidR="00920C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дыха для детей в рамках стационар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ного лагеря. Необходимость психолога в лагере также обусловлена целым рядом причин:</w:t>
      </w:r>
    </w:p>
    <w:p w:rsidR="00B615A8" w:rsidRPr="00B615A8" w:rsidRDefault="00B615A8" w:rsidP="00B615A8">
      <w:pPr>
        <w:numPr>
          <w:ilvl w:val="0"/>
          <w:numId w:val="1"/>
        </w:numPr>
        <w:shd w:val="clear" w:color="auto" w:fill="FFFFFF"/>
        <w:spacing w:before="19" w:after="19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содействие в адаптации детей к новым условиям (разновозрастные группы, временный детский коллектив);</w:t>
      </w:r>
    </w:p>
    <w:p w:rsidR="00B615A8" w:rsidRPr="00B615A8" w:rsidRDefault="00B615A8" w:rsidP="00B615A8">
      <w:pPr>
        <w:numPr>
          <w:ilvl w:val="0"/>
          <w:numId w:val="1"/>
        </w:numPr>
        <w:shd w:val="clear" w:color="auto" w:fill="FFFFFF"/>
        <w:spacing w:before="19" w:after="19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вероятность возникновения конфликтных ситуаций;</w:t>
      </w:r>
    </w:p>
    <w:p w:rsidR="00B615A8" w:rsidRPr="00B615A8" w:rsidRDefault="00B615A8" w:rsidP="00B615A8">
      <w:pPr>
        <w:numPr>
          <w:ilvl w:val="0"/>
          <w:numId w:val="1"/>
        </w:numPr>
        <w:shd w:val="clear" w:color="auto" w:fill="FFFFFF"/>
        <w:spacing w:before="19" w:after="19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детей с индивидуальными особенностями развития и личностными характеристиками (тревожность, агрессивность,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неуверенность, замкнутость и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.д</w:t>
      </w:r>
      <w:proofErr w:type="spellEnd"/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B615A8" w:rsidRPr="00B615A8" w:rsidRDefault="00B615A8" w:rsidP="00B615A8">
      <w:pPr>
        <w:numPr>
          <w:ilvl w:val="0"/>
          <w:numId w:val="1"/>
        </w:numPr>
        <w:shd w:val="clear" w:color="auto" w:fill="FFFFFF"/>
        <w:spacing w:before="19" w:after="19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напряженные условия работы, способствующие повышению риска эмоционального выгорания воспитателей.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целью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работы</w:t>
      </w:r>
      <w:r w:rsidR="00920C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психологической службы стационарного лагеря «</w:t>
      </w:r>
      <w:proofErr w:type="spellStart"/>
      <w:r w:rsidR="00920C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Шуралгак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является создание условий, способствующих снятию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-эмоционального напряжения, как детского коллектива, так и педагогического коллектива, а также развитие индивидуальности ребенка.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достижения поставленной цели необходимо решение ряда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615A8" w:rsidRPr="00B615A8" w:rsidRDefault="00B615A8" w:rsidP="00B61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оказание помощи в создании благоприятного климата в детском коллективе как основного фактора адаптации в условиях лагеря;</w:t>
      </w:r>
    </w:p>
    <w:p w:rsidR="00B615A8" w:rsidRPr="00B615A8" w:rsidRDefault="00B615A8" w:rsidP="00B61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содействие снятию эмоционального напряжения;</w:t>
      </w:r>
    </w:p>
    <w:p w:rsidR="00B615A8" w:rsidRPr="00B615A8" w:rsidRDefault="00B615A8" w:rsidP="00B61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способствование построению эффективного взаимодействия детей и педагогов;</w:t>
      </w:r>
    </w:p>
    <w:p w:rsidR="00B615A8" w:rsidRPr="00B615A8" w:rsidRDefault="00B615A8" w:rsidP="00B61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осознанного отношения ребёнка к собственному здоровью как к ценности;</w:t>
      </w:r>
    </w:p>
    <w:p w:rsidR="00B615A8" w:rsidRPr="00B615A8" w:rsidRDefault="00B615A8" w:rsidP="00B61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психофизиологического состояния детей.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адресатом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реализации данной программы являютс</w:t>
      </w:r>
      <w:r w:rsidR="007D4A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дети, отдыхающие в стационарном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лагере. Непосредственными адресатами 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остаются родители данных детей, а так же воспитатели, работающие на отрядах.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рассчи</w:t>
      </w:r>
      <w:r w:rsidR="00920C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тана на одну смену стационарного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лагеря. Занятия проводятся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ежедневно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(1 занятие с отрядом в неделю).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занятий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отрядом 25-30 минут.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проводятся в кабинете психолога. А также психолог приходит в отряды, для проведения мини-игр.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реализации обозначенных выше целей и задач работа психолога проводится по четырем основным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направлениям: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диагностическому;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коррекционно-развивающему;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консультативному;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профилактическому.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 с психологом воспитатель в рамках отрядных мероприятий может организовать психологические тренинги и консультации; провести беседы, игровые коррекционные занятия, психологические мастерские, направленные на развитие коммуникативных умений и навыков ребенка, формирование уверенности в себе.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 может дать квалифицированные рекомендации воспитателю  о поведенческих особенностях членов отряда, что поможет организовать индивидуальную работу с детьми.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Характеристика деятельности по каждому из направлений: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Диагностическая работа проводится в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период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основной и заключительный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Первичное анкетирование с целью выявления интересов детей, их эмоционального состояния, ожиданий от отдыха проводится в достаточно короткий срок (2-3 день лагерной смены) – время адаптации. Задача педагога – помочь ребенку раскрыться, показать свои лучшие качества, установить адекватные для лагеря отношения, спланировать деятельность, наладить отношения. Этот период характеризуется: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 неустойчивым общественным мнением;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 адаптацией детей к специфике временного детского коллектива;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 демонстрацией взрослыми стандартных норм поведения;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 оказанием помощи ребенку в раскрытии потребностей и талантов.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Основной период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(первая половина 4-10 день, вторая половина 11-16 день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)в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целом – это время «созидательных» конфликтов, личностных самореализаций, многоплановой смены социальных позиций.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Мониторинговой диагностике в основной период подвергаются: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* степень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деятельностной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активности детей;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* дифференциация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деятельностных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потребностей детей;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 выявление формальных и неформальных лидеров;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* выявление степени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временного детского коллектива, установление коммуникативного потенциала отряда;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* выявление сформировавшихся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микрогрупп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наличие условий для реализации принципа объединения детей в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микрогруппы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 интересам, «примыкание» к сильному лидеру и т.д.).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Последние дни смены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направлены на подведение итогов. Отслеживается степень реализации и задач смены. Этот период, как правило, характеризуется: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*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выявленностью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общих интересов;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* необходимостью усиления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контроля за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безопасностью детей;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*повышенным вниманием участников воспитательного процесса к эмоциональному фону.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протяжении всей смены дети заполняют карту отдыхающего, где ежедневно отмечают свое настроение и составляют рейтинг мероприятий. Также были разработаны бланки анкет для детей с целью изучения их эмоционального состояния на начало и конец лагерной смены, и анкета для родителей с целью изучения удовлетворенности организацией летнего отдыха детей.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Коррекционно-развивающая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деятельность проводится в форме индивидуальных и групповых занятий с детьми.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работе с детьми педагогом-психологом используются следующие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и методы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615A8" w:rsidRPr="00B615A8" w:rsidRDefault="00B615A8" w:rsidP="00B615A8">
      <w:pPr>
        <w:numPr>
          <w:ilvl w:val="0"/>
          <w:numId w:val="3"/>
        </w:numPr>
        <w:shd w:val="clear" w:color="auto" w:fill="FFFFFF"/>
        <w:spacing w:before="19" w:after="19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игровые занятия с элементами тренинга;</w:t>
      </w:r>
    </w:p>
    <w:p w:rsidR="00B615A8" w:rsidRPr="00B615A8" w:rsidRDefault="00B615A8" w:rsidP="00B615A8">
      <w:pPr>
        <w:numPr>
          <w:ilvl w:val="0"/>
          <w:numId w:val="3"/>
        </w:numPr>
        <w:shd w:val="clear" w:color="auto" w:fill="FFFFFF"/>
        <w:spacing w:before="19" w:after="19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сказкотерапия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615A8" w:rsidRPr="00B615A8" w:rsidRDefault="00B615A8" w:rsidP="00B615A8">
      <w:pPr>
        <w:numPr>
          <w:ilvl w:val="0"/>
          <w:numId w:val="3"/>
        </w:numPr>
        <w:shd w:val="clear" w:color="auto" w:fill="FFFFFF"/>
        <w:spacing w:before="19" w:after="19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игротерапия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615A8" w:rsidRPr="00B615A8" w:rsidRDefault="00B615A8" w:rsidP="00B615A8">
      <w:pPr>
        <w:numPr>
          <w:ilvl w:val="0"/>
          <w:numId w:val="3"/>
        </w:numPr>
        <w:shd w:val="clear" w:color="auto" w:fill="FFFFFF"/>
        <w:spacing w:before="19" w:after="19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арттерапия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615A8" w:rsidRPr="00B615A8" w:rsidRDefault="00B615A8" w:rsidP="00B615A8">
      <w:pPr>
        <w:numPr>
          <w:ilvl w:val="0"/>
          <w:numId w:val="3"/>
        </w:numPr>
        <w:shd w:val="clear" w:color="auto" w:fill="FFFFFF"/>
        <w:spacing w:before="19" w:after="19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ароматерапии;</w:t>
      </w:r>
    </w:p>
    <w:p w:rsidR="00B615A8" w:rsidRPr="00B615A8" w:rsidRDefault="00B615A8" w:rsidP="00B615A8">
      <w:pPr>
        <w:numPr>
          <w:ilvl w:val="0"/>
          <w:numId w:val="3"/>
        </w:numPr>
        <w:shd w:val="clear" w:color="auto" w:fill="FFFFFF"/>
        <w:spacing w:before="19" w:after="19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музыкатерапии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615A8" w:rsidRPr="00B615A8" w:rsidRDefault="00B615A8" w:rsidP="00B615A8">
      <w:pPr>
        <w:numPr>
          <w:ilvl w:val="0"/>
          <w:numId w:val="3"/>
        </w:numPr>
        <w:shd w:val="clear" w:color="auto" w:fill="FFFFFF"/>
        <w:spacing w:before="19" w:after="19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релаксационные  упражнения.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Консультативное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направление деятельности педагога-психолога способствует повышению психолого-педагогической компетентности, как педагогического коллектива лагеря, в том числе и администрации, так и родителей учащихся.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рамках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профилактического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направления деятельности, психологической службой пришкольного лагеря проводятся разного рода игровые мероприятия, направленные на снятие психоэмоционального напряжения и профилактику эмоционального истощения, а также организуется «почта доверия», с целью сохранения психологического здоровья.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</w:t>
      </w:r>
    </w:p>
    <w:p w:rsidR="00B615A8" w:rsidRPr="00B615A8" w:rsidRDefault="00B615A8" w:rsidP="00B61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Укрепление психического здоровья воспитанников.</w:t>
      </w:r>
    </w:p>
    <w:p w:rsidR="00B615A8" w:rsidRPr="00B615A8" w:rsidRDefault="00B615A8" w:rsidP="00B61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Адаптированность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условиям пришкольного лагеря.</w:t>
      </w:r>
    </w:p>
    <w:p w:rsidR="00B615A8" w:rsidRPr="00B615A8" w:rsidRDefault="00B615A8" w:rsidP="00B61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Стабилизация эмоционального состояния.</w:t>
      </w:r>
    </w:p>
    <w:p w:rsidR="00B615A8" w:rsidRPr="00B615A8" w:rsidRDefault="00B615A8" w:rsidP="00B61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навыков эффективного взаимодействия детей и педагогов.</w:t>
      </w:r>
    </w:p>
    <w:p w:rsidR="007D4A19" w:rsidRPr="007D4A19" w:rsidRDefault="00B615A8" w:rsidP="007D4A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Сформированность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осознанного отношения к здоровью.</w:t>
      </w:r>
    </w:p>
    <w:p w:rsidR="00193785" w:rsidRDefault="00B615A8" w:rsidP="00B615A8">
      <w:pPr>
        <w:shd w:val="clear" w:color="auto" w:fill="FFFFFF"/>
        <w:spacing w:after="0" w:line="240" w:lineRule="auto"/>
        <w:ind w:right="140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педа</w:t>
      </w:r>
      <w:r w:rsidR="00920C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гога-психолога в летнем стационар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ном лагере</w:t>
      </w:r>
    </w:p>
    <w:tbl>
      <w:tblPr>
        <w:tblW w:w="75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321"/>
        <w:gridCol w:w="1575"/>
        <w:gridCol w:w="2042"/>
      </w:tblGrid>
      <w:tr w:rsidR="00B615A8" w:rsidRPr="00B615A8" w:rsidTr="00B615A8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№ </w:t>
            </w:r>
            <w:proofErr w:type="gramStart"/>
            <w:r w:rsidRPr="00B61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gramEnd"/>
            <w:r w:rsidRPr="00B61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Адресат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 реализации</w:t>
            </w:r>
          </w:p>
        </w:tc>
      </w:tr>
      <w:tr w:rsidR="00B615A8" w:rsidRPr="00B615A8" w:rsidTr="00B615A8">
        <w:trPr>
          <w:trHeight w:val="7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Входная групповая диагностика (анкетирование)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193785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1,2 </w:t>
            </w:r>
            <w:r w:rsidR="00B615A8"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отряды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2-3 день смены</w:t>
            </w:r>
          </w:p>
        </w:tc>
      </w:tr>
      <w:tr w:rsidR="00B615A8" w:rsidRPr="00B615A8" w:rsidTr="00B615A8">
        <w:trPr>
          <w:trHeight w:val="122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 на сплочение: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«Скала»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«Узелки»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«Электрическая цепь»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«Коллективный счет»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«Ужасный секрет»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«Бурундуки»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«Квадрат»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«Переправа»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протяжении смены</w:t>
            </w:r>
          </w:p>
        </w:tc>
      </w:tr>
      <w:tr w:rsidR="00B615A8" w:rsidRPr="00B615A8" w:rsidTr="00B615A8">
        <w:trPr>
          <w:trHeight w:val="28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Индивидуальная диагностика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протяжении смены, по запросу</w:t>
            </w:r>
          </w:p>
        </w:tc>
      </w:tr>
      <w:tr w:rsidR="00B615A8" w:rsidRPr="00B615A8" w:rsidTr="00B615A8">
        <w:trPr>
          <w:trHeight w:val="132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Игровой тренинг «Кораблекрушение»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отряд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отряд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5A8" w:rsidRPr="00B615A8" w:rsidTr="00B615A8">
        <w:trPr>
          <w:trHeight w:val="130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Релаксационное занятие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«Звуки природы»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отряд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отряд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5A8" w:rsidRPr="00B615A8" w:rsidTr="00B615A8">
        <w:trPr>
          <w:trHeight w:val="28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Развивающее занятие «Путешествие в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Тилимилитрямдию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отряд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отряд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5A8" w:rsidRPr="00B615A8" w:rsidTr="00B615A8">
        <w:trPr>
          <w:trHeight w:val="440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Рисунок «Я и лагерь»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1день смены</w:t>
            </w:r>
          </w:p>
        </w:tc>
      </w:tr>
      <w:tr w:rsidR="00B615A8" w:rsidRPr="00B615A8" w:rsidTr="00B615A8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Рисунок «Что мне запомнилось в лагере»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 день смены</w:t>
            </w:r>
          </w:p>
        </w:tc>
      </w:tr>
      <w:tr w:rsidR="00B615A8" w:rsidRPr="00B615A8" w:rsidTr="00B615A8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Упражнение «Королевство внутреннего мира» (</w:t>
            </w:r>
            <w:proofErr w:type="gramStart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арт</w:t>
            </w:r>
            <w:proofErr w:type="gramEnd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 10, 12, 14день смены</w:t>
            </w:r>
          </w:p>
        </w:tc>
      </w:tr>
      <w:tr w:rsidR="00B615A8" w:rsidRPr="00B615A8" w:rsidTr="00B615A8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Упражнение «Мое имя» (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самопрезентация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2 - 5 день смены</w:t>
            </w:r>
          </w:p>
        </w:tc>
      </w:tr>
      <w:tr w:rsidR="00B615A8" w:rsidRPr="00B615A8" w:rsidTr="00B615A8">
        <w:trPr>
          <w:trHeight w:val="56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Развивающее занятие «Что такое хорошо и что такое плохо»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отряд</w:t>
            </w:r>
          </w:p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отряд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15A8" w:rsidRPr="00B615A8" w:rsidTr="00B615A8">
        <w:trPr>
          <w:trHeight w:val="42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Почта доверия «Рука в руке»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Дети, родители, педагоги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протяжении смены</w:t>
            </w:r>
          </w:p>
        </w:tc>
      </w:tr>
      <w:tr w:rsidR="00B615A8" w:rsidRPr="00B615A8" w:rsidTr="00B615A8">
        <w:trPr>
          <w:trHeight w:val="108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Повторная диагностика (анкетирование на выходе)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193785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1,2 </w:t>
            </w:r>
            <w:r w:rsidR="00B615A8"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отряды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17-18 день смены</w:t>
            </w:r>
          </w:p>
        </w:tc>
      </w:tr>
      <w:tr w:rsidR="00B615A8" w:rsidRPr="00B615A8" w:rsidTr="00B615A8">
        <w:trPr>
          <w:trHeight w:val="108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Консультации, индивидуальные беседы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Дети, родители, педагоги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протяжении смены</w:t>
            </w:r>
          </w:p>
        </w:tc>
      </w:tr>
    </w:tbl>
    <w:p w:rsidR="00193785" w:rsidRDefault="00193785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Приложение 1.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Игровой тренинг «Кораблекрушение»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развития навыков социального взаимодействия.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B615A8" w:rsidRPr="00B615A8" w:rsidRDefault="00B615A8" w:rsidP="00B61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86"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благоприятной атмосферы для сплочения коллектива.</w:t>
      </w:r>
    </w:p>
    <w:p w:rsidR="00B615A8" w:rsidRPr="00B615A8" w:rsidRDefault="00B615A8" w:rsidP="00B61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86"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Выработка стратегии поведения.</w:t>
      </w:r>
    </w:p>
    <w:p w:rsidR="00B615A8" w:rsidRPr="00B615A8" w:rsidRDefault="00B615A8" w:rsidP="00B61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86"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социальных ролей.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left="568"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Время: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30-35 минут.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left="568"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бланки для каждого игрока; ручки.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Задается ситуация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«Ваш корабль терпит бедствие. Вам удается спастись на небольшом надувном плотике, на который можно взять нижеперечисленные предметы». Задача: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проранжируйте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 № 1 по № 15) предметы по мере необходимости, на ваш взгляд. Результат запишите в столбик № 1. Выполняется индивидуально.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Работа в группах.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Объединяем в группы. Их задача – сравнить свои варианты, обсудить, договориться и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проранжировать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 же предметы, но уже в группе.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 записывается в столбик № 3.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Рефлексия.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 чему мнению в группе вы прислушивались?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(в вашей группе), на ваш взгляд, был более убедительным?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Оглашение «правильного ответа».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Поскольку специалисты просчитали оптимальное поведение человека в подобной ситуации, все представленные предметы можно разделить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помогающие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вас обнаружить;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поддерживающие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жизнь;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бесполезные.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 правильнее всего расположить надо было так: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* для обнаружения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зеркальце – 1, 2 – горючая смесь;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* для поддержания жизни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3 – канистра с водой, 4 – армейский сухой паек, 5 – шоколад, 6 – непрозрачный пластик (для сбора воды или защиты от</w:t>
      </w:r>
      <w:proofErr w:type="gramEnd"/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солнца), 7 – рыболовная снасть, 8 – 15 метров нейлонового каната, 9 – подушка надувная, 10 – спирт (для обработки ран), 11 – репеллент;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* </w:t>
      </w:r>
      <w:proofErr w:type="gramStart"/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бесполезные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12 – радиоприемник, 13 – карта Тихого океана, 14 – противомоскитная сетка, 15 – секстант.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 записывается в столбик № 5.</w:t>
      </w:r>
    </w:p>
    <w:p w:rsidR="00B615A8" w:rsidRPr="00B615A8" w:rsidRDefault="00B615A8" w:rsidP="00B615A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Обработка результата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Разность каждой строчки 1-го и 5-го столбика записывается во 2-й (считают сами дети).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Затем подсчитывается разность каждой строчки 3 и 5 столбика и записывается в 4-й.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Подсчитываем результаты в столбиках: 2-го столбика по вторым, 4-го под четвертым. В результате получается два числа. Находим их разность и сравниваем результаты в группах. У кого из ребят число оказалось меньшим, тот и является лидером.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Бланк участника игры</w:t>
      </w:r>
    </w:p>
    <w:tbl>
      <w:tblPr>
        <w:tblW w:w="7574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9"/>
        <w:gridCol w:w="6"/>
        <w:gridCol w:w="777"/>
        <w:gridCol w:w="809"/>
        <w:gridCol w:w="717"/>
        <w:gridCol w:w="809"/>
        <w:gridCol w:w="717"/>
      </w:tblGrid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5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2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2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2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2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2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Секстант*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Зеркальце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Карта Тихого океана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Баллон с горючей смесью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5-литровая канистра с водой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Лист непрозрачного пластика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Радиоприемник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Рыболовная сеть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Бутылка медицинского спирта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Противомоскитная сетка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Надувная подушка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Репеллент, отпугивающий акул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Армейский сухой паек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12 метров нейлонового каната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ind w:right="140" w:firstLine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2 коробки шоколада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B615A8" w:rsidRPr="00B615A8" w:rsidTr="00B615A8">
        <w:tc>
          <w:tcPr>
            <w:tcW w:w="45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</w:tbl>
    <w:p w:rsidR="00B615A8" w:rsidRPr="00B615A8" w:rsidRDefault="00B615A8" w:rsidP="00B615A8">
      <w:pPr>
        <w:shd w:val="clear" w:color="auto" w:fill="FFFFFF"/>
        <w:spacing w:after="0" w:line="240" w:lineRule="auto"/>
        <w:ind w:left="142" w:right="140" w:hanging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*навигационный измерительный инструмент, используемый для измерения высоты светила над горизонтом с целью определения географических координат той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местности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которой происходит измерение.</w:t>
      </w:r>
      <w:r w:rsidRPr="00B615A8">
        <w:rPr>
          <w:rFonts w:ascii="Times New Roman" w:eastAsia="Times New Roman" w:hAnsi="Times New Roman" w:cs="Times New Roman"/>
          <w:color w:val="000000"/>
          <w:sz w:val="2"/>
          <w:lang w:eastAsia="ru-RU"/>
        </w:rPr>
        <w:t> </w:t>
      </w: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4A19" w:rsidRDefault="007D4A19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Приложение 2.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Релаксационное занятие «Звуки природы»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proofErr w:type="gramStart"/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нятие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физического и эмоционального напряжения.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bookmarkStart w:id="0" w:name="_GoBack"/>
      <w:bookmarkEnd w:id="0"/>
    </w:p>
    <w:p w:rsidR="00B615A8" w:rsidRPr="00B615A8" w:rsidRDefault="00B615A8" w:rsidP="00B615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86"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удобного расположения каждого члена отряда;</w:t>
      </w:r>
    </w:p>
    <w:p w:rsidR="00B615A8" w:rsidRPr="00B615A8" w:rsidRDefault="00B615A8" w:rsidP="00B615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86"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ситуации «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присутсвия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left="786" w:right="140" w:hanging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Время: 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 минут.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left="786" w:right="140" w:hanging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</w:t>
      </w:r>
      <w:proofErr w:type="gramStart"/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узыка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(звуки природы), музыкальный центр, спортивные маты (ковер).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предлагается расположиться как можно удобнее, так чтобы никого не стеснять, не мешать (можно лечь, можно сидеть, как удобно детям). Затем дается инструкция: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«Сейчас мы с вами отправимся в путешествие по лесу. Все вы наверняка были в лесу и не раз. Ведь так? Уже настало лето, все деревья распустили листочки и теперь гулять в лесу очень интересно. Итак, вы можете закрыть глаза, и мы отправляемся…»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Затем, медленно, под музыку читается текст: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«Вы попали на поляну около леса… посмотрите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вокруг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что вы видите?.. что слышите?..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разных сторон доносятся приятные звуки пения птиц… Вы садитесь на зеленую, свежую, еще покрытую росой травку… рядом цветут цветы… Ромашки, одуванчики, незабудки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И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зредка, к ним подлетают пчелы, чтобы собрать нектар… в воздухе парят бабочки… посмотрите, какие они красивые…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 леса доносится пение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птиц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…а что же там, в глубине леса?..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 встаете и решаете пройти в сам лес… где - то в траве вы заметили еле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приметную дорожку, ведущую в лес…вы идете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ней. Ступая н осторожно, боясь раздавить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муравьев, бегающих под ногами вы все больше приближаетесь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лесу… посмотрите по сторонам, что вы видите? Может вы видите, пасущиеся недалеко от вас коровы жуют ярко зеленую траву…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присмотревшись, вы можете увидеть как пчелка, снимает нектар с цветка…она то садится на цветок, то неожиданно взлетает… Вы идете дальше...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полянке, не далеко от вас вороны собирают жучков…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Пение птиц усиливается…и вы оказываетесь в самом лесу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…П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ослушаете как звонко щебечут птицы… рядом с вами пчелы опыляют цветы…в лесу так спокойно что вы слышите жужжание их крыльев… вы продвигаетесь все дальше в лес…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Остановитесь на мгновение… (9 -12 минута мелодии) посмотрите по сторонам…поднимите голову к небу… Оно еле видно из-за густых крон деревьев…внезапно вы услышали совсем неподалеку шум воды… вы прибавили шаг и вышли прямо к реке…она шумела так сильно, что немного 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приглушала пение птиц… подойдите к реке… опустите руки в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воду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Что вы чувствуете?  Вода холодная или теплая?.. присядьте на камень у воды…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(18.10) посидев у воды вы решили вернуться в лес… уходя от реки, ее шум постепенно стихал, и вновь слышалось пение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птиц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.П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обродите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лесу… (на протяжении 10 минут речь ведущего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отсутствует.Детям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предоставляется возможность пофантазировать самостоятельно).</w:t>
      </w: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Приложение 3.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Игры на сплочение.</w:t>
      </w:r>
    </w:p>
    <w:p w:rsidR="00B615A8" w:rsidRPr="00B615A8" w:rsidRDefault="00B615A8" w:rsidP="00B615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«Скала»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участники группы встают в прямую линию. Ведущий говорит о том, что все мы сейчас являемся мощной, непоколебимой скалой.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того чтобы почувствовать себя скалой, необходимо очень плотно встать друг к другу (участники могут обняться за талию). После того, как группа стала действительно скалой, по ней начинают движение альпинисты. Альпинистами выступают сами участники группы. Первый, кто стоит в линии  начинает двигаться по скале. Его задача не сорваться, крепко держаться за скалу. После того как первый участник пошел, начинают двигаться остальные участники. Ведущий должен следить, чтобы правила не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нарушались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 скале не было больше трех альпинистов.</w:t>
      </w:r>
    </w:p>
    <w:p w:rsidR="00B615A8" w:rsidRPr="00B615A8" w:rsidRDefault="00B615A8" w:rsidP="00B615A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«Узелки»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образуют круг и берутся за руки, причем руки одного человека должны быть сцеплены с руками разных людей.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Задача: не расцепляя рук, распутать узел и образовать круг</w:t>
      </w:r>
    </w:p>
    <w:p w:rsidR="00B615A8" w:rsidRPr="00B615A8" w:rsidRDefault="00B615A8" w:rsidP="00B615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«Электрическая цепь»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Участники становятся в круг. Им предлагается взяться за руки. Сжатие руки – сигнал.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Который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необходимо передать по кругу. Сигнал подает ведущий, он же должен и завершить, принять сигнал обратно. Сигнал может подаваться в одну сторону. Так и в обе одновременно; может подаваться одним сжатием руки, а может несколькими (в одну сторону одно сжатие, в другую 2). Упражнение выполняется до тех пор, пока не будет выполняться за максимально короткое время.</w:t>
      </w:r>
    </w:p>
    <w:p w:rsidR="00B615A8" w:rsidRPr="00B615A8" w:rsidRDefault="00B615A8" w:rsidP="00B615A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«Переправа»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Понадобятся стулья для каждого участника (газетный листок для каждого, так более безопасно).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используются стулья, то их необходимо поставить в тесный круг, сидениями внутрь.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Задание: Вы группа путешественников, вышедших вместе на увлекательный, но опасный маршрут. Вы пройдете его успешно, только если будите помогать друг другу и заботиться о товарищах.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переправы запрещено толкаться, быть эгоистом. Не считаться с интересами группы. Давать товарищам руку помощи, уступать место. Поддерживать советом и делом – все это не просто разрешено, но желательно…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Вам придется подняться на стулья и начать движение (по часовой стрелке) время от времени я буду убирать из круга стулья, что усложнит вашу задачу.  Группа считается завершившей переход тогда, когда все участники разместятся по трое на стульях, оставшихся в кругу. Я подчеркиваю: по три человека на одном стуле! Когда все тройки будут готовы. Я начну обратный счет с числа 10 и, дойдя до 0, буду рада поздравить вас с победой и успешным прохождением маршрута! Те же, кто в ходе перехода упал или коснулся ногой пола, считаются выбывшими из игры. Попытайтесь  дойти до финиша в полном составе, без потерь.</w:t>
      </w:r>
    </w:p>
    <w:p w:rsidR="00B615A8" w:rsidRPr="00B615A8" w:rsidRDefault="00B615A8" w:rsidP="00B615A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«Коллективный счет»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 широко известная детская игра пользуется большой популярностью среди участников тренингов. Может иметь статус диагностической процедуры, фиксирующей, насколько в данный момент высок уровень взаимной чувствительности членов группы.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стоят в кругу, опустив головы вниз и, естественно, не глядя друг на друга.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Задача группы – называть по порядку числа натурального ряда, стараясь добраться до самого большого, не совершив ошибок, при этом должны выполняться три условия: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во-первых, никто не знает, кто начнет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счет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кто назовет следующее число (запрещается договариваться друг с другом вербально или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невербально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во-вторых, нельзя одному и тому же участнику называть два числа подряд;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в-третьих, если нужное число будет названо вслух двумя или более игроками, ведущий требует снова начать с единицы.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Общей целью группы становится ежедневное увеличение достигнутого числа при уменьшении количества попыток. Ведущий повторяет участникам, что они должны уметь прислушиваться к себе.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некоторых группах участники бывают достаточно сообразительны,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договариваясь начинают последовательно произносить числа натурального ряда по кругу. Обнаружив это, ведущий может похвалить участников за сплоченность и находчивость, но предлагает отказаться от этого приема. Опыт подтверждает, что более сплоченные группы успешнее справляются с этим упражнением.</w:t>
      </w:r>
    </w:p>
    <w:p w:rsidR="00B615A8" w:rsidRPr="00B615A8" w:rsidRDefault="00B615A8" w:rsidP="00B615A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«Ужасный секрет»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из участников сообщает на ухо своему соседу ужасную тайну о себе, например: «Я люблю ковыряться в носу!». Сосед передает это дальше по кругу, тоже на ухо, изменив фразу так: «Один из нас любит ковыряться в носу!».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такой форме фраза идет по кругу, а второй участник, дав первой фразе отойти на двух-трех участников, посылает вслед секрет о себе: «Я люблю корочкой хлебы вымазывать остатки подливы».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Фраза идет по кругу в варианте: «Один из нас…».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секрет проходит круг и приходит к владельцу, то владелец не отсылает его на второй круг, и, таким образом, первая стадия игры заканчивается тогда, когда каждый секрет обошел ровно круг.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Затем все говорят вслух, какие секреты они узнали. Один говорит, что он узнал, что «мы храпим»,  что «мы грызем ногти», другой вспомнит, что «мы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любим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поспать» и т.д., пока все секреты не будут припомнены.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затем всем участникам игры можно предложить произнести хором «И мы об этом никогда никому не скажем!»</w:t>
      </w:r>
    </w:p>
    <w:p w:rsidR="00B615A8" w:rsidRPr="00B615A8" w:rsidRDefault="00B615A8" w:rsidP="00B615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«Бурундуки»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Ведущий на ухо называет каждого участника каким-либо животным. Все встают в круг, берутся за согнутые в локтях руки. Ведущий называет животное и соответствующий человек должен выпрыгнуть на середину, а группа не должна его пустить. Кульминация игры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достигается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когда ведущий называет животное, которым названо большинство членов группы.</w:t>
      </w:r>
    </w:p>
    <w:p w:rsidR="00B615A8" w:rsidRPr="00B615A8" w:rsidRDefault="00B615A8" w:rsidP="00B615A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«Квадрат»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играющие встают квадратом (так, чтобы было занято все пространство внутри квадрата) как можно теснее. Можно даже заранее очертить квадрат, в котором они должны поместиться.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ведущий отдает команды, а квадрат их выполняет, стараясь увеличить занимаемую им площадь, например: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Квадрат пошел влево – квадрат идет влево.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Квадрат садится – квадрат с криками и воплями пытается сесть.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Квадрат прыгает – квадрат с менее интенсивным шумом прыгает.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так далее….</w:t>
      </w: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Приложение 4.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Упражнение «Королевство внутреннего мира».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Понадобится средство для воспроизведения музыки. Релаксационная композиция, краски, кисти, листы для рисования.</w:t>
      </w:r>
    </w:p>
    <w:p w:rsidR="00B615A8" w:rsidRPr="00B615A8" w:rsidRDefault="00B615A8" w:rsidP="00B615A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Ведущий сообщает участникам, что на сегодняшнем занятии им предстоит работать с фантастическими образами, и просит сесть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поудобней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При желании можно закрыть глаза. Требовать закрывать глаза при проведении медитаций-визуализаций, совсем не обязательно. Многие люди могут прекрасно вызывать яркие зрительные образы, не делая этого. Кроме того, у некоторых участников закрывание глаз вызывает повышение тревоги.</w:t>
      </w:r>
    </w:p>
    <w:p w:rsidR="00B615A8" w:rsidRPr="00B615A8" w:rsidRDefault="00B615A8" w:rsidP="00B615A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Ведущий: «В каждом из нас есть особый мир – уникальный, непохожий на другие миры. Его можно представить как волшебное Королевство, раскинувшееся на огромной и разнообразной по ландшафту территории. В этом Королевстве есть высокие неприступные горы, зеленые долины и густые леса, есть глубокие моря, наполненные скрытой от глаз жизнью, и луга, изобильно усеянные необычайными цветами, есть степи и пустыни, есть бурные реки и чистые озера. И, конечно, на территории каждого из наших Королевств внутреннего мира есть города и поселки. В которых живут удивительные создания – не только люди, но и другие существа, умные и глупые, злые и добрые. Среди жителей Королевства внутреннего мира можно встретить ремесленников и ученых, волшебников и шутов, воинов и земледельцев. Есть т властитель этого Королевства, управляющий разношерстным населением и живущий в великолепном дворце. Есть преданные слуги властителя и существа, спрятавшиеся далеко от его зоркого ока и не желающие ему подчиняться.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Разные события происходят в нашем Королевстве внутреннего мира – радостные и грустные. Порой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веселые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порой трагичные. Ни на минуту не утихает жизнь на территории Королевства. Даже когда властитель отдыхает, его вечный оппонент и претендент на трон пытается оказать влияние на жизнь Королевства.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Границы нашего Королевства внутреннего мира не являются четко обозначенными, они могут сужаться и расширяться. Иногда наше Королевство начинает враждовать с соседними королевствами и даже вступать в вооруженные конфликты. И как всякие войны, такие конфликты приносят только бедствия и трудности жителям Королевства.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из нас – задумывается он об этом или нет – хочет, чтобы его Королевство внутреннего мира процветало и развивалось, чтобы поменьше ссор и конфликтов было на границах Королевства и внутри него. Каждый из нас желает своему Королевству гармонии и радости. Нам надо помнить, что во многом это зависит от нас самих…»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Затем происходит рисование участниками своего Королевства внутреннего мира и обсуждение рисунков. Однако упражнение не завершается обсуждением, а имеет продолжение.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Ведущий: «На некоторых ваших рисунках присутствуют различные существа, на других изображений живых существ нет. Я прошу вас подумать, кто из таких созданий мог бы оказаться среди жителей вашего Королевства внутреннего мира. Пожалуйста, нарисуйте (или найдите среди уже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нарисованных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одно существо, которое отражало бы какой-либо положительный аспект, какую-либо позитивную сторону вашего внутреннего мира. Придумайте названия каждому из этих существ».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того как задание выполнено, ведущий просит всех участников назвать тех позитивных и негативных существ, изображения которых появились на рисунках Королевств.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Дальнейшую работу можно организовать по-разному. В зависимости от количества участников. Если число участников невелико (до 6 человек), то предлагается сочинить общую сказку, в которой действовали бы только что придуманные персонажи. При этом не обязательно включать в сказку двух персонажей от каждого. Участник может предложить одного – либо позитивного, либо негативного. Если группа многочисленна, то можно разбить ее на подгруппы по 5-6 человек и предложить не просто сочинить сказку, но инсценировать ее. Время на работу не менее 30 минут.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После того как участники расскажут сочиненную сказку или представят свои мини-спектакли, организуется обсуждение. Во всех случаях стоит обсудить следующие вопросы: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какие образы родились у вас во время фантазирования на тему «Королевство внутреннего мира»?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неожиданного вы увидели в своем Королевстве?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можете ли вы сказать, что символизировали придуманные вами существа, которые отражали негативные и позитивные аспекты вашего внутреннего мира?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проявили себя эти существа в созданных вами сказках?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трудно ли вам было объединить своих существ из Королевства внутреннего мира в едином сюжете сказки?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вы справились с этими трудностями?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чувства вы сейчас переживаете?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бы вы хотели сделать с этими существами? Если желание явное и сильное – сделайте это!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ощущения испытываете сейчас?</w:t>
      </w: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Приложение 5.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Упражнение «Мое имя»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осознание собственной значимости, способствование более глубокому самопознанию.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Понадобятся кисти, краски, гуашь, карандаши и т.п., все, что позволяет рисовать.</w:t>
      </w:r>
    </w:p>
    <w:p w:rsidR="00B615A8" w:rsidRPr="00B615A8" w:rsidRDefault="00B615A8" w:rsidP="00B615A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Участникам предлагается задание нарисовать свое имя, как они себе его представляют, рисунок может быть насыщен любыми изображениями, с которыми ассоциируются собственное имя.</w:t>
      </w:r>
    </w:p>
    <w:p w:rsidR="00B615A8" w:rsidRPr="00B615A8" w:rsidRDefault="00B615A8" w:rsidP="00B615A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того,  как все дети закончили свои рисунки, они собираются вкруг на обсуждение.</w:t>
      </w:r>
    </w:p>
    <w:p w:rsidR="00B615A8" w:rsidRPr="00B615A8" w:rsidRDefault="00B615A8" w:rsidP="00B615A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ребенок (по желанию) демонстрирует свой рисунок и рассказывает о своем имени, о том, что он хотел нарисовать.</w:t>
      </w:r>
    </w:p>
    <w:p w:rsidR="00B615A8" w:rsidRPr="00B615A8" w:rsidRDefault="00B615A8" w:rsidP="00B615A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должен активизировать работу участников группы, создавать условия для того, чтобы дети активно задавали вопросы по рисункам. Давали свои ассоциации на рисунок участника.</w:t>
      </w:r>
    </w:p>
    <w:p w:rsidR="00B615A8" w:rsidRPr="00B615A8" w:rsidRDefault="00B615A8" w:rsidP="00B615A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 w:right="1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предупреждает, что участник может принимать, а может не принимать высказывания группы.</w:t>
      </w: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Приложение 7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Corsiva" w:eastAsia="Times New Roman" w:hAnsi="Corsiva" w:cs="Calibri"/>
          <w:b/>
          <w:bCs/>
          <w:color w:val="000000"/>
          <w:sz w:val="36"/>
          <w:lang w:eastAsia="ru-RU"/>
        </w:rPr>
        <w:t>Личный отзыв ребенка о лагере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Corsiva" w:eastAsia="Times New Roman" w:hAnsi="Corsiva" w:cs="Calibri"/>
          <w:color w:val="000000"/>
          <w:sz w:val="32"/>
          <w:lang w:eastAsia="ru-RU"/>
        </w:rPr>
        <w:t>Фамилия и имя ____________________________________________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Corsiva" w:eastAsia="Times New Roman" w:hAnsi="Corsiva" w:cs="Calibri"/>
          <w:color w:val="000000"/>
          <w:sz w:val="32"/>
          <w:lang w:eastAsia="ru-RU"/>
        </w:rPr>
        <w:t>Класс: ________________</w:t>
      </w:r>
    </w:p>
    <w:p w:rsidR="00B615A8" w:rsidRPr="00B615A8" w:rsidRDefault="00B615A8" w:rsidP="00B615A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понравилось?____________________________________________ _______</w:t>
      </w: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_______________________________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5A8" w:rsidRPr="00B615A8" w:rsidRDefault="00B615A8" w:rsidP="00B615A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НЕ понравилось? ____________________________________________</w:t>
      </w:r>
    </w:p>
    <w:p w:rsidR="00B615A8" w:rsidRPr="00B615A8" w:rsidRDefault="00B615A8" w:rsidP="00B61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</w:t>
      </w:r>
    </w:p>
    <w:p w:rsidR="00B615A8" w:rsidRPr="00B615A8" w:rsidRDefault="00B615A8" w:rsidP="00B61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</w:t>
      </w:r>
    </w:p>
    <w:p w:rsidR="00B615A8" w:rsidRPr="00B615A8" w:rsidRDefault="00B615A8" w:rsidP="00B615A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полезного узнал (а) и приобрел (а) за время пребывания в лагере?______________________________________________________________</w:t>
      </w:r>
    </w:p>
    <w:p w:rsidR="00B615A8" w:rsidRPr="00B615A8" w:rsidRDefault="00B615A8" w:rsidP="00B61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5A8" w:rsidRPr="00B615A8" w:rsidRDefault="00B615A8" w:rsidP="00B615A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Твои предложения по улучшению отдыха.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41A" w:rsidRDefault="00A4441A" w:rsidP="00B615A8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Приложение 12.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        «Путешествие в </w:t>
      </w:r>
      <w:proofErr w:type="spellStart"/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Тилимилитрямдию</w:t>
      </w:r>
      <w:proofErr w:type="spellEnd"/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Создание условий для формирования и развития познавательного интереса.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1) Создание благоприятного микроклимата;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2) Содействие в формировании умения работать в коллективе;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3) Способствование развитию познавательного интереса.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Форма: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Игра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Продолжительность: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30 минут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Карточки с рисунками.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занятия: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1) 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Приветсвие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2)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Разминка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3)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Конкурсная программа: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 Упражнение «Геометрические фигуры»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Игра «Развиваем наблюдательность»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3.3. Игра «Путаница»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3.4. Разминка (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физминутка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3.5. «Кораблик»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3.6. «Гусеница»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3.7. «Разрезанные изображения»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3.8. «Найди букву»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4)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Завершающий этап (Подведение итогов, награждение)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Ход занятия: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1.Приветствие.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атмосферы доверия.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Здравствуйте, ребята! Сегодня, я предлагаю вам посетить волшебную страну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Тилимилитрямдию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Добираться мы будем на паровозиках, поэтому нам нужно распределиться, кто в каком поезде поедет. На столе лежат билетики. Каждому нужно подойти, взять билет и сесть в свой паровозик. Каждый паровозик придумывает свое название и выбирает капитана-машиниста.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теперь давайте представимся: нужно сказать название паровозика, представить машиниста и каждого пассажира. Для этого нужно сказать свое имя и то, что вы любите делать. Например, я Анастасия Сергеевна и я очень люблю рисовать.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2.Разминка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Подготовить учащихся к работе на уроке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Итак, все пассажиры на местах, мы отправляемся. Для того чтобы завести наши паровозики мы поиграем в игру под названием «Поймай звук ладошками».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Инструкция для детей: Хлопните в ладоши, когда услышите в слове звук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(шар, сыр, мышь, плащ, шуба, щука, мишка, миска, шум, тигр, шаг, шанс, мыло, утро, страус, шутка, штраф…).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 вот, мы уже в пути. На протяжении всей дороги вы, как пассажиры каждого паровозика, будите выполнять задания, за которые будут даваться баллы. А какой паровозик придет первый в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Тилимилитрямдию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мы узнаем, подсчитав количество полученных очков.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Основной этап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3.1.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Упражнение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"Геометрические фигуры"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восприятия формы предметов.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предлагаются карточки с рисунками, состоящими из геометрических фигур.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Инструкция для детей: определите и запишите, сколько на карточках треугольников, квадратов, кругов, ромбов, прямоугольников и т.д.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3.2.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Игра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"Развиваем наблюдательность"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внимания.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Инструкция для детей: в течение 5 минут запишите как можно больше предметов, группируя их по следующим признакам: предметы красного цвета, круглые предметы и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предметы, начинающиеся на букву К. За более длинный список предметов по каждому из признаков команде начисляются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баллы.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3.3. Игра «Путаница»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памяти, слухового восприятия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Инструкция для детей: Исправьте ошибку в стихотворении.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Маша громко плачет: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Уронила в речку мячик. (Таня)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Идет медведь, качается,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Вздыхает на ходу: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"Ох, доска кончается,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я упаду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."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(Бычок)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____________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Зайку бросила лентяйка.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дождем остался зайка.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 скамейки слезть не мог,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Весь до ниточки промок. (Хозяйка)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____________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Жил старик со своею женою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самого синего моря. (Старуха)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____________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Плутовка к дереву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цыпочках подходит.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Вертит хвостом,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лягушки глаз не сводит... (Ворона)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____________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лукоморья дуб зелёный;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Златая цепь на дубе том: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И днем и ночью конь ученый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ходит по цепи кругом. (Кот)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3.4.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Разминка (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физминутка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снятие напряжения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Ведущий: А сейчас, ребята, мы немного отдохнем. Мне нужно по одному пассажиру из каждого паровозика, которые проведут физ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.м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инутку.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3.5.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Упражнение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«Кораблик»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цветовосприятия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Оборудование: карточки с изображением цветного кораблика с контурами трех кружков (огоньков) и по три цветных кружочка (красного цвета разных оттенков: темно – красный, красный, светло – красный). Инструкция для детей: «Рассмотрите кораблик, на нем изображены огоньки. Помогите «зажечь огоньки»: разложите кружки на кораблике от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темного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светлому».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3.6 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Упражнение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«Гусеница»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цветовосприятия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Оборудование: кружки зелёного цвета различные по насыщенности.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Инструкция для детей: разложи кружочки зеленого цвета разных оттенков от самого светлого к самому тёмному.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3.7. «Разрезанные изображения»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развить умение составления целого из части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Предъявляют части 2—3 изображений (например, овощей разного цвета или разной величины и т. д.).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Инструкция для детей: соберите из этих частей целые изображения.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3.8.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Конкурс капитанов-машинистов </w:t>
      </w: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«Найди букву»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зрительного восприятия, концентрации внимания.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Капитанам нужно в тексте одной чертой подчеркнуть букву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двумя — все буквы Н.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 капитаны выполняют задание, команды решают ребусы.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4.Завершающий этап.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итогов, подсчет баллов.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Паровозик, набравший большее количество очков, прибывает в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Тилимилитрямдию</w:t>
      </w:r>
      <w:proofErr w:type="spell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«Ребята, вам понравилось наше путешествие? Вы узнали что-нибудь новое? А что вам больше всего понравилось?»</w:t>
      </w:r>
    </w:p>
    <w:p w:rsidR="00A4441A" w:rsidRDefault="00A4441A" w:rsidP="00B61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4441A" w:rsidRDefault="00A4441A" w:rsidP="00B61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B615A8" w:rsidRPr="00B615A8" w:rsidRDefault="00B615A8" w:rsidP="00B615A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Приложение 13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«Что такое хорошо, а что такое плохо?»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знакомство детей с понятиями «хорошо» и «плохо».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B615A8" w:rsidRPr="00B615A8" w:rsidRDefault="00B615A8" w:rsidP="00B615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85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характеристику понятию «хорошо».</w:t>
      </w:r>
    </w:p>
    <w:p w:rsidR="00B615A8" w:rsidRPr="00B615A8" w:rsidRDefault="00B615A8" w:rsidP="00B615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85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характеристику понятию «плохо».</w:t>
      </w:r>
    </w:p>
    <w:p w:rsidR="00B615A8" w:rsidRPr="00B615A8" w:rsidRDefault="00B615A8" w:rsidP="00B615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85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Выделить основные моменты хорошего и плохого поведения.</w:t>
      </w:r>
    </w:p>
    <w:p w:rsidR="00B615A8" w:rsidRPr="00B615A8" w:rsidRDefault="00B615A8" w:rsidP="00B615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85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условия для закрепления полученной информации.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мультимедийная презентация.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занятия:</w:t>
      </w:r>
    </w:p>
    <w:p w:rsidR="00B615A8" w:rsidRPr="00B615A8" w:rsidRDefault="00B615A8" w:rsidP="00B615A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85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Приветствие. Освещение основных вопросов занятия.</w:t>
      </w:r>
    </w:p>
    <w:p w:rsidR="00B615A8" w:rsidRPr="00B615A8" w:rsidRDefault="00B615A8" w:rsidP="00B615A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85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Основная часть.</w:t>
      </w:r>
    </w:p>
    <w:p w:rsidR="00B615A8" w:rsidRPr="00B615A8" w:rsidRDefault="00B615A8" w:rsidP="00B615A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85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Упражнение «Что бы сделал Я?..»</w:t>
      </w:r>
    </w:p>
    <w:p w:rsidR="00B615A8" w:rsidRPr="00B615A8" w:rsidRDefault="00B615A8" w:rsidP="00B615A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85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Рефлексия.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B615A8" w:rsidRPr="00B615A8" w:rsidRDefault="00B615A8" w:rsidP="00B615A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Приветствие. Разминка «Карлики – великаны».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Инструкция «Я буду говорить и показывать вам действия, ваша задача внимательно смотреть и делать все наоборот, то есть, например, я сажусь, а вы… правильно, должны остаться стоять. Итак, смотрим…»</w:t>
      </w:r>
    </w:p>
    <w:p w:rsidR="00B615A8" w:rsidRPr="00B615A8" w:rsidRDefault="00B615A8" w:rsidP="00B615A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Основная часть.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у нас занятие на тему: «Что такое хорошо и что такое плохо». На занятии мы поговорим о хороших и плохих поступках людей, а еще нас ждут увлекательные задания. Готовы?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Предлагаю поиграть в игру «Вежливые слова»</w:t>
      </w:r>
    </w:p>
    <w:p w:rsidR="00B615A8" w:rsidRPr="00B615A8" w:rsidRDefault="00B615A8" w:rsidP="00B615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словесная игра «Вежливые слова».</w:t>
      </w:r>
    </w:p>
    <w:p w:rsidR="00B615A8" w:rsidRPr="00B615A8" w:rsidRDefault="00B615A8" w:rsidP="00B615A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Назовите  все формы приветствий,  какие вы  знаете?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Здравствуйте, доброе утро, добрый день, добрый вечер, привет.</w:t>
      </w:r>
    </w:p>
    <w:p w:rsidR="00B615A8" w:rsidRPr="00B615A8" w:rsidRDefault="00B615A8" w:rsidP="00B615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Теперь скажите мне все формы благодарности.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Спасибо, большое спасибо, благодарю.</w:t>
      </w:r>
    </w:p>
    <w:p w:rsidR="00B615A8" w:rsidRPr="00B615A8" w:rsidRDefault="00B615A8" w:rsidP="00B615A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А, сможете ли вы вспомнить формы пожеланий?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Дети: Всего хорошего, всего доброго, будьте здоровы, спокойной ночи, приятного аппетита, доброго пути.</w:t>
      </w:r>
    </w:p>
    <w:p w:rsidR="00B615A8" w:rsidRPr="00B615A8" w:rsidRDefault="00B615A8" w:rsidP="00B615A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 какие мы знаем формы извинений?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Простите, извините,  </w:t>
      </w:r>
      <w:hyperlink r:id="rId6" w:history="1">
        <w:r w:rsidRPr="00B615A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прошу прощения</w:t>
        </w:r>
      </w:hyperlink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hyperlink r:id="rId7" w:history="1">
        <w:r w:rsidRPr="00B615A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приношу извинения</w:t>
        </w:r>
      </w:hyperlink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hyperlink r:id="rId8" w:history="1">
        <w:r w:rsidRPr="00B615A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прошу меня извинить</w:t>
        </w:r>
      </w:hyperlink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615A8" w:rsidRPr="00B615A8" w:rsidRDefault="00B615A8" w:rsidP="00B615A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 когда нам надо что-то попросить, как мы  это делаем? Назовите  мне формы просьбы.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Пожалуйста, будьте добры, будьте любезны, прошу вас.</w:t>
      </w:r>
    </w:p>
    <w:p w:rsidR="00B615A8" w:rsidRPr="00B615A8" w:rsidRDefault="00B615A8" w:rsidP="00B615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наконец, скажите мне все способы прощания.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До свидания, до скорой встречи, прощайте, пока.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b) А сейчас я предлагаю вам поговорить о таких словах как хорошо и плохо. Кто знает, что значит «хорошо» и «плохо» (дети высказываются).</w:t>
      </w:r>
      <w:r w:rsidRPr="00B615A8">
        <w:rPr>
          <w:rFonts w:ascii="Calibri" w:eastAsia="Times New Roman" w:hAnsi="Calibri" w:cs="Calibri"/>
          <w:color w:val="000000"/>
          <w:lang w:eastAsia="ru-RU"/>
        </w:rPr>
        <w:t> 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Кто из вас может объяснить, что значит быть хорошим?</w:t>
      </w:r>
    </w:p>
    <w:p w:rsidR="00B615A8" w:rsidRPr="00B615A8" w:rsidRDefault="00B615A8" w:rsidP="00B61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 Это значит, быть внимательным к людям; заботиться о близких тебе людях; уступать дорогу, когда идешь на встречу; уступать место девочкам и взрослым людям; благодарить за помощь; не грубить; стараться сделать приятное, а также  говорить вежливые слова.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Скажите, чтобы быть хорошим человеком, достаточно ли только знать вежливые слова?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Правильно, ребята. Быть хорошим человеком – это  не только говорить вежливые</w:t>
      </w:r>
      <w:r w:rsidRPr="00B615A8">
        <w:rPr>
          <w:rFonts w:ascii="Calibri" w:eastAsia="Times New Roman" w:hAnsi="Calibri" w:cs="Calibri"/>
          <w:color w:val="000000"/>
          <w:lang w:eastAsia="ru-RU"/>
        </w:rPr>
        <w:t> </w:t>
      </w: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слова, но и стараться делать приятное другим людям, помогать друзьям в трудную минуту, быть добрым и справедливым. А вы знаете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какое </w:t>
      </w:r>
      <w:proofErr w:type="spell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нибудь</w:t>
      </w:r>
      <w:proofErr w:type="spellEnd"/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стихотворение про хорошо и плохо?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с) Зачитывается стихотворение Владимира  Маяковского «Что такое хорошо, а что такое плохо»</w:t>
      </w:r>
    </w:p>
    <w:tbl>
      <w:tblPr>
        <w:tblW w:w="75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3"/>
        <w:gridCol w:w="3831"/>
      </w:tblGrid>
      <w:tr w:rsidR="00B615A8" w:rsidRPr="00B615A8" w:rsidTr="00B615A8"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Крошка сын к отцу пришел,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спросила кроха: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Что такое </w:t>
            </w:r>
            <w:r w:rsidRPr="00B615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хорошо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что такое </w:t>
            </w:r>
            <w:r w:rsidRPr="00B615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плохо?-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меня секретов нет,-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слушайте, детишки,-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папы этого ответ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помещаю в книжке.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Если ветер крыши рвет,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если град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загрохал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,-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каждый знает - это вот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для прогулок плохо.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Дождь покапал и прошел.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Солнце в целом свете.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 - очень хорошо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 большим и детям.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Если сын чернее ночи,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грязь лежит на рожице,-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ясно, это плохо очень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для ребячьей кожицы.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Если мальчик любит мыло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зубной порошок,</w:t>
            </w:r>
          </w:p>
          <w:p w:rsidR="00B615A8" w:rsidRPr="00B615A8" w:rsidRDefault="00B615A8" w:rsidP="00B615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этот мальчик очень милый,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поступает хорошо.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Если бьет </w:t>
            </w:r>
            <w:proofErr w:type="gramStart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дрянной</w:t>
            </w:r>
            <w:proofErr w:type="gramEnd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драчун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слабого мальчишку,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такого не хочу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даже вставить в книжку.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Этот вот кричит: - Не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трожь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тех, кто меньше ростом!-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Этот мальчик так хорош,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загляденье просто!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5A8" w:rsidRPr="00B615A8" w:rsidRDefault="00B615A8" w:rsidP="00B615A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Если ты порвал подряд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книжицу</w:t>
            </w:r>
            <w:proofErr w:type="gramEnd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мячик,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октябрята говорят: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плоховатый мальчик.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Если мальчик любит труд,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тычет в книжку пальчик,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 такого пишут тут: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 хороший мальчик.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 вороны карапуз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убежал, заохав.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Мальчик этот просто трус.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 очень плохо.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Этот, хоть и сам с вершок,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спорит с грозной птицей.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Храбрый мальчик, хорошо,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 жизни пригодится.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Этот в грязь полез и рад,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грязна рубаха.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 такого говорят: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он плохой,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неряха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Этот чистит валенки,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моет сам галоши.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 хотя и маленький,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 вполне хороший.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Помни это каждый сын.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Знай любой ребенок: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вырастет из сына </w:t>
            </w:r>
            <w:proofErr w:type="spellStart"/>
            <w:proofErr w:type="gramStart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c</w:t>
            </w:r>
            <w:proofErr w:type="gramEnd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вин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если сын - свиненок,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Мальчик  радостный пошел,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решила кроха: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"Буду делать </w:t>
            </w:r>
            <w:r w:rsidRPr="00B615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хорошо,</w:t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15A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не буду - </w:t>
            </w:r>
            <w:r w:rsidRPr="00B615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плохо".</w:t>
            </w:r>
          </w:p>
        </w:tc>
      </w:tr>
    </w:tbl>
    <w:p w:rsidR="00B615A8" w:rsidRPr="00B615A8" w:rsidRDefault="00B615A8" w:rsidP="00B615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        d)  Упражнение «Кто прав?». Учащимся предлагаются ситуации, где нужно </w:t>
      </w:r>
      <w:proofErr w:type="gramStart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определить кто виноват</w:t>
      </w:r>
      <w:proofErr w:type="gramEnd"/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 кто как поступил, плохо или хорошо.</w:t>
      </w:r>
    </w:p>
    <w:p w:rsidR="00B615A8" w:rsidRPr="00B615A8" w:rsidRDefault="00B615A8" w:rsidP="00B615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Рефлексия.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этом наше с вами занятие подходит к концу. Вы все сегодня были молодцы. Давайте же вспомним, о чем мы с вами говорили на этом занятии (дети высказываются).</w:t>
      </w:r>
    </w:p>
    <w:p w:rsidR="00B615A8" w:rsidRPr="00B615A8" w:rsidRDefault="00B615A8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поднимите руку те, кому понравилось занятие.</w:t>
      </w:r>
    </w:p>
    <w:p w:rsidR="00B615A8" w:rsidRDefault="00B615A8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 всем. До свидания.</w:t>
      </w: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Default="00193785" w:rsidP="00B615A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3785" w:rsidRPr="00B615A8" w:rsidRDefault="00193785" w:rsidP="00B615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02ECB" w:rsidRDefault="00D02ECB"/>
    <w:p w:rsidR="00193785" w:rsidRPr="00193785" w:rsidRDefault="00193785" w:rsidP="00193785">
      <w:pPr>
        <w:spacing w:after="0"/>
        <w:jc w:val="right"/>
        <w:rPr>
          <w:rFonts w:ascii="Times New Roman" w:hAnsi="Times New Roman" w:cs="Times New Roman"/>
        </w:rPr>
      </w:pPr>
      <w:r w:rsidRPr="00193785">
        <w:rPr>
          <w:rFonts w:ascii="Times New Roman" w:hAnsi="Times New Roman" w:cs="Times New Roman"/>
        </w:rPr>
        <w:t>Утверждаю:</w:t>
      </w:r>
    </w:p>
    <w:p w:rsidR="00193785" w:rsidRPr="00193785" w:rsidRDefault="00193785" w:rsidP="00193785">
      <w:pPr>
        <w:spacing w:after="0"/>
        <w:jc w:val="right"/>
        <w:rPr>
          <w:rFonts w:ascii="Times New Roman" w:hAnsi="Times New Roman" w:cs="Times New Roman"/>
        </w:rPr>
      </w:pPr>
      <w:r w:rsidRPr="00193785">
        <w:rPr>
          <w:rFonts w:ascii="Times New Roman" w:hAnsi="Times New Roman" w:cs="Times New Roman"/>
        </w:rPr>
        <w:t xml:space="preserve">Начальник лагеря </w:t>
      </w:r>
    </w:p>
    <w:p w:rsidR="00193785" w:rsidRPr="00193785" w:rsidRDefault="00193785" w:rsidP="00193785">
      <w:pPr>
        <w:spacing w:after="0"/>
        <w:jc w:val="right"/>
        <w:rPr>
          <w:rFonts w:ascii="Times New Roman" w:hAnsi="Times New Roman" w:cs="Times New Roman"/>
        </w:rPr>
      </w:pPr>
      <w:r w:rsidRPr="00193785">
        <w:rPr>
          <w:rFonts w:ascii="Times New Roman" w:hAnsi="Times New Roman" w:cs="Times New Roman"/>
        </w:rPr>
        <w:t xml:space="preserve">___________ / </w:t>
      </w:r>
      <w:r>
        <w:rPr>
          <w:rFonts w:ascii="Times New Roman" w:hAnsi="Times New Roman" w:cs="Times New Roman"/>
        </w:rPr>
        <w:t>___________</w:t>
      </w:r>
      <w:r w:rsidRPr="00193785">
        <w:rPr>
          <w:rFonts w:ascii="Times New Roman" w:hAnsi="Times New Roman" w:cs="Times New Roman"/>
        </w:rPr>
        <w:t xml:space="preserve"> /</w:t>
      </w:r>
    </w:p>
    <w:p w:rsidR="00193785" w:rsidRDefault="00193785" w:rsidP="00193785">
      <w:pPr>
        <w:spacing w:after="0"/>
        <w:jc w:val="right"/>
      </w:pPr>
      <w:r w:rsidRPr="00193785">
        <w:rPr>
          <w:rFonts w:ascii="Times New Roman" w:hAnsi="Times New Roman" w:cs="Times New Roman"/>
        </w:rPr>
        <w:t>«_____» __________2025г</w:t>
      </w:r>
    </w:p>
    <w:tbl>
      <w:tblPr>
        <w:tblW w:w="5337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  <w:gridCol w:w="218"/>
        <w:gridCol w:w="433"/>
        <w:gridCol w:w="70"/>
        <w:gridCol w:w="70"/>
        <w:gridCol w:w="70"/>
        <w:gridCol w:w="70"/>
      </w:tblGrid>
      <w:tr w:rsidR="00B615A8" w:rsidRPr="00B615A8" w:rsidTr="00B615A8">
        <w:trPr>
          <w:gridAfter w:val="6"/>
          <w:wAfter w:w="362" w:type="pct"/>
          <w:tblCellSpacing w:w="0" w:type="dxa"/>
          <w:jc w:val="center"/>
        </w:trPr>
        <w:tc>
          <w:tcPr>
            <w:tcW w:w="4638" w:type="pct"/>
            <w:hideMark/>
          </w:tcPr>
          <w:p w:rsidR="00B615A8" w:rsidRPr="00B615A8" w:rsidRDefault="00B615A8" w:rsidP="00193785">
            <w:pPr>
              <w:spacing w:after="0" w:line="240" w:lineRule="auto"/>
              <w:ind w:left="186" w:right="1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Программа</w:t>
            </w:r>
          </w:p>
          <w:p w:rsidR="00B615A8" w:rsidRPr="00B615A8" w:rsidRDefault="00B615A8" w:rsidP="00193785">
            <w:pPr>
              <w:spacing w:after="0" w:line="240" w:lineRule="auto"/>
              <w:ind w:left="186" w:right="1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Психологического сопровождения</w:t>
            </w:r>
          </w:p>
          <w:p w:rsidR="00B615A8" w:rsidRPr="00B615A8" w:rsidRDefault="00B615A8" w:rsidP="00193785">
            <w:pPr>
              <w:spacing w:after="0" w:line="240" w:lineRule="auto"/>
              <w:ind w:left="186" w:right="1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Пришкольного лагеря</w:t>
            </w:r>
          </w:p>
          <w:p w:rsidR="00B615A8" w:rsidRPr="00B615A8" w:rsidRDefault="00B615A8" w:rsidP="00193785">
            <w:pPr>
              <w:spacing w:after="0" w:line="240" w:lineRule="auto"/>
              <w:ind w:left="186" w:right="1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дневным пребыванием детей</w:t>
            </w:r>
          </w:p>
          <w:p w:rsidR="00B615A8" w:rsidRPr="00193785" w:rsidRDefault="00193785" w:rsidP="00193785">
            <w:pPr>
              <w:spacing w:after="0" w:line="240" w:lineRule="auto"/>
              <w:ind w:left="186" w:right="1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7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«Радуга</w:t>
            </w:r>
            <w:r w:rsidR="00B615A8" w:rsidRPr="001937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Пояснительная записка.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пришкольного лагеря позволяет реализовать данную возможность. Для восполнения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необходима комплексная поддержка и помощь. Этим и обусловлено привлечение педагога-психолога к организации летнего отдыха для детей в рамках пришкольного лагеря. Необходимость психолога в лагере также обусловлена целым рядом причин: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содействие в адаптации детей к новым условиям (разновозрастные группы, временный детский коллектив);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вероятность возникновения конфликтных ситуаций;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 наличие детей с индивидуальными особенностями развития и личностными характеристиками (тревожность, агрессивность, неуверенность, замкнутость и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 напряженные условия работы, способствующие повышению риска 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эмоционального выгорания воспитателей.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Поэтому </w:t>
            </w: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целью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работы психологической службы пришкольного лагеря «Мы вместе» является создание условий, способствующих снятию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-эмоционального напряжения, как детского коллектива, так и педагогического коллектива, а также развитие индивидуальности ребенка.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достижения поставленной цели необходимо решение ряда </w:t>
            </w: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оказание помощи в создании благоприятного климата в детском коллективе как основного фактора адаптации в условиях лагеря;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содействие снятию эмоционального напряжения;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способствование построению эффективного взаимодействия детей и педагогов;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формирование осознанного отношения ребёнка к собственному здоровью как к ценности;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изучение психофизиологического состояния детей.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 </w:t>
            </w: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адресатом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реализации данной программы являются дети, отдыхающие в пришкольном лагере. Непосредственными адресатами остаются родители данных детей, а так же воспитатели, работающие на отрядах.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рассчитана на одну смену пришкольного лагеря. Занятия проводятся </w:t>
            </w: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ежедневно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(1 занятие с отрядом в неделю).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 занятий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отрядом 25-30 минут.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проводятся в кабинете психолога. А также психолог приходит в отряды, для проведения мини-игр.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реализации обозначенных выше целей и задач работа психолога проводится по четырем основным </w:t>
            </w: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направлениям: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B615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диагностическому;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B615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коррекционно-развивающему;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B615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консультативному;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B615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профилактическому.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Совместно с психологом воспитатель в рамках отрядных мероприятий может организовать психологические тренинги и консультации; провести беседы, игровые коррекционные занятия, психологические мастерские, направленные на развитие коммуникативных умений и навыков ребенка, формирование уверенности в себе.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 может дать квалифицированные рекомендации воспитателю о поведенческих особенностях членов отряда, что поможет организовать индивидуальную работу с детьми.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Характеристика деятельности по каждому из направлений: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Диагностическая работа проводится в </w:t>
            </w: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 период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и заключительный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Первичное анкетирование с целью выявления интересов детей, их эмоционального состояния, ожиданий от отдыха проводится в достаточно короткий срок (2-3 день лагерной смены) – время адаптации. Задача педагога – помочь ребенку раскрыться, показать свои лучшие качества, установить адекватные для лагеря отношения, спланировать деятельность, наладить отношения. Этот период характеризуется: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неустойчивым общественным мнением;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адаптацией детей к специфике временного детского коллектива;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демонстрацией взрослыми стандартных норм поведения;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оказанием помощи ребенку в раскрытии потребностей и талантов.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период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(первая половина 4-10 день, вторая половина 11-16 день</w:t>
            </w:r>
            <w:proofErr w:type="gram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)в</w:t>
            </w:r>
            <w:proofErr w:type="gram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целом – это время «созидательных» конфликтов, личностных самореализаций, многоплановой смены социальных позиций.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Мониторинговой диагностике в основной период подвергаются: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степень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деятельностной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активности детей;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дифференциация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деятельностных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потребностей детей;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выявление формальных и неформальных лидеров;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выявление степени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временного детского коллектива, установление коммуникативного потенциала отряда;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выявление сформировавшихся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микрогрупп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наличие условий для реализации принципа объединения детей в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микрогруппы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интересам, «примыкание» к сильному лидеру и т.д.).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Последние дни смены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направлены на подведение итогов. Отслеживается степень реализации и задач смены. Этот период, как правило, характеризуется: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выявленностью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общих интересов;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необходимостью усиления </w:t>
            </w:r>
            <w:proofErr w:type="gram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безопасностью детей;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*повышенным вниманием участников воспитательного процесса к эмоциональному фону.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протяжении всей смены дети заполняют карту отдыхающего, где ежедневно отмечают свое настроение и составляют рейтинг мероприятий. Также были разработаны бланки анкет для детей с целью изучения их эмоционального состояния на начало и конец лагерной смены, и анкета для родителей с целью изучения удовлетворенности организацией летнего отдыха детей.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Коррекционно-развивающая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деятельность проводится в форме индивидуальных и групповых занятий с детьми.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с детьми педагогом-психологом используются следующие </w:t>
            </w: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игровые занятия с элементами тренинга;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игротерапия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арттерапия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ароматерапии;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музыкатерапии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релаксационные упражнения.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Консультативное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направление деятельности педагога-психолога способствует повышению психолого-педагогической компетентности, как педагогического коллектива лагеря, в том числе и администрации, так и родителей учащихся.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рамках </w:t>
            </w: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профилактического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направления деятельности, психологической службой пришкольного лагеря проводятся разного рода игровые мероприятия, направленные на снятие психоэмоционального напряжения и профилактику эмоционального 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истощения, а также организуется «почта доверия», с целью сохранения психологического здоровья.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Ожидаемые результаты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Укрепление психического здоровья воспитанников.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Адаптированность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условиям пришкольного лагеря.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Стабилизация эмоционального состояния.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навыков эффективного взаимодействия детей и педагогов.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осознанного отношения к здоровью.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работы педагога-психолога в летнем пришкольном лагере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7"/>
              <w:gridCol w:w="4754"/>
              <w:gridCol w:w="1680"/>
              <w:gridCol w:w="1958"/>
            </w:tblGrid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Адресат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Сроки реализации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Входная групповая диагностика (анкетирование)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1-2 отряды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2-3 день смены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Игры на сплочение: </w:t>
                  </w:r>
                  <w:proofErr w:type="gramStart"/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«Скала» «Узелки» «Электрическая цепь» «Коллективный счет» «Ужасный секрет» «Бурундуки» «Квадрат» «Переправа»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   Дети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 На протяжении смены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Индивидуальная диагностика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Дети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протяжении смены, по запросу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Игровой тренинг «Кораблекрушение»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отряд 2 отряд 1 отряд 2 отряд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07.06 08.06 14.06 15.06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Релаксационное занятие «Звуки природы»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отряд 2 отряд 1 отряд 2 отряд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09.06 10.06 16.06 17.06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Развивающее занятие «Путешествие в </w:t>
                  </w:r>
                  <w:proofErr w:type="spellStart"/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Тилимилитрямдию</w:t>
                  </w:r>
                  <w:proofErr w:type="spellEnd"/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отряд 2 отряд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11.06 18.06  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before="100" w:beforeAutospacing="1" w:after="100" w:afterAutospacing="1" w:line="240" w:lineRule="auto"/>
                    <w:ind w:left="186" w:right="18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Рисунок «Я и лагерь»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before="100" w:beforeAutospacing="1" w:after="100" w:afterAutospacing="1" w:line="240" w:lineRule="auto"/>
                    <w:ind w:left="186" w:right="18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615A8" w:rsidRPr="00B615A8" w:rsidRDefault="00B615A8" w:rsidP="00B615A8">
                  <w:pPr>
                    <w:spacing w:before="100" w:beforeAutospacing="1" w:after="100" w:afterAutospacing="1" w:line="240" w:lineRule="auto"/>
                    <w:ind w:left="186" w:right="18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  <w:p w:rsidR="00B615A8" w:rsidRPr="00B615A8" w:rsidRDefault="00B615A8" w:rsidP="00B615A8">
                  <w:pPr>
                    <w:spacing w:before="100" w:beforeAutospacing="1" w:after="100" w:afterAutospacing="1" w:line="240" w:lineRule="auto"/>
                    <w:ind w:left="186" w:right="186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01.06.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Рисунок «Что мне запомнилось в </w:t>
                  </w: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лагере»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08.06.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Упражнение «Королевство внутреннего мира» (</w:t>
                  </w:r>
                  <w:proofErr w:type="gramStart"/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арт</w:t>
                  </w:r>
                  <w:proofErr w:type="gramEnd"/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8, 10, 12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Упражнение «Мое имя» (</w:t>
                  </w:r>
                  <w:proofErr w:type="spellStart"/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самопрезентация</w:t>
                  </w:r>
                  <w:proofErr w:type="spellEnd"/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2 - 5 день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Развивающее занятие «Что такое хорошо и что такое плохо»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отряд 2 отряд 1 отряд 2 отряд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02.06 03.06 04.06 07.06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Почта доверия «Рука в руке»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Дети, родители, педагоги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протяжении смены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Повторная диагностика (анкетирование на выходе)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17-18 день  </w:t>
                  </w:r>
                </w:p>
              </w:tc>
            </w:tr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Консультации, индивидуальные беседы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Дети, родители, педагоги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15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протяжении смены</w:t>
                  </w:r>
                </w:p>
              </w:tc>
            </w:tr>
          </w:tbl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15A8" w:rsidRPr="00B615A8" w:rsidRDefault="00B615A8" w:rsidP="00193785">
            <w:pPr>
              <w:spacing w:before="100" w:beforeAutospacing="1" w:after="100" w:afterAutospacing="1" w:line="240" w:lineRule="auto"/>
              <w:ind w:left="186" w:right="18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Приложение 1.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615A8" w:rsidRPr="00B615A8" w:rsidRDefault="00B615A8" w:rsidP="00193785">
            <w:pPr>
              <w:spacing w:before="100" w:beforeAutospacing="1" w:after="100" w:afterAutospacing="1" w:line="240" w:lineRule="auto"/>
              <w:ind w:left="186" w:right="1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 чему мнению в группе вы прислушивались?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(в вашей группе), на ваш взгляд, был более убедительным?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Оглашение «правильного ответа».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Поскольку специалисты просчитали оптимальное поведение человека в подобной ситуации, все представленные предметы можно разделить </w:t>
            </w:r>
            <w:proofErr w:type="gram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помогающие</w:t>
            </w:r>
            <w:proofErr w:type="gram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 обнаружить;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поддерживающие</w:t>
            </w:r>
            <w:proofErr w:type="gram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жизнь;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бесполезные.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потом правильнее всего расположить надо было так: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* для обнаружения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зеркальце – 1, 2 – горючая смесь;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* для поддержания жизни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3 – канистра с водой, 4 – армейский сухой паек, 5 – шоколад, 6 – непрозрачный пластик (для сбора воды или защиты от</w:t>
            </w:r>
            <w:proofErr w:type="gramEnd"/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солнца), 7 – рыболовная снасть, 8 – 15 метров нейлонового каната, 9 – подушка надувная, 10 – спирт (для обработки ран), 11 – репеллент;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* </w:t>
            </w:r>
            <w:proofErr w:type="gramStart"/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бесполезные</w:t>
            </w:r>
            <w:proofErr w:type="gramEnd"/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12 – радиоприемник, 13 – карта Тихого океана, 14 – противомоскитная сетка, 15 – секстант.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записывается в столбик № 5.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Обработка результата</w:t>
            </w: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Разность каждой строчки 1-го и 5-го столбика записывается во 2-й (считают сами дети).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подсчитывается разность каждой строчки 3 и 5 столбика и записывается в 4-й.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Подсчитываем результаты в столбиках: 2-го столбика по вторым, 4-го под четвертым. В результате получается два числа. Находим их разность и сравниваем результаты в группах. У кого из ребят число оказалось меньшим, тот и является лидером.</w:t>
            </w:r>
          </w:p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Бланк участника игры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B615A8" w:rsidRPr="00B615A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5A8" w:rsidRPr="00B615A8" w:rsidRDefault="00B615A8" w:rsidP="00B6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Предметы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Секстант*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Зеркальце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Карта Тихого океана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Баллон с горючей смесью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5-литровая канистра с водой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Лист непрозрачного пластика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Радиоприемник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Рыболовная сеть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Бутылка медицинского спирта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Противомоскитная сетка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Надувная подушка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Репеллент, отпугивающий акул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Армейский сухой паек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12 метров нейлонового каната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749" w:type="pct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2 коробки шоколада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638" w:type="pct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615A8" w:rsidRPr="00B615A8" w:rsidRDefault="00B615A8" w:rsidP="00B615A8">
            <w:pPr>
              <w:spacing w:before="100" w:beforeAutospacing="1" w:after="100" w:afterAutospacing="1" w:line="240" w:lineRule="auto"/>
              <w:ind w:left="186" w:right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5A8" w:rsidRPr="00B615A8" w:rsidTr="00B615A8">
        <w:trPr>
          <w:tblCellSpacing w:w="0" w:type="dxa"/>
          <w:jc w:val="center"/>
        </w:trPr>
        <w:tc>
          <w:tcPr>
            <w:tcW w:w="4638" w:type="pct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5A8" w:rsidRPr="00B615A8" w:rsidRDefault="00B615A8" w:rsidP="00B61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*навигационный измерительный инструмент, используемый для измерения высоты светила над горизонтом с целью определения географических координат той </w:t>
      </w:r>
      <w:proofErr w:type="gram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местности</w:t>
      </w:r>
      <w:proofErr w:type="gram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которой происходит измерение.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Приложение 2.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Игры на сплочение.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Скала»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Все участники группы встают в прямую линию. Ведущий говорит о том, что все мы сейчас являемся мощной, непоколебимой скалой.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Для того чтобы почувствовать себя скалой, необходимо очень плотно встать друг к другу (участники могут обняться за талию). После того, как группа стала действительно скалой, по ней начинают движение альпинисты. Альпинистами выступают сами участники группы. Первый, кто стоит в линии  начинает двигаться по скале. Его задача не сорваться, крепко держаться за скалу. После того как первый участник пошел, начинают двигаться остальные участники. Ведущий должен следить, чтобы правила не </w:t>
      </w:r>
      <w:proofErr w:type="gram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нарушались</w:t>
      </w:r>
      <w:proofErr w:type="gram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на скале не было больше трех альпинистов.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Узелки»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Участники образуют круг и берутся за руки, причем руки одного человека должны быть сцеплены с руками разных людей.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Задача: не расцепляя рук, распутать узел и образовать круг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Электрическая цепь»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Участники становятся в круг. Им предлагается взяться за руки. Сжатие руки – сигнал. </w:t>
      </w:r>
      <w:proofErr w:type="gram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Который</w:t>
      </w:r>
      <w:proofErr w:type="gram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необходимо передать по кругу. Сигнал подает ведущий, он же должен и завершить, принять сигнал обратно. Сигнал может подаваться в одну сторону. Так и в обе одновременно; может подаваться одним сжатием руки, а может несколькими (в одну сторону одно сжатие, в другую 2). Упражнение выполняется до тех пор, пока не будет выполняться за максимально короткое время.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Переправа»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Понадобятся стулья для каждого участника (газетный листок для каждого, так более безопасно).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Если используются стулья, то их необходимо поставить в тесный круг, сидениями внутрь.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Задание: Вы группа путешественников, вышедших вместе на увлекательный, но опасный маршрут. Вы пройдете его успешно, только если будите помогать друг другу и заботиться о товарищах.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ходе переправы запрещено толкаться, быть эгоистом. Не считаться с интересами группы. Давать товарищам руку помощи, уступать место. Поддерживать советом и делом – все это не просто разрешено, но желательно…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Вам придется подняться на стулья и начать движение (по часовой стрелке) время от времени я буду убирать из круга стулья, что усложнит вашу задачу. Группа считается завершившей переход тогда, когда все участники разместятся по трое на стульях, оставшихся в кругу. Я подчеркиваю: по три человека на одном стуле! Когда все тройки будут готовы. Я начну обратный счет с числа 10 и, дойдя до 0, буду рада поздравить вас с победой и успешным прохождением маршрута! Те же, кто в ходе перехода упал или коснулся ногой пола, считаются выбывшими из игры. Попытайтесь дойти до финиша в полном составе, без потерь.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Коллективный счет»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Эта широко известная детская игра пользуется большой популярностью среди участников тренингов. Может иметь статус диагностической процедуры, фиксирующей, насколько в данный момент высок уровень взаимной чувствительности членов группы.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Участники стоят в кругу, опустив головы вниз и, естественно, не глядя друг на друга.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Задача группы – называть по порядку числа натурального ряда, стараясь добраться до самого большого, не совершив ошибок, при этом должны выполняться три условия: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- во-первых, никто не знает, кто начнет </w:t>
      </w:r>
      <w:proofErr w:type="gram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счет</w:t>
      </w:r>
      <w:proofErr w:type="gram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кто назовет следующее число (запрещается договариваться друг с другом вербально или </w:t>
      </w:r>
      <w:proofErr w:type="spell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невербально</w:t>
      </w:r>
      <w:proofErr w:type="spell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);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во-вторых, нельзя одному и тому же участнику называть два числа подряд;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в-третьих, если нужное число будет названо вслух двумя или более игроками, ведущий требует снова начать с единицы.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Общей целью группы становится ежедневное увеличение достигнутого числа при уменьшении количества попыток. Ведущий повторяет участникам, что они должны уметь прислушиваться к себе.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 некоторых группах участники бывают достаточно сообразительны, </w:t>
      </w:r>
      <w:proofErr w:type="gram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что</w:t>
      </w:r>
      <w:proofErr w:type="gram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не договариваясь начинают последовательно произносить числа натурального ряда по кругу. Обнаружив это, ведущий может похвалить участников за сплоченность и находчивость, но предлагает отказаться от этого приема. Опыт подтверждает, что более сплоченные группы успешнее справляются с этим упражнением.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Ужасный секрет»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Один из участников сообщает на ухо своему соседу ужасную тайну о себе, например: «Я люблю ковыряться в носу!». Сосед передает это дальше по кругу, тоже на ухо, изменив фразу так: «Один из нас любит ковыряться в носу!».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такой форме фраза идет по кругу, а второй участник, дав первой фразе отойти на двух-трех участников, посылает вслед секрет о себе: «Я люблю корочкой хлебы вымазывать остатки подливы».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Фраза идет по кругу в варианте: «Один из нас…».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Когда секрет проходит круг и приходит к владельцу, то владелец не отсылает его на второй круг, и, таким образом, первая стадия игры заканчивается тогда, когда каждый секрет обошел ровно круг.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Затем все говорят вслух, какие секреты они узнали. Один говорит, что он узнал, что «мы храпим», что «мы грызем ногти», другой вспомнит, что «мы </w:t>
      </w:r>
      <w:proofErr w:type="gram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любим</w:t>
      </w:r>
      <w:proofErr w:type="gram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поспать» и т.д., пока все секреты не будут припомнены.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 затем всем участникам игры можно предложить произнести хором «И мы об этом никогда никому не скажем!»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Бурундуки»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Ведущий на ухо называет каждого участника каким-либо животным. Все встают в круг, берутся за согнутые в локтях руки. Ведущий называет животное и соответствующий человек должен выпрыгнуть на середину, а группа не должна его пустить. Кульминация игры </w:t>
      </w:r>
      <w:proofErr w:type="gram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достигается</w:t>
      </w:r>
      <w:proofErr w:type="gram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когда ведущий называет животное, которым названо большинство членов группы.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Квадрат»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Все играющие встают квадратом (так, чтобы было занято все пространство внутри квадрата) как можно теснее. Можно даже заранее очертить квадрат, в котором они должны поместиться.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Затем ведущий отдает команды, а квадрат их выполняет, стараясь увеличить занимаемую им площадь, например: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- Квадрат пошел влево – квадрат идет влево.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Квадрат садится – квадрат с криками и воплями пытается сесть.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Квадрат прыгает – квадрат с менее интенсивным шумом прыгает.</w:t>
      </w:r>
    </w:p>
    <w:p w:rsidR="00B615A8" w:rsidRPr="00193785" w:rsidRDefault="00B615A8" w:rsidP="00193785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так далее….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Приложение 4.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Упражнение «Мое имя»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Цель: осознание собственной значимости, способствование более глубокому самопознанию.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Понадобятся кисти, краски, гуашь, карандаши и т.п., все, что позволяет рисовать.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 Участникам предлагается задание нарисовать свое имя, как они себе его представляют, рисунок может быть насыщен любыми изображениями, с которыми ассоциируются собственное имя.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После того, как все дети закончили свои рисунки, они собираются вкруг на обсуждение.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 Каждый ребенок (по желанию) демонстрирует свой рисунок и рассказывает о своем имени, о том, что он хотел нарисовать.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4. Ведущий должен активизировать работу участников группы, создавать условия для того, чтобы дети активно задавали вопросы по рисункам. Давали свои ассоциации на рисунок участника.</w:t>
      </w:r>
    </w:p>
    <w:p w:rsidR="00B615A8" w:rsidRPr="00193785" w:rsidRDefault="00B615A8" w:rsidP="00193785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 Ведущий предупреждает, что участник может принимать, а может не принимать высказывания группы.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Приложение 7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Приветствие.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создание атмосферы доверия.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Здравствуйте, ребята! Сегодня, я предлагаю вам посетить волшебную страну </w:t>
      </w:r>
      <w:proofErr w:type="spell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Тилимилитрямдию</w:t>
      </w:r>
      <w:proofErr w:type="spell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Добираться мы будем на паровозиках, поэтому нам нужно распределиться, кто в каком поезде поедет. На столе лежат билетики. Каждому нужно подойти, взять билет и сесть в свой паровозик. Каждый паровозик придумывает свое название и выбирает капитана-машиниста.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А теперь давайте представимся: нужно сказать название паровозика, представить машиниста и каждого пассажира. Для этого нужно сказать свое имя и то, что вы любите делать. Например, я Анастасия Сергеевна и я очень люблю рисовать.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Разминка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Подготовить учащихся к работе на уроке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Итак, все пассажиры на местах, мы отправляемся. Для того чтобы завести наши паровозики мы поиграем в игру под названием «Поймай звук ладошками».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Инструкция для детей: Хлопните в ладоши, когда услышите в слове звук </w:t>
      </w:r>
      <w:proofErr w:type="gram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Ш</w:t>
      </w:r>
      <w:proofErr w:type="gram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(шар, сыр, мышь, плащ, шуба, щука, мишка, миска, шум, тигр, шаг, шанс, мыло, утро, страус, шутка, штраф…).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И вот, мы уже в пути. На протяжении всей дороги вы, как пассажиры каждого паровозика, будите выполнять задания, за которые будут даваться баллы. А какой паровозик придет первый в </w:t>
      </w:r>
      <w:proofErr w:type="spell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Тилимилитрямдию</w:t>
      </w:r>
      <w:proofErr w:type="spell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мы узнаем, подсчитав количество полученных очков.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Основной этап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3.1.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Упражнение </w:t>
      </w: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"Геометрические фигуры"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развитие восприятия формы предметов.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Детям предлагаются карточки с рисунками, состоящими из геометрических фигур.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Инструкция для детей: определите и запишите, сколько на карточках треугольников, квадратов, кругов, ромбов, прямоугольников и т.д.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3.2.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Игра </w:t>
      </w: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"Развиваем наблюдательность"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развитие внимания.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Инструкция для детей: в течение 5 минут запишите как можно больше предметов, группируя их по следующим признакам: предметы красного 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цвета, круглые предметы и </w:t>
      </w:r>
      <w:proofErr w:type="gram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предметы, начинающиеся на букву К. За более длинный список предметов по каждому из признаков команде начисляются</w:t>
      </w:r>
      <w:proofErr w:type="gram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баллы.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Игра «Путаница»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развитие памяти, слухового восприятия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Инструкция для детей: Исправьте ошибку в стихотворении.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Наша Маша громко плачет: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Уронила в речку мячик. (Таня)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Идет медведь, качается,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Вздыхает на ходу: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"Ох, доска кончается,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Сейчас я упаду</w:t>
      </w:r>
      <w:proofErr w:type="gram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."</w:t>
      </w:r>
      <w:proofErr w:type="gram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(Бычок)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     ____________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Зайку бросила лентяйка.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Под дождем остался зайка.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 скамейки слезть не мог,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Весь до ниточки промок. (Хозяйка)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    ____________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Жил старик со своею женою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 самого синего моря. (Старуха)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   ____________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Плутовка к дереву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 цыпочках подходит.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Вертит хвостом,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С лягушки глаз не сводит... (Ворона)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  ____________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 лукоморья дуб зелёный;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Златая цепь на дубе том: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    И днем и ночью конь ученый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Все ходит по цепи кругом. (Кот)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3.4.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Разминка (</w:t>
      </w:r>
      <w:proofErr w:type="spell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физминутка</w:t>
      </w:r>
      <w:proofErr w:type="spell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)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снятие напряжения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Ведущий: А сейчас, ребята, мы немного отдохнем. Мне нужно по одному пассажиру из каждого паровозика, которые проведут физ</w:t>
      </w:r>
      <w:proofErr w:type="gram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.м</w:t>
      </w:r>
      <w:proofErr w:type="gram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инутку.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3.5.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Упражнение </w:t>
      </w: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«Кораблик»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развитие </w:t>
      </w:r>
      <w:proofErr w:type="spell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цветовосприятия</w:t>
      </w:r>
      <w:proofErr w:type="spell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Оборудование: карточки с изображением цветного кораблика с контурами трех кружков (огоньков) и по три цветных кружочка (красного цвета разных оттенков: темно – красный, красный, светло – красный). Инструкция для детей: «Рассмотрите кораблик, на нем изображены огоньки. Помогите «зажечь огоньки»: разложите кружки на кораблике от </w:t>
      </w:r>
      <w:proofErr w:type="gram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темного</w:t>
      </w:r>
      <w:proofErr w:type="gram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 светлому».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      3.6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Упражнение </w:t>
      </w: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«Гусеница»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развитие </w:t>
      </w:r>
      <w:proofErr w:type="spell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цветовосприятия</w:t>
      </w:r>
      <w:proofErr w:type="spell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Оборудование: кружки зелёного цвета различные по насыщенности.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Инструкция для детей: разложи кружочки зеленого цвета разных оттенков от самого светлого к самому тёмному.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Разрезанные изображения»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развить умение составления целого из части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Предъявляют части 2—3 изображений (например, овощей разного цвета или разной величины и т. д.).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Инструкция для детей: соберите из этих частей целые изображения.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lastRenderedPageBreak/>
        <w:t>3.8.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Конкурс капитанов-машинистов </w:t>
      </w: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«Найди букву»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развитие зрительного восприятия, концентрации внимания.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Капитанам нужно в тексте одной чертой подчеркнуть букву</w:t>
      </w:r>
      <w:proofErr w:type="gram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А</w:t>
      </w:r>
      <w:proofErr w:type="gram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двумя — все буквы Н.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Пока капитаны выполняют задание, команды решают ребусы.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Завершающий этап.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Подведение итогов, подсчет баллов.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Паровозик, набравший большее количество очков, прибывает в </w:t>
      </w:r>
      <w:proofErr w:type="spellStart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Тилимилитрямдию</w:t>
      </w:r>
      <w:proofErr w:type="spellEnd"/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B615A8" w:rsidRPr="00193785" w:rsidRDefault="00B615A8" w:rsidP="00193785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«Ребята, вам понравилось наше путешествие? Вы узнали что-нибудь новое? А что вам больше всего понравилось?» 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Приложение 13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«Что такое хорошо, а что такое плохо?»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Цель: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знакомство детей с понятиями «хорошо» и «плохо».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Задачи: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 Дать характеристику понятию «хорошо».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Дать характеристику понятию «плохо».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 Выделить основные моменты хорошего и плохого поведения.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4. Создать условия для закрепления полученной информации.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Оборудование:</w:t>
      </w: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мультимедийная презентация.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План занятия: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 Приветствие. Освещение основных вопросов занятия.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Основная часть.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 Упражнение «Что бы сделал Я?..»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4. Рефлексия.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Ход занятия: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lastRenderedPageBreak/>
        <w:t>1. Приветствие. Разминка «Карлики – великаны».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Инструкция «Я буду говорить и показывать вам действия, ваша задача внимательно смотреть и делать все наоборот, то есть, например, я сажусь, а вы… правильно, должны остаться стоять. Итак, смотрим…»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2. Основная часть.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Сегодня у нас занятие на тему: «Что такое хорошо и что такое плохо». На занятии мы поговорим о хороших и плохих поступках людей, а еще нас ждут увлекательные задания. Готовы?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Предлагаю поиграть в игру «Вежливые слова»</w:t>
      </w:r>
    </w:p>
    <w:p w:rsidR="00B615A8" w:rsidRPr="00B615A8" w:rsidRDefault="00B615A8" w:rsidP="00B615A8">
      <w:pPr>
        <w:spacing w:before="100" w:beforeAutospacing="1" w:after="100" w:afterAutospacing="1" w:line="240" w:lineRule="auto"/>
        <w:ind w:left="186" w:right="186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15A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a) Проводится словесная игра «Вежливые слова».</w:t>
      </w:r>
    </w:p>
    <w:sectPr w:rsidR="00B615A8" w:rsidRPr="00B615A8" w:rsidSect="00D0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397"/>
    <w:multiLevelType w:val="multilevel"/>
    <w:tmpl w:val="CEB4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95807"/>
    <w:multiLevelType w:val="multilevel"/>
    <w:tmpl w:val="A03E1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E4D73"/>
    <w:multiLevelType w:val="multilevel"/>
    <w:tmpl w:val="F84C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B6739"/>
    <w:multiLevelType w:val="multilevel"/>
    <w:tmpl w:val="62C8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131DD"/>
    <w:multiLevelType w:val="multilevel"/>
    <w:tmpl w:val="2E2CB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B131F"/>
    <w:multiLevelType w:val="multilevel"/>
    <w:tmpl w:val="8AC060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5522D"/>
    <w:multiLevelType w:val="multilevel"/>
    <w:tmpl w:val="9D50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0F22EB"/>
    <w:multiLevelType w:val="multilevel"/>
    <w:tmpl w:val="9BE6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D2CD5"/>
    <w:multiLevelType w:val="multilevel"/>
    <w:tmpl w:val="5112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6408A"/>
    <w:multiLevelType w:val="multilevel"/>
    <w:tmpl w:val="3DC2CB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CE679B"/>
    <w:multiLevelType w:val="multilevel"/>
    <w:tmpl w:val="F888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C235BA"/>
    <w:multiLevelType w:val="multilevel"/>
    <w:tmpl w:val="ADFC1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7300"/>
    <w:multiLevelType w:val="multilevel"/>
    <w:tmpl w:val="207EE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6F2FB3"/>
    <w:multiLevelType w:val="multilevel"/>
    <w:tmpl w:val="398C3C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F20889"/>
    <w:multiLevelType w:val="multilevel"/>
    <w:tmpl w:val="2A74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A44E13"/>
    <w:multiLevelType w:val="multilevel"/>
    <w:tmpl w:val="02026C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B66B41"/>
    <w:multiLevelType w:val="multilevel"/>
    <w:tmpl w:val="BC6E3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94A11"/>
    <w:multiLevelType w:val="multilevel"/>
    <w:tmpl w:val="814CE7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0D04B3"/>
    <w:multiLevelType w:val="multilevel"/>
    <w:tmpl w:val="D7AA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2D1FBF"/>
    <w:multiLevelType w:val="multilevel"/>
    <w:tmpl w:val="40FA2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40E16"/>
    <w:multiLevelType w:val="multilevel"/>
    <w:tmpl w:val="46CED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2056D0"/>
    <w:multiLevelType w:val="multilevel"/>
    <w:tmpl w:val="5964C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B069BB"/>
    <w:multiLevelType w:val="multilevel"/>
    <w:tmpl w:val="DFF40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C57DB8"/>
    <w:multiLevelType w:val="multilevel"/>
    <w:tmpl w:val="AEFA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A7234B"/>
    <w:multiLevelType w:val="multilevel"/>
    <w:tmpl w:val="5B7055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79789B"/>
    <w:multiLevelType w:val="multilevel"/>
    <w:tmpl w:val="6BC49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642AC2"/>
    <w:multiLevelType w:val="multilevel"/>
    <w:tmpl w:val="1A66FD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DA04AF"/>
    <w:multiLevelType w:val="multilevel"/>
    <w:tmpl w:val="D304D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5D1FDA"/>
    <w:multiLevelType w:val="multilevel"/>
    <w:tmpl w:val="5F1A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35764D"/>
    <w:multiLevelType w:val="multilevel"/>
    <w:tmpl w:val="7B58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9F4C74"/>
    <w:multiLevelType w:val="multilevel"/>
    <w:tmpl w:val="7AD0EB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305A9A"/>
    <w:multiLevelType w:val="multilevel"/>
    <w:tmpl w:val="FA0C51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4"/>
  </w:num>
  <w:num w:numId="5">
    <w:abstractNumId w:val="2"/>
  </w:num>
  <w:num w:numId="6">
    <w:abstractNumId w:val="15"/>
  </w:num>
  <w:num w:numId="7">
    <w:abstractNumId w:val="27"/>
  </w:num>
  <w:num w:numId="8">
    <w:abstractNumId w:val="6"/>
  </w:num>
  <w:num w:numId="9">
    <w:abstractNumId w:val="21"/>
  </w:num>
  <w:num w:numId="10">
    <w:abstractNumId w:val="19"/>
  </w:num>
  <w:num w:numId="11">
    <w:abstractNumId w:val="11"/>
  </w:num>
  <w:num w:numId="12">
    <w:abstractNumId w:val="31"/>
  </w:num>
  <w:num w:numId="13">
    <w:abstractNumId w:val="9"/>
  </w:num>
  <w:num w:numId="14">
    <w:abstractNumId w:val="24"/>
  </w:num>
  <w:num w:numId="15">
    <w:abstractNumId w:val="30"/>
  </w:num>
  <w:num w:numId="16">
    <w:abstractNumId w:val="17"/>
  </w:num>
  <w:num w:numId="17">
    <w:abstractNumId w:val="3"/>
  </w:num>
  <w:num w:numId="18">
    <w:abstractNumId w:val="10"/>
  </w:num>
  <w:num w:numId="19">
    <w:abstractNumId w:val="20"/>
  </w:num>
  <w:num w:numId="20">
    <w:abstractNumId w:val="12"/>
  </w:num>
  <w:num w:numId="21">
    <w:abstractNumId w:val="25"/>
  </w:num>
  <w:num w:numId="22">
    <w:abstractNumId w:val="22"/>
  </w:num>
  <w:num w:numId="23">
    <w:abstractNumId w:val="18"/>
  </w:num>
  <w:num w:numId="24">
    <w:abstractNumId w:val="1"/>
  </w:num>
  <w:num w:numId="25">
    <w:abstractNumId w:val="23"/>
  </w:num>
  <w:num w:numId="26">
    <w:abstractNumId w:val="29"/>
  </w:num>
  <w:num w:numId="27">
    <w:abstractNumId w:val="4"/>
  </w:num>
  <w:num w:numId="28">
    <w:abstractNumId w:val="16"/>
  </w:num>
  <w:num w:numId="29">
    <w:abstractNumId w:val="5"/>
  </w:num>
  <w:num w:numId="30">
    <w:abstractNumId w:val="13"/>
  </w:num>
  <w:num w:numId="31">
    <w:abstractNumId w:val="2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15A8"/>
    <w:rsid w:val="00193785"/>
    <w:rsid w:val="007D4A19"/>
    <w:rsid w:val="00920C2E"/>
    <w:rsid w:val="00987689"/>
    <w:rsid w:val="00A4441A"/>
    <w:rsid w:val="00B615A8"/>
    <w:rsid w:val="00D0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615A8"/>
  </w:style>
  <w:style w:type="character" w:customStyle="1" w:styleId="c57">
    <w:name w:val="c57"/>
    <w:basedOn w:val="a0"/>
    <w:rsid w:val="00B615A8"/>
  </w:style>
  <w:style w:type="character" w:customStyle="1" w:styleId="c76">
    <w:name w:val="c76"/>
    <w:basedOn w:val="a0"/>
    <w:rsid w:val="00B615A8"/>
  </w:style>
  <w:style w:type="character" w:customStyle="1" w:styleId="c26">
    <w:name w:val="c26"/>
    <w:basedOn w:val="a0"/>
    <w:rsid w:val="00B615A8"/>
  </w:style>
  <w:style w:type="paragraph" w:customStyle="1" w:styleId="c12">
    <w:name w:val="c12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B615A8"/>
  </w:style>
  <w:style w:type="paragraph" w:customStyle="1" w:styleId="c2">
    <w:name w:val="c2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615A8"/>
  </w:style>
  <w:style w:type="character" w:customStyle="1" w:styleId="c20">
    <w:name w:val="c20"/>
    <w:basedOn w:val="a0"/>
    <w:rsid w:val="00B615A8"/>
  </w:style>
  <w:style w:type="character" w:customStyle="1" w:styleId="c51">
    <w:name w:val="c51"/>
    <w:basedOn w:val="a0"/>
    <w:rsid w:val="00B615A8"/>
  </w:style>
  <w:style w:type="paragraph" w:customStyle="1" w:styleId="c14">
    <w:name w:val="c14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615A8"/>
  </w:style>
  <w:style w:type="paragraph" w:customStyle="1" w:styleId="c37">
    <w:name w:val="c37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615A8"/>
  </w:style>
  <w:style w:type="paragraph" w:customStyle="1" w:styleId="c29">
    <w:name w:val="c29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B615A8"/>
  </w:style>
  <w:style w:type="paragraph" w:styleId="a3">
    <w:name w:val="Normal (Web)"/>
    <w:basedOn w:val="a"/>
    <w:uiPriority w:val="99"/>
    <w:unhideWhenUsed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615A8"/>
  </w:style>
  <w:style w:type="paragraph" w:customStyle="1" w:styleId="c39">
    <w:name w:val="c39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B615A8"/>
  </w:style>
  <w:style w:type="character" w:customStyle="1" w:styleId="c50">
    <w:name w:val="c50"/>
    <w:basedOn w:val="a0"/>
    <w:rsid w:val="00B615A8"/>
  </w:style>
  <w:style w:type="paragraph" w:customStyle="1" w:styleId="c61">
    <w:name w:val="c61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615A8"/>
  </w:style>
  <w:style w:type="paragraph" w:customStyle="1" w:styleId="c60">
    <w:name w:val="c60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15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615A8"/>
    <w:rPr>
      <w:color w:val="800080"/>
      <w:u w:val="single"/>
    </w:rPr>
  </w:style>
  <w:style w:type="character" w:customStyle="1" w:styleId="c72">
    <w:name w:val="c72"/>
    <w:basedOn w:val="a0"/>
    <w:rsid w:val="00B615A8"/>
  </w:style>
  <w:style w:type="paragraph" w:customStyle="1" w:styleId="c43">
    <w:name w:val="c43"/>
    <w:basedOn w:val="a"/>
    <w:rsid w:val="00B6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615A8"/>
  </w:style>
  <w:style w:type="character" w:styleId="a6">
    <w:name w:val="Strong"/>
    <w:basedOn w:val="a0"/>
    <w:uiPriority w:val="22"/>
    <w:qFormat/>
    <w:rsid w:val="00B615A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D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ru.wiktionary.org/w/index.php?title%3D%25D0%25BF%25D1%2580%25D0%25BE%25D1%2588%25D1%2583_%25D0%25BC%25D0%25B5%25D0%25BD%25D1%258F_%25D0%25B8%25D0%25B7%25D0%25B2%25D0%25B8%25D0%25BD%25D0%25B8%25D1%2582%25D1%258C%26action%3Dedit%26redlink%3D1&amp;sa=D&amp;ust=1545815410609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ru.wiktionary.org/w/index.php?title%3D%25D0%25BF%25D1%2580%25D0%25B8%25D0%25BD%25D0%25BE%25D1%2588%25D1%2583_%25D0%25B8%25D0%25B7%25D0%25B2%25D0%25B8%25D0%25BD%25D0%25B5%25D0%25BD%25D0%25B8%25D1%258F%26action%3Dedit%26redlink%3D1&amp;sa=D&amp;ust=1545815410609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ru.wiktionary.org/w/index.php?title%3D%25D0%25BF%25D1%2580%25D0%25BE%25D1%2588%25D1%2583_%25D0%25BF%25D1%2580%25D0%25BE%25D1%2589%25D0%25B5%25D0%25BD%25D0%25B8%25D1%258F%26action%3Dedit%26redlink%3D1&amp;sa=D&amp;ust=1545815410609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38</Pages>
  <Words>8557</Words>
  <Characters>48777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Sayanchik</dc:creator>
  <cp:lastModifiedBy>admin</cp:lastModifiedBy>
  <cp:revision>5</cp:revision>
  <cp:lastPrinted>2025-08-02T09:41:00Z</cp:lastPrinted>
  <dcterms:created xsi:type="dcterms:W3CDTF">2025-06-08T08:40:00Z</dcterms:created>
  <dcterms:modified xsi:type="dcterms:W3CDTF">2025-08-02T09:43:00Z</dcterms:modified>
</cp:coreProperties>
</file>