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A6" w:rsidRDefault="00AD42A6">
      <w:r>
        <w:rPr>
          <w:noProof/>
        </w:rPr>
        <w:drawing>
          <wp:inline distT="0" distB="0" distL="0" distR="0">
            <wp:extent cx="5939114" cy="9258300"/>
            <wp:effectExtent l="19050" t="0" r="4486" b="0"/>
            <wp:docPr id="1" name="Рисунок 1" descr="C:\Users\Kherte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ertek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D42A6" w:rsidP="00AD42A6">
      <w:pPr>
        <w:jc w:val="center"/>
      </w:pPr>
    </w:p>
    <w:p w:rsidR="00AD42A6" w:rsidRDefault="00AD42A6" w:rsidP="00AD42A6">
      <w:pPr>
        <w:jc w:val="center"/>
      </w:pPr>
    </w:p>
    <w:p w:rsidR="00AD42A6" w:rsidRPr="007E124C" w:rsidRDefault="00AD42A6" w:rsidP="00AD4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2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D42A6" w:rsidRPr="007E124C" w:rsidRDefault="00AD42A6" w:rsidP="00AD4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24C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AD42A6" w:rsidRPr="007E124C" w:rsidRDefault="00AD42A6" w:rsidP="00AD4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124C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AD42A6" w:rsidRPr="007E124C" w:rsidRDefault="00AD42A6" w:rsidP="00AD4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№22/2 от 14.10. 2022г</w:t>
      </w:r>
    </w:p>
    <w:p w:rsidR="00AD42A6" w:rsidRPr="007E124C" w:rsidRDefault="00AD42A6" w:rsidP="00AD4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2A6" w:rsidRPr="009D3280" w:rsidRDefault="00AD42A6" w:rsidP="00AD4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80">
        <w:rPr>
          <w:rFonts w:ascii="Times New Roman" w:hAnsi="Times New Roman" w:cs="Times New Roman"/>
          <w:b/>
          <w:sz w:val="28"/>
          <w:szCs w:val="28"/>
        </w:rPr>
        <w:t>Положение о школе молодого педагога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42A6" w:rsidRDefault="00AD42A6" w:rsidP="00AD42A6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D3280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AD42A6" w:rsidRPr="009D3280" w:rsidRDefault="00AD42A6" w:rsidP="00AD42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D3280">
        <w:rPr>
          <w:sz w:val="28"/>
          <w:szCs w:val="28"/>
        </w:rPr>
        <w:t>Настоящее Положение определяет организационно-методическую основу деятельности «Школы молодого педагога» (далее – Школа), которая осуществляется в соответствии с действующим законодательством Российской Федерации в области образования, настоящим Положением.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D3280">
        <w:rPr>
          <w:sz w:val="28"/>
          <w:szCs w:val="28"/>
        </w:rPr>
        <w:t xml:space="preserve">Школа действует при </w:t>
      </w:r>
      <w:r>
        <w:rPr>
          <w:sz w:val="28"/>
          <w:szCs w:val="28"/>
        </w:rPr>
        <w:t>Муниципальной методической службе У</w:t>
      </w:r>
      <w:r w:rsidRPr="009D3280">
        <w:rPr>
          <w:sz w:val="28"/>
          <w:szCs w:val="28"/>
        </w:rPr>
        <w:t>правлени</w:t>
      </w:r>
      <w:r>
        <w:rPr>
          <w:sz w:val="28"/>
          <w:szCs w:val="28"/>
        </w:rPr>
        <w:t xml:space="preserve">я </w:t>
      </w:r>
      <w:r w:rsidRPr="009D3280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Дзун-Хемчикского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Pr="009D3280">
        <w:rPr>
          <w:sz w:val="28"/>
          <w:szCs w:val="28"/>
        </w:rPr>
        <w:t xml:space="preserve"> и взаимодействует с образовательными организациями </w:t>
      </w:r>
      <w:proofErr w:type="spellStart"/>
      <w:r>
        <w:rPr>
          <w:sz w:val="28"/>
          <w:szCs w:val="28"/>
        </w:rPr>
        <w:t>кожууна</w:t>
      </w:r>
      <w:proofErr w:type="spellEnd"/>
      <w:r w:rsidRPr="009D3280">
        <w:rPr>
          <w:sz w:val="28"/>
          <w:szCs w:val="28"/>
        </w:rPr>
        <w:t>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 xml:space="preserve">1.3. Школа молодого педагога – это постоянно действующее профессиональное объединение, работа которого направлена на создание целостной системы поддержки и оказания методической помощи молодым педагогам, содействует повышению профессионального мастерства начинающих педагогов образовательных </w:t>
      </w:r>
      <w:r>
        <w:rPr>
          <w:sz w:val="28"/>
          <w:szCs w:val="28"/>
        </w:rPr>
        <w:t xml:space="preserve">организаций </w:t>
      </w:r>
      <w:proofErr w:type="spellStart"/>
      <w:r>
        <w:rPr>
          <w:sz w:val="28"/>
          <w:szCs w:val="28"/>
        </w:rPr>
        <w:t>Дзун-Хемчикского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через систему занятий Школы и работы с наставником в рамках деятельности образовательной организации.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D3280">
        <w:rPr>
          <w:sz w:val="28"/>
          <w:szCs w:val="28"/>
        </w:rPr>
        <w:t>. Решения Школы являются рекомендательными для начинающих педагогов.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D3280">
        <w:rPr>
          <w:sz w:val="28"/>
          <w:szCs w:val="28"/>
        </w:rPr>
        <w:t xml:space="preserve">. Положение вступает в силу с момента подписания приказа, утверждающего настоящее Положение. </w:t>
      </w:r>
    </w:p>
    <w:p w:rsidR="00AD42A6" w:rsidRPr="009D3280" w:rsidRDefault="00AD42A6" w:rsidP="00AD4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2A6" w:rsidRPr="008B29F5" w:rsidRDefault="00AD42A6" w:rsidP="00AD42A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42A6" w:rsidRPr="008B29F5" w:rsidRDefault="00AD42A6" w:rsidP="00AD42A6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A6" w:rsidRPr="009D3280" w:rsidRDefault="00AD42A6" w:rsidP="00AD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Цель: организация и создание оптимальных условий для про</w:t>
      </w:r>
      <w:r w:rsidRPr="009D3280">
        <w:rPr>
          <w:rFonts w:ascii="Times New Roman" w:hAnsi="Times New Roman" w:cs="Times New Roman"/>
          <w:sz w:val="28"/>
          <w:szCs w:val="28"/>
        </w:rPr>
        <w:softHyphen/>
        <w:t>фессионального роста 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2A6" w:rsidRPr="009D3280" w:rsidRDefault="00AD42A6" w:rsidP="00AD4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Задачи:</w:t>
      </w:r>
    </w:p>
    <w:p w:rsidR="00AD42A6" w:rsidRPr="009D3280" w:rsidRDefault="00AD42A6" w:rsidP="00AD42A6">
      <w:pPr>
        <w:numPr>
          <w:ilvl w:val="0"/>
          <w:numId w:val="2"/>
        </w:numPr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организация эффективного информационного, методического, научного, психологического сопровождения молодых и начинающих учителей по вопросам организации педагогической и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муниципальном и школьном уровне</w:t>
      </w:r>
      <w:r w:rsidRPr="009D3280">
        <w:rPr>
          <w:rFonts w:ascii="Times New Roman" w:hAnsi="Times New Roman" w:cs="Times New Roman"/>
          <w:sz w:val="28"/>
          <w:szCs w:val="28"/>
        </w:rPr>
        <w:t>;</w:t>
      </w:r>
    </w:p>
    <w:p w:rsidR="00AD42A6" w:rsidRPr="009D3280" w:rsidRDefault="00AD42A6" w:rsidP="00AD42A6">
      <w:pPr>
        <w:numPr>
          <w:ilvl w:val="0"/>
          <w:numId w:val="2"/>
        </w:numPr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создание системы дифференцированной целенаправленной методической работы с молодыми педагогами на основе выявленных потенциальных возможностей и имеющихся затруднений;</w:t>
      </w:r>
    </w:p>
    <w:p w:rsidR="00AD42A6" w:rsidRPr="009D3280" w:rsidRDefault="00AD42A6" w:rsidP="00AD42A6">
      <w:pPr>
        <w:numPr>
          <w:ilvl w:val="0"/>
          <w:numId w:val="2"/>
        </w:numPr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развитие творческого потенциала молодых педагогов  и позитивной мотивации к профессиональной деятельности;</w:t>
      </w:r>
    </w:p>
    <w:p w:rsidR="00AD42A6" w:rsidRPr="009D3280" w:rsidRDefault="00AD42A6" w:rsidP="00AD4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вовлечение молодых педагогов в профессиональное взаимодействие,</w:t>
      </w:r>
    </w:p>
    <w:p w:rsidR="00AD42A6" w:rsidRPr="009D3280" w:rsidRDefault="00AD42A6" w:rsidP="00AD42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успешная социализация молодых педагогов в современном обществе и педагогическом сообществе.</w:t>
      </w:r>
    </w:p>
    <w:p w:rsidR="00AD42A6" w:rsidRPr="009D3280" w:rsidRDefault="00AD42A6" w:rsidP="00AD42A6">
      <w:pPr>
        <w:numPr>
          <w:ilvl w:val="0"/>
          <w:numId w:val="2"/>
        </w:numPr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lastRenderedPageBreak/>
        <w:t>формирование потребностей у молодых педагогов в непрерывном самообразовании и создание необходимых условий для их реализации;</w:t>
      </w:r>
    </w:p>
    <w:p w:rsidR="00AD42A6" w:rsidRPr="009D3280" w:rsidRDefault="00AD42A6" w:rsidP="00AD42A6">
      <w:pPr>
        <w:rPr>
          <w:rFonts w:ascii="Times New Roman" w:hAnsi="Times New Roman" w:cs="Times New Roman"/>
          <w:sz w:val="28"/>
          <w:szCs w:val="28"/>
        </w:rPr>
      </w:pPr>
    </w:p>
    <w:p w:rsidR="00AD42A6" w:rsidRPr="008B29F5" w:rsidRDefault="00AD42A6" w:rsidP="00AD42A6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29F5">
        <w:rPr>
          <w:rFonts w:ascii="Times New Roman" w:hAnsi="Times New Roman" w:cs="Times New Roman"/>
          <w:b/>
          <w:bCs/>
          <w:sz w:val="28"/>
          <w:szCs w:val="28"/>
        </w:rPr>
        <w:t>Состав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42A6" w:rsidRPr="009D3280" w:rsidRDefault="00AD42A6" w:rsidP="00AD42A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D3280">
        <w:rPr>
          <w:rFonts w:ascii="Times New Roman" w:hAnsi="Times New Roman" w:cs="Times New Roman"/>
          <w:bCs/>
          <w:sz w:val="28"/>
          <w:szCs w:val="28"/>
        </w:rPr>
        <w:t>В состав Школы молодого педагога входят:</w:t>
      </w:r>
    </w:p>
    <w:p w:rsidR="00AD42A6" w:rsidRPr="009D3280" w:rsidRDefault="00AD42A6" w:rsidP="00AD42A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куратор (методист управления образования</w:t>
      </w:r>
      <w:r>
        <w:rPr>
          <w:sz w:val="28"/>
          <w:szCs w:val="28"/>
        </w:rPr>
        <w:t>);</w:t>
      </w:r>
    </w:p>
    <w:p w:rsidR="00AD42A6" w:rsidRPr="009D3280" w:rsidRDefault="00AD42A6" w:rsidP="00AD42A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педагоги образовательных организаций со стажем педагогичес</w:t>
      </w:r>
      <w:r>
        <w:rPr>
          <w:sz w:val="28"/>
          <w:szCs w:val="28"/>
        </w:rPr>
        <w:t>кой деятельности менее пяти лет;</w:t>
      </w:r>
    </w:p>
    <w:p w:rsidR="00AD42A6" w:rsidRPr="00732878" w:rsidRDefault="00AD42A6" w:rsidP="00AD42A6">
      <w:pPr>
        <w:pStyle w:val="a5"/>
        <w:numPr>
          <w:ilvl w:val="0"/>
          <w:numId w:val="2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35 лет</w:t>
      </w:r>
      <w:r w:rsidRPr="00732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выбранная тема занятия их заинтересовала;</w:t>
      </w:r>
    </w:p>
    <w:p w:rsidR="00AD42A6" w:rsidRPr="008B29F5" w:rsidRDefault="00AD42A6" w:rsidP="00AD42A6">
      <w:pPr>
        <w:pStyle w:val="a5"/>
        <w:numPr>
          <w:ilvl w:val="0"/>
          <w:numId w:val="2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 молодых педагогов в образовательных организациях</w:t>
      </w:r>
    </w:p>
    <w:p w:rsidR="00AD42A6" w:rsidRPr="009D3280" w:rsidRDefault="00AD42A6" w:rsidP="00AD42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42A6" w:rsidRDefault="00AD42A6" w:rsidP="00AD42A6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B29F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школы молодого </w:t>
      </w:r>
      <w:r w:rsidRPr="008B29F5">
        <w:rPr>
          <w:rFonts w:ascii="Times New Roman" w:hAnsi="Times New Roman" w:cs="Times New Roman"/>
          <w:b/>
          <w:sz w:val="28"/>
          <w:szCs w:val="28"/>
        </w:rPr>
        <w:t>педагога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42A6" w:rsidRPr="008B29F5" w:rsidRDefault="00AD42A6" w:rsidP="00AD42A6">
      <w:pPr>
        <w:pStyle w:val="a5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D42A6" w:rsidRDefault="00AD42A6" w:rsidP="00AD42A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Школы складывается из совместно проводимых занятий и мероприятий на муниципальном уровне и работы наставников с молодыми педагогами на уровне образовательной организации.</w:t>
      </w:r>
    </w:p>
    <w:p w:rsidR="00AD42A6" w:rsidRDefault="00AD42A6" w:rsidP="00AD42A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Куратор Школы на основе анализа профессиональных запросов, возможностей и затруднений составляет  план работы Школы на учебный год, который рассматривается на заседаниях Школы и утверждается приказом руководителя управления образования.</w:t>
      </w:r>
    </w:p>
    <w:p w:rsidR="00AD42A6" w:rsidRPr="008B29F5" w:rsidRDefault="00AD42A6" w:rsidP="00AD42A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Наставники в образовательной организации составляют план работы исходя из индивидуальных потребностей молодых педагогов образовательной организации с учетом существующих условий и возможностей образовательной организации.</w:t>
      </w:r>
    </w:p>
    <w:p w:rsidR="00AD42A6" w:rsidRDefault="00AD42A6" w:rsidP="00AD42A6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 xml:space="preserve">Занятия Школы проводятся  согласно плану работы (не реже 1 раза в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8B29F5">
        <w:rPr>
          <w:rFonts w:ascii="Times New Roman" w:hAnsi="Times New Roman" w:cs="Times New Roman"/>
          <w:sz w:val="28"/>
          <w:szCs w:val="28"/>
        </w:rPr>
        <w:t>).</w:t>
      </w:r>
    </w:p>
    <w:p w:rsidR="00AD42A6" w:rsidRDefault="00AD42A6" w:rsidP="00AD42A6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D3ACF">
        <w:rPr>
          <w:rFonts w:ascii="Times New Roman" w:hAnsi="Times New Roman" w:cs="Times New Roman"/>
          <w:sz w:val="28"/>
          <w:szCs w:val="28"/>
        </w:rPr>
        <w:t>Формы   деятельности:   лекции,   семинары,   открытые уроки молодых учителей и наставников,  творческие отчеты молодых учителей и их наставников, недели молодого специалиста, методические выставки, консультации,  посещение уроков молодых специалистов с целью изучения педагогических затруднений, диагностирование молодых специалистов на основе самооценки, посещение уроков молодыми специалистами у наставников, аттестующихся учителей, работа с наставниками молодых учителей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2A6" w:rsidRPr="008B29F5" w:rsidRDefault="00AD42A6" w:rsidP="00AD42A6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 Школы определяются исходя из тематики занятий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с учетом оптимальной результативности проведения мероприятий.</w:t>
      </w:r>
    </w:p>
    <w:p w:rsidR="00AD42A6" w:rsidRPr="008B29F5" w:rsidRDefault="00AD42A6" w:rsidP="00AD42A6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Pr="008B29F5">
        <w:rPr>
          <w:rFonts w:ascii="Times New Roman" w:hAnsi="Times New Roman" w:cs="Times New Roman"/>
          <w:sz w:val="28"/>
          <w:szCs w:val="28"/>
        </w:rPr>
        <w:t>езультатам работы Школы за учебный год с</w:t>
      </w:r>
      <w:r>
        <w:rPr>
          <w:rFonts w:ascii="Times New Roman" w:hAnsi="Times New Roman" w:cs="Times New Roman"/>
          <w:sz w:val="28"/>
          <w:szCs w:val="28"/>
        </w:rPr>
        <w:t>оставляется Анализ работы Школы, который состоит из отчетов наставников о проделанной работе в образовательной организации и отчета работы Школы на муниципальном уровне.</w:t>
      </w:r>
    </w:p>
    <w:p w:rsidR="00AD42A6" w:rsidRPr="008B29F5" w:rsidRDefault="00AD42A6" w:rsidP="00AD42A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В Школе ведется следующая документация:</w:t>
      </w:r>
    </w:p>
    <w:p w:rsidR="00AD42A6" w:rsidRPr="009D3280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Школе молодого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:rsidR="00AD42A6" w:rsidRPr="009D3280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9D3280">
        <w:rPr>
          <w:rFonts w:ascii="Times New Roman" w:hAnsi="Times New Roman" w:cs="Times New Roman"/>
          <w:sz w:val="28"/>
          <w:szCs w:val="28"/>
        </w:rPr>
        <w:t>работы Школы</w:t>
      </w:r>
      <w:r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9D3280">
        <w:rPr>
          <w:rFonts w:ascii="Times New Roman" w:hAnsi="Times New Roman" w:cs="Times New Roman"/>
          <w:sz w:val="28"/>
          <w:szCs w:val="28"/>
        </w:rPr>
        <w:t>;</w:t>
      </w:r>
    </w:p>
    <w:p w:rsidR="00AD42A6" w:rsidRPr="009D3280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D3280">
        <w:rPr>
          <w:rFonts w:ascii="Times New Roman" w:hAnsi="Times New Roman" w:cs="Times New Roman"/>
          <w:sz w:val="28"/>
          <w:szCs w:val="28"/>
        </w:rPr>
        <w:t>атериалы занятий;</w:t>
      </w:r>
    </w:p>
    <w:p w:rsidR="00AD42A6" w:rsidRPr="00693E53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3280">
        <w:rPr>
          <w:rFonts w:ascii="Times New Roman" w:hAnsi="Times New Roman" w:cs="Times New Roman"/>
          <w:sz w:val="28"/>
          <w:szCs w:val="28"/>
        </w:rPr>
        <w:t>нализ работы Школы;</w:t>
      </w:r>
    </w:p>
    <w:p w:rsidR="00AD42A6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3280">
        <w:rPr>
          <w:rFonts w:ascii="Times New Roman" w:hAnsi="Times New Roman" w:cs="Times New Roman"/>
          <w:sz w:val="28"/>
          <w:szCs w:val="28"/>
        </w:rPr>
        <w:t>езультаты мониторинговых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42A6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приказов образовательных организаций о назначении наставника;</w:t>
      </w:r>
    </w:p>
    <w:p w:rsidR="00AD42A6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наставника и отчет о проделанной работе;</w:t>
      </w:r>
    </w:p>
    <w:p w:rsidR="00AD42A6" w:rsidRPr="009D3280" w:rsidRDefault="00AD42A6" w:rsidP="00AD42A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524CFA">
        <w:rPr>
          <w:rFonts w:ascii="Times New Roman" w:hAnsi="Times New Roman" w:cs="Times New Roman"/>
          <w:sz w:val="28"/>
          <w:szCs w:val="28"/>
        </w:rPr>
        <w:t>банк данных о</w:t>
      </w:r>
      <w:r>
        <w:rPr>
          <w:rFonts w:ascii="Times New Roman" w:hAnsi="Times New Roman" w:cs="Times New Roman"/>
          <w:sz w:val="28"/>
          <w:szCs w:val="28"/>
        </w:rPr>
        <w:t xml:space="preserve"> молодых педагогах и педагогах-наставниках</w:t>
      </w:r>
      <w:r w:rsidRPr="00524CFA">
        <w:rPr>
          <w:rFonts w:ascii="Times New Roman" w:hAnsi="Times New Roman" w:cs="Times New Roman"/>
          <w:sz w:val="28"/>
          <w:szCs w:val="28"/>
        </w:rPr>
        <w:t>: количественный и качественный состав (возраст, образование, специальность, преподаваемый пре</w:t>
      </w:r>
      <w:r>
        <w:rPr>
          <w:rFonts w:ascii="Times New Roman" w:hAnsi="Times New Roman" w:cs="Times New Roman"/>
          <w:sz w:val="28"/>
          <w:szCs w:val="28"/>
        </w:rPr>
        <w:t>дмет, общий педагогический стаж).</w:t>
      </w:r>
    </w:p>
    <w:p w:rsidR="00AD42A6" w:rsidRPr="009D3280" w:rsidRDefault="00AD42A6" w:rsidP="00AD42A6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AD42A6" w:rsidRDefault="00AD42A6" w:rsidP="00AD42A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 w:right="201"/>
        <w:jc w:val="both"/>
        <w:rPr>
          <w:rFonts w:ascii="Times New Roman" w:hAnsi="Times New Roman" w:cs="Times New Roman"/>
          <w:sz w:val="28"/>
          <w:szCs w:val="28"/>
        </w:rPr>
      </w:pPr>
      <w:r w:rsidRPr="00693E53">
        <w:rPr>
          <w:rFonts w:ascii="Times New Roman" w:hAnsi="Times New Roman" w:cs="Times New Roman"/>
          <w:sz w:val="28"/>
          <w:szCs w:val="28"/>
        </w:rPr>
        <w:t xml:space="preserve">Основная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Школы размещается на сайте У</w:t>
      </w:r>
      <w:r w:rsidRPr="00693E53">
        <w:rPr>
          <w:rFonts w:ascii="Times New Roman" w:hAnsi="Times New Roman" w:cs="Times New Roman"/>
          <w:sz w:val="28"/>
          <w:szCs w:val="28"/>
        </w:rPr>
        <w:t>правления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2A6" w:rsidRPr="00693E53" w:rsidRDefault="00AD42A6" w:rsidP="00AD42A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693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A6" w:rsidRDefault="00AD42A6" w:rsidP="00AD42A6">
      <w:pPr>
        <w:shd w:val="clear" w:color="auto" w:fill="FFFFFF"/>
        <w:autoSpaceDE w:val="0"/>
        <w:autoSpaceDN w:val="0"/>
        <w:adjustRightInd w:val="0"/>
        <w:ind w:right="201" w:hanging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5. </w:t>
      </w:r>
      <w:r w:rsidRPr="009D3280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направления   и содержание деятельности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42A6" w:rsidRPr="008B29F5" w:rsidRDefault="00AD42A6" w:rsidP="00AD42A6">
      <w:pPr>
        <w:shd w:val="clear" w:color="auto" w:fill="FFFFFF"/>
        <w:autoSpaceDE w:val="0"/>
        <w:autoSpaceDN w:val="0"/>
        <w:adjustRightInd w:val="0"/>
        <w:ind w:right="20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Pr="009D3280">
        <w:rPr>
          <w:rFonts w:ascii="Times New Roman" w:hAnsi="Times New Roman" w:cs="Times New Roman"/>
          <w:bCs/>
          <w:sz w:val="28"/>
          <w:szCs w:val="28"/>
        </w:rPr>
        <w:t>Содержание деятельности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определяется следующими </w:t>
      </w:r>
      <w:r w:rsidRPr="009D3280">
        <w:rPr>
          <w:rFonts w:ascii="Times New Roman" w:hAnsi="Times New Roman" w:cs="Times New Roman"/>
          <w:bCs/>
          <w:sz w:val="28"/>
          <w:szCs w:val="28"/>
        </w:rPr>
        <w:t>направлениями:</w:t>
      </w:r>
    </w:p>
    <w:p w:rsidR="00AD42A6" w:rsidRPr="009D3280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формирование индивидуального профессионального стиля педагога через внедрение </w:t>
      </w:r>
      <w:r>
        <w:rPr>
          <w:rFonts w:ascii="Times New Roman" w:hAnsi="Times New Roman" w:cs="Times New Roman"/>
          <w:sz w:val="28"/>
          <w:szCs w:val="28"/>
        </w:rPr>
        <w:t>инновационных</w:t>
      </w:r>
      <w:r w:rsidRPr="009D3280">
        <w:rPr>
          <w:rFonts w:ascii="Times New Roman" w:hAnsi="Times New Roman" w:cs="Times New Roman"/>
          <w:sz w:val="28"/>
          <w:szCs w:val="28"/>
        </w:rPr>
        <w:t xml:space="preserve"> образовательных технологий;</w:t>
      </w:r>
    </w:p>
    <w:p w:rsidR="00AD42A6" w:rsidRPr="009D3280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оказание помощи начинающим педагогам в овладении педагогическим мастерством через изучение опыта работы лучших учителей;</w:t>
      </w:r>
    </w:p>
    <w:p w:rsidR="00AD42A6" w:rsidRPr="009D3280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проведение опытными педагогами мастер – классов и учебно-методических занятий для начинающих учителей;</w:t>
      </w:r>
    </w:p>
    <w:p w:rsidR="00AD42A6" w:rsidRPr="009D3280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молодых педагогов</w:t>
      </w:r>
      <w:r w:rsidRPr="009D3280">
        <w:rPr>
          <w:rFonts w:ascii="Times New Roman" w:hAnsi="Times New Roman" w:cs="Times New Roman"/>
          <w:sz w:val="28"/>
          <w:szCs w:val="28"/>
        </w:rPr>
        <w:t xml:space="preserve"> к по</w:t>
      </w:r>
      <w:r>
        <w:rPr>
          <w:rFonts w:ascii="Times New Roman" w:hAnsi="Times New Roman" w:cs="Times New Roman"/>
          <w:sz w:val="28"/>
          <w:szCs w:val="28"/>
        </w:rPr>
        <w:t xml:space="preserve">дготовке и организации муниципальных </w:t>
      </w:r>
      <w:r w:rsidRPr="009D3280">
        <w:rPr>
          <w:rFonts w:ascii="Times New Roman" w:hAnsi="Times New Roman" w:cs="Times New Roman"/>
          <w:sz w:val="28"/>
          <w:szCs w:val="28"/>
        </w:rPr>
        <w:t>мероприятий по проблемам образования;</w:t>
      </w:r>
    </w:p>
    <w:p w:rsidR="00AD42A6" w:rsidRPr="009D3280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мониторинг результатов ра</w:t>
      </w:r>
      <w:r>
        <w:rPr>
          <w:rFonts w:ascii="Times New Roman" w:hAnsi="Times New Roman" w:cs="Times New Roman"/>
          <w:sz w:val="28"/>
          <w:szCs w:val="28"/>
        </w:rPr>
        <w:t>боты молодого педагога</w:t>
      </w:r>
      <w:r w:rsidRPr="009D3280">
        <w:rPr>
          <w:rFonts w:ascii="Times New Roman" w:hAnsi="Times New Roman" w:cs="Times New Roman"/>
          <w:sz w:val="28"/>
          <w:szCs w:val="28"/>
        </w:rPr>
        <w:t>;</w:t>
      </w:r>
    </w:p>
    <w:p w:rsidR="00AD42A6" w:rsidRDefault="00AD42A6" w:rsidP="00AD42A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диагностика усп</w:t>
      </w:r>
      <w:r>
        <w:rPr>
          <w:rFonts w:ascii="Times New Roman" w:hAnsi="Times New Roman" w:cs="Times New Roman"/>
          <w:sz w:val="28"/>
          <w:szCs w:val="28"/>
        </w:rPr>
        <w:t>ешности работы молодого педагога.</w:t>
      </w:r>
    </w:p>
    <w:p w:rsidR="00AD42A6" w:rsidRPr="009D3280" w:rsidRDefault="00AD42A6" w:rsidP="00AD42A6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42A6" w:rsidRPr="008B29F5" w:rsidRDefault="00AD42A6" w:rsidP="00AD42A6">
      <w:pPr>
        <w:pStyle w:val="a5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На занятиях Школы оказывается теоретическая и практи</w:t>
      </w:r>
      <w:r w:rsidRPr="008B29F5">
        <w:rPr>
          <w:rFonts w:ascii="Times New Roman" w:hAnsi="Times New Roman" w:cs="Times New Roman"/>
          <w:sz w:val="28"/>
          <w:szCs w:val="28"/>
        </w:rPr>
        <w:softHyphen/>
        <w:t>ческая помощь педагогам по вопросам саморазвити</w:t>
      </w:r>
      <w:r>
        <w:rPr>
          <w:rFonts w:ascii="Times New Roman" w:hAnsi="Times New Roman" w:cs="Times New Roman"/>
          <w:sz w:val="28"/>
          <w:szCs w:val="28"/>
        </w:rPr>
        <w:t>я и организации образова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тельного </w:t>
      </w:r>
      <w:r w:rsidRPr="008B29F5">
        <w:rPr>
          <w:rFonts w:ascii="Times New Roman" w:hAnsi="Times New Roman" w:cs="Times New Roman"/>
          <w:sz w:val="28"/>
          <w:szCs w:val="28"/>
        </w:rPr>
        <w:t xml:space="preserve"> процесса:</w:t>
      </w:r>
    </w:p>
    <w:p w:rsidR="00AD42A6" w:rsidRPr="009D3280" w:rsidRDefault="00AD42A6" w:rsidP="00AD42A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работа со школьной документацией;</w:t>
      </w:r>
    </w:p>
    <w:p w:rsidR="00AD42A6" w:rsidRPr="009D3280" w:rsidRDefault="00AD42A6" w:rsidP="00AD42A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современные подходы </w:t>
      </w:r>
      <w:r w:rsidRPr="00682C24">
        <w:rPr>
          <w:rFonts w:ascii="Times New Roman" w:hAnsi="Times New Roman" w:cs="Times New Roman"/>
          <w:sz w:val="28"/>
          <w:szCs w:val="28"/>
        </w:rPr>
        <w:t>к уро</w:t>
      </w:r>
      <w:r>
        <w:rPr>
          <w:rFonts w:ascii="Times New Roman" w:hAnsi="Times New Roman" w:cs="Times New Roman"/>
          <w:sz w:val="28"/>
          <w:szCs w:val="28"/>
        </w:rPr>
        <w:t>чной и внеурочной деятельности</w:t>
      </w:r>
      <w:r w:rsidRPr="00682C24">
        <w:rPr>
          <w:rFonts w:ascii="Times New Roman" w:hAnsi="Times New Roman" w:cs="Times New Roman"/>
          <w:sz w:val="28"/>
          <w:szCs w:val="28"/>
        </w:rPr>
        <w:t>.</w:t>
      </w:r>
    </w:p>
    <w:p w:rsidR="00AD42A6" w:rsidRPr="00682C24" w:rsidRDefault="00AD42A6" w:rsidP="00AD42A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C24">
        <w:rPr>
          <w:rFonts w:ascii="Times New Roman" w:hAnsi="Times New Roman" w:cs="Times New Roman"/>
          <w:sz w:val="28"/>
          <w:szCs w:val="28"/>
        </w:rPr>
        <w:t>культура анализа и самоанализа</w:t>
      </w:r>
      <w:r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AD42A6" w:rsidRPr="00682C24" w:rsidRDefault="00AD42A6" w:rsidP="00AD42A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C24">
        <w:rPr>
          <w:rFonts w:ascii="Times New Roman" w:hAnsi="Times New Roman" w:cs="Times New Roman"/>
          <w:sz w:val="28"/>
          <w:szCs w:val="28"/>
        </w:rPr>
        <w:t xml:space="preserve">создание воспитательной системы класса, школы;  </w:t>
      </w:r>
    </w:p>
    <w:p w:rsidR="00AD42A6" w:rsidRPr="009D3280" w:rsidRDefault="00AD42A6" w:rsidP="00AD42A6">
      <w:pPr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проведение мониторинга и диагностики образовательного процесса, учебных возможностей школьников; </w:t>
      </w:r>
    </w:p>
    <w:p w:rsidR="00AD42A6" w:rsidRPr="009D3280" w:rsidRDefault="00AD42A6" w:rsidP="00AD42A6">
      <w:pPr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 образовательного процесса;</w:t>
      </w:r>
    </w:p>
    <w:p w:rsidR="00AD42A6" w:rsidRPr="009D3280" w:rsidRDefault="00AD42A6" w:rsidP="00AD42A6">
      <w:pPr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создание системы работы с родителями и др.</w:t>
      </w:r>
    </w:p>
    <w:p w:rsidR="00AD42A6" w:rsidRPr="009D3280" w:rsidRDefault="00AD42A6" w:rsidP="00AD42A6">
      <w:pPr>
        <w:pStyle w:val="a6"/>
        <w:spacing w:before="0" w:beforeAutospacing="0" w:after="0" w:afterAutospacing="0"/>
        <w:rPr>
          <w:bCs/>
          <w:sz w:val="28"/>
          <w:szCs w:val="28"/>
        </w:rPr>
      </w:pPr>
    </w:p>
    <w:p w:rsidR="00AD42A6" w:rsidRPr="008B29F5" w:rsidRDefault="00AD42A6" w:rsidP="00AD42A6">
      <w:pPr>
        <w:pStyle w:val="a6"/>
        <w:numPr>
          <w:ilvl w:val="0"/>
          <w:numId w:val="8"/>
        </w:numPr>
        <w:spacing w:before="0" w:beforeAutospacing="0" w:after="0" w:afterAutospacing="0"/>
        <w:ind w:left="1560" w:hanging="284"/>
        <w:rPr>
          <w:b/>
          <w:sz w:val="28"/>
          <w:szCs w:val="28"/>
        </w:rPr>
      </w:pPr>
      <w:r w:rsidRPr="008B29F5">
        <w:rPr>
          <w:b/>
          <w:bCs/>
          <w:sz w:val="28"/>
          <w:szCs w:val="28"/>
        </w:rPr>
        <w:t>Права и обязанности членов школы</w:t>
      </w:r>
      <w:r>
        <w:rPr>
          <w:b/>
          <w:bCs/>
          <w:sz w:val="28"/>
          <w:szCs w:val="28"/>
        </w:rPr>
        <w:t>.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AD42A6" w:rsidRDefault="00AD42A6" w:rsidP="00AD42A6">
      <w:pPr>
        <w:pStyle w:val="a6"/>
        <w:spacing w:before="0" w:beforeAutospacing="0" w:after="0" w:afterAutospacing="0"/>
        <w:ind w:left="709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</w:t>
      </w:r>
      <w:r w:rsidRPr="009D3280">
        <w:rPr>
          <w:sz w:val="28"/>
          <w:szCs w:val="28"/>
        </w:rPr>
        <w:t>Члены Школы имеют право:</w:t>
      </w:r>
    </w:p>
    <w:p w:rsidR="00AD42A6" w:rsidRPr="009D3280" w:rsidRDefault="00AD42A6" w:rsidP="00AD42A6">
      <w:pPr>
        <w:pStyle w:val="a6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D42A6" w:rsidRPr="009D3280" w:rsidRDefault="00AD42A6" w:rsidP="00AD42A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280">
        <w:rPr>
          <w:sz w:val="28"/>
          <w:szCs w:val="28"/>
        </w:rPr>
        <w:t>ринимать решения по вопр</w:t>
      </w:r>
      <w:r>
        <w:rPr>
          <w:sz w:val="28"/>
          <w:szCs w:val="28"/>
        </w:rPr>
        <w:t>осам, входящим в их компетенцию;</w:t>
      </w:r>
    </w:p>
    <w:p w:rsidR="00AD42A6" w:rsidRPr="009D3280" w:rsidRDefault="00AD42A6" w:rsidP="00AD42A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280">
        <w:rPr>
          <w:sz w:val="28"/>
          <w:szCs w:val="28"/>
        </w:rPr>
        <w:t xml:space="preserve">риглашать на заседания Школы высококвалифицированных педагогов для </w:t>
      </w:r>
      <w:r>
        <w:rPr>
          <w:sz w:val="28"/>
          <w:szCs w:val="28"/>
        </w:rPr>
        <w:t>оказания консультативной помощи;</w:t>
      </w:r>
    </w:p>
    <w:p w:rsidR="00AD42A6" w:rsidRPr="009D3280" w:rsidRDefault="00AD42A6" w:rsidP="00AD42A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3280">
        <w:rPr>
          <w:sz w:val="28"/>
          <w:szCs w:val="28"/>
        </w:rPr>
        <w:t xml:space="preserve"> необходимых случаях приглашать на заседания представителей общественных организаций, учре</w:t>
      </w:r>
      <w:r>
        <w:rPr>
          <w:sz w:val="28"/>
          <w:szCs w:val="28"/>
        </w:rPr>
        <w:t>ждений, родителей воспитанников;</w:t>
      </w:r>
    </w:p>
    <w:p w:rsidR="00AD42A6" w:rsidRPr="009D3280" w:rsidRDefault="00AD42A6" w:rsidP="00AD42A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D3280">
        <w:rPr>
          <w:sz w:val="28"/>
          <w:szCs w:val="28"/>
        </w:rPr>
        <w:t xml:space="preserve">частвовать в работе методических объединений, семинаров </w:t>
      </w:r>
      <w:r>
        <w:rPr>
          <w:sz w:val="28"/>
          <w:szCs w:val="28"/>
        </w:rPr>
        <w:t>на муниципальном уровне;</w:t>
      </w:r>
    </w:p>
    <w:p w:rsidR="00AD42A6" w:rsidRPr="009D3280" w:rsidRDefault="00AD42A6" w:rsidP="00AD42A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D3280">
        <w:rPr>
          <w:sz w:val="28"/>
          <w:szCs w:val="28"/>
        </w:rPr>
        <w:t>тремиться к повышению своего профессионального мастерства</w:t>
      </w:r>
      <w:r>
        <w:rPr>
          <w:sz w:val="28"/>
          <w:szCs w:val="28"/>
        </w:rPr>
        <w:t>;</w:t>
      </w:r>
    </w:p>
    <w:p w:rsidR="00AD42A6" w:rsidRPr="009D3280" w:rsidRDefault="00AD42A6" w:rsidP="00AD42A6">
      <w:pPr>
        <w:pStyle w:val="a5"/>
        <w:numPr>
          <w:ilvl w:val="0"/>
          <w:numId w:val="4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3280">
        <w:rPr>
          <w:rFonts w:ascii="Times New Roman" w:hAnsi="Times New Roman" w:cs="Times New Roman"/>
          <w:sz w:val="28"/>
          <w:szCs w:val="28"/>
        </w:rPr>
        <w:t>спользовать имеющуюся материальную базу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80">
        <w:rPr>
          <w:rFonts w:ascii="Times New Roman" w:hAnsi="Times New Roman" w:cs="Times New Roman"/>
          <w:sz w:val="28"/>
          <w:szCs w:val="28"/>
        </w:rPr>
        <w:t xml:space="preserve"> для адаптации и</w:t>
      </w:r>
      <w:r>
        <w:rPr>
          <w:rFonts w:ascii="Times New Roman" w:hAnsi="Times New Roman" w:cs="Times New Roman"/>
          <w:sz w:val="28"/>
          <w:szCs w:val="28"/>
        </w:rPr>
        <w:t xml:space="preserve"> самообразования;</w:t>
      </w:r>
    </w:p>
    <w:p w:rsidR="00AD42A6" w:rsidRPr="009D3280" w:rsidRDefault="00AD42A6" w:rsidP="00AD42A6">
      <w:pPr>
        <w:pStyle w:val="a5"/>
        <w:numPr>
          <w:ilvl w:val="0"/>
          <w:numId w:val="4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3280">
        <w:rPr>
          <w:rFonts w:ascii="Times New Roman" w:hAnsi="Times New Roman" w:cs="Times New Roman"/>
          <w:sz w:val="28"/>
          <w:szCs w:val="28"/>
        </w:rPr>
        <w:t xml:space="preserve">бращаться </w:t>
      </w:r>
      <w:proofErr w:type="gramStart"/>
      <w:r w:rsidRPr="009D3280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280">
        <w:rPr>
          <w:rFonts w:ascii="Times New Roman" w:hAnsi="Times New Roman" w:cs="Times New Roman"/>
          <w:sz w:val="28"/>
          <w:szCs w:val="28"/>
        </w:rPr>
        <w:t>методической</w:t>
      </w:r>
      <w:proofErr w:type="gramEnd"/>
      <w:r w:rsidRPr="009D3280">
        <w:rPr>
          <w:rFonts w:ascii="Times New Roman" w:hAnsi="Times New Roman" w:cs="Times New Roman"/>
          <w:sz w:val="28"/>
          <w:szCs w:val="28"/>
        </w:rPr>
        <w:t>, научной и другими видами помощи к куратору Школы; получать оперативную консультационную и иную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42A6" w:rsidRPr="009D3280" w:rsidRDefault="00AD42A6" w:rsidP="00AD42A6">
      <w:pPr>
        <w:pStyle w:val="a5"/>
        <w:numPr>
          <w:ilvl w:val="0"/>
          <w:numId w:val="4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3280">
        <w:rPr>
          <w:rFonts w:ascii="Times New Roman" w:hAnsi="Times New Roman" w:cs="Times New Roman"/>
          <w:sz w:val="28"/>
          <w:szCs w:val="28"/>
        </w:rPr>
        <w:t xml:space="preserve">ворчески </w:t>
      </w:r>
      <w:proofErr w:type="spellStart"/>
      <w:r w:rsidRPr="009D3280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280">
        <w:rPr>
          <w:rFonts w:ascii="Times New Roman" w:hAnsi="Times New Roman" w:cs="Times New Roman"/>
          <w:sz w:val="28"/>
          <w:szCs w:val="28"/>
        </w:rPr>
        <w:t xml:space="preserve"> в рамках педагогической деятельности, участвовать в работах творческих групп, педагогических мастерских, профессиональных конкурсах  и др.</w:t>
      </w:r>
    </w:p>
    <w:p w:rsidR="00AD42A6" w:rsidRDefault="00AD42A6" w:rsidP="00AD42A6">
      <w:pPr>
        <w:pStyle w:val="a5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AD42A6" w:rsidRPr="007B657C" w:rsidRDefault="00AD42A6" w:rsidP="00AD42A6">
      <w:pPr>
        <w:pStyle w:val="a5"/>
        <w:numPr>
          <w:ilvl w:val="1"/>
          <w:numId w:val="8"/>
        </w:numPr>
        <w:ind w:left="1701" w:right="-185" w:hanging="708"/>
        <w:jc w:val="both"/>
        <w:rPr>
          <w:rFonts w:ascii="Times New Roman" w:hAnsi="Times New Roman" w:cs="Times New Roman"/>
          <w:sz w:val="28"/>
          <w:szCs w:val="28"/>
        </w:rPr>
      </w:pPr>
      <w:r w:rsidRPr="007B657C">
        <w:rPr>
          <w:rFonts w:ascii="Times New Roman" w:hAnsi="Times New Roman" w:cs="Times New Roman"/>
          <w:sz w:val="28"/>
          <w:szCs w:val="28"/>
        </w:rPr>
        <w:t>Члены Школы обязаны:</w:t>
      </w:r>
    </w:p>
    <w:p w:rsidR="00AD42A6" w:rsidRPr="009D3280" w:rsidRDefault="00AD42A6" w:rsidP="00AD42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выполнять план работы Школы в установленные сроки; посещать занятия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42A6" w:rsidRDefault="00AD42A6" w:rsidP="00AD42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непрерывно работать над повышением профессионального мастерства, овладевать практическими навыками по занимаемой должности; учиться эффективным методам и формам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2A6" w:rsidRDefault="00AD42A6" w:rsidP="00AD42A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42A6" w:rsidRPr="009D3280" w:rsidRDefault="00AD42A6" w:rsidP="00AD42A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42A6" w:rsidRPr="00127066" w:rsidRDefault="00AD42A6" w:rsidP="00AD42A6">
      <w:bookmarkStart w:id="0" w:name="_GoBack"/>
      <w:bookmarkEnd w:id="0"/>
    </w:p>
    <w:p w:rsidR="00AD42A6" w:rsidRPr="00AD42A6" w:rsidRDefault="00AD42A6" w:rsidP="00AD42A6">
      <w:pPr>
        <w:ind w:firstLine="284"/>
        <w:jc w:val="center"/>
      </w:pPr>
    </w:p>
    <w:sectPr w:rsidR="00AD42A6" w:rsidRPr="00AD42A6" w:rsidSect="00AD42A6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D14"/>
    <w:multiLevelType w:val="multilevel"/>
    <w:tmpl w:val="D10664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1167E3"/>
    <w:multiLevelType w:val="hybridMultilevel"/>
    <w:tmpl w:val="6E7AD2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82A7F2A"/>
    <w:multiLevelType w:val="hybridMultilevel"/>
    <w:tmpl w:val="A9A82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E2E71"/>
    <w:multiLevelType w:val="hybridMultilevel"/>
    <w:tmpl w:val="9D02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D127F"/>
    <w:multiLevelType w:val="hybridMultilevel"/>
    <w:tmpl w:val="736C6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52C4F"/>
    <w:multiLevelType w:val="hybridMultilevel"/>
    <w:tmpl w:val="2F3443E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739612E4"/>
    <w:multiLevelType w:val="hybridMultilevel"/>
    <w:tmpl w:val="DEEC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82053E"/>
    <w:multiLevelType w:val="multilevel"/>
    <w:tmpl w:val="BA2A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2A6"/>
    <w:rsid w:val="00AD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2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42A6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rsid w:val="00AD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Khertek</cp:lastModifiedBy>
  <cp:revision>2</cp:revision>
  <dcterms:created xsi:type="dcterms:W3CDTF">2023-04-10T10:08:00Z</dcterms:created>
  <dcterms:modified xsi:type="dcterms:W3CDTF">2023-04-10T10:11:00Z</dcterms:modified>
</cp:coreProperties>
</file>