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76" w:rsidRPr="00B47876" w:rsidRDefault="00B47876" w:rsidP="00B478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876">
        <w:rPr>
          <w:rFonts w:ascii="Times New Roman" w:hAnsi="Times New Roman" w:cs="Times New Roman"/>
          <w:b/>
          <w:sz w:val="28"/>
          <w:szCs w:val="28"/>
        </w:rPr>
        <w:t>Справка об итогах конкурса среди учителей математики</w:t>
      </w:r>
    </w:p>
    <w:p w:rsidR="00443DEE" w:rsidRDefault="00B47876" w:rsidP="00B478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876">
        <w:rPr>
          <w:rFonts w:ascii="Times New Roman" w:hAnsi="Times New Roman" w:cs="Times New Roman"/>
          <w:b/>
          <w:sz w:val="28"/>
          <w:szCs w:val="28"/>
        </w:rPr>
        <w:t xml:space="preserve"> «Математический бой»</w:t>
      </w:r>
    </w:p>
    <w:p w:rsidR="00B47876" w:rsidRDefault="00B47876" w:rsidP="00B47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целью интеллектуального  развития учителей; формирование качеств мышления, характерных для математической деятельности  проведен конкурс «Математический бой» среди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876" w:rsidRDefault="00B47876" w:rsidP="00B47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Приняли участие 4 команды (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Теве-Хаинская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Чыраа-Бажинская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школа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адаана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47876" w:rsidRPr="000A1E03" w:rsidRDefault="00B47876" w:rsidP="00B478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1E03">
        <w:rPr>
          <w:rFonts w:ascii="Times New Roman" w:hAnsi="Times New Roman" w:cs="Times New Roman"/>
          <w:b/>
          <w:sz w:val="28"/>
          <w:szCs w:val="28"/>
        </w:rPr>
        <w:t>Места в конкурсе распределены следующим образом:</w:t>
      </w:r>
    </w:p>
    <w:p w:rsidR="00B47876" w:rsidRDefault="00B47876" w:rsidP="00B47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место – команда учителей 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B47876" w:rsidRDefault="00B47876" w:rsidP="00B47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команда учителей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Чыраа-Бажинская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Теве-Хаинская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СОШ</w:t>
      </w:r>
    </w:p>
    <w:p w:rsidR="00B47876" w:rsidRDefault="00B47876" w:rsidP="00B47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место- команда МБОУ шк2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адаана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20377" w:rsidRPr="00B47876" w:rsidRDefault="00A20377" w:rsidP="00B47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Победители награждены грамотами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EF4">
        <w:rPr>
          <w:rFonts w:ascii="Times New Roman" w:hAnsi="Times New Roman" w:cs="Times New Roman"/>
          <w:sz w:val="28"/>
          <w:szCs w:val="28"/>
        </w:rPr>
        <w:t>Победители  приняли участие в республиканском конкурсе и получили номинацию «Педагогический дебют».</w:t>
      </w:r>
      <w:bookmarkStart w:id="0" w:name="_GoBack"/>
      <w:bookmarkEnd w:id="0"/>
    </w:p>
    <w:sectPr w:rsidR="00A20377" w:rsidRPr="00B4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48"/>
    <w:rsid w:val="00036608"/>
    <w:rsid w:val="00266EF4"/>
    <w:rsid w:val="00363848"/>
    <w:rsid w:val="00443DEE"/>
    <w:rsid w:val="00A20377"/>
    <w:rsid w:val="00B4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2023-03-03T02:34:00Z</dcterms:created>
  <dcterms:modified xsi:type="dcterms:W3CDTF">2023-03-03T02:46:00Z</dcterms:modified>
</cp:coreProperties>
</file>