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57" w:val="left" w:leader="none"/>
        </w:tabs>
        <w:spacing w:line="240" w:lineRule="auto"/>
        <w:ind w:left="112" w:right="0" w:firstLine="0"/>
        <w:rPr>
          <w:sz w:val="20"/>
        </w:rPr>
      </w:pPr>
      <w:r>
        <w:rPr>
          <w:position w:val="26"/>
          <w:sz w:val="20"/>
        </w:rPr>
        <w:drawing>
          <wp:inline distT="0" distB="0" distL="0" distR="0">
            <wp:extent cx="301751" cy="110947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</w:r>
      <w:r>
        <w:rPr>
          <w:position w:val="26"/>
          <w:sz w:val="20"/>
        </w:rPr>
        <w:tab/>
      </w:r>
      <w:r>
        <w:rPr>
          <w:sz w:val="20"/>
        </w:rPr>
        <w:drawing>
          <wp:inline distT="0" distB="0" distL="0" distR="0">
            <wp:extent cx="633983" cy="70104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640" w:bottom="280" w:left="60" w:right="520"/>
        </w:sectPr>
      </w:pPr>
    </w:p>
    <w:p>
      <w:pPr>
        <w:spacing w:line="232" w:lineRule="auto" w:before="96"/>
        <w:ind w:left="3544" w:right="56" w:firstLine="0"/>
        <w:jc w:val="center"/>
        <w:rPr>
          <w:sz w:val="25"/>
        </w:rPr>
      </w:pPr>
      <w:r>
        <w:rPr>
          <w:sz w:val="25"/>
        </w:rPr>
        <w:t>МИ</w:t>
      </w:r>
      <w:r>
        <w:rPr>
          <w:spacing w:val="-15"/>
          <w:sz w:val="25"/>
        </w:rPr>
        <w:t> </w:t>
      </w:r>
      <w:r>
        <w:rPr>
          <w:sz w:val="25"/>
        </w:rPr>
        <w:t>Н</w:t>
      </w:r>
      <w:r>
        <w:rPr>
          <w:spacing w:val="-8"/>
          <w:sz w:val="25"/>
        </w:rPr>
        <w:t> </w:t>
      </w:r>
      <w:r>
        <w:rPr>
          <w:sz w:val="25"/>
        </w:rPr>
        <w:t>И</w:t>
      </w:r>
      <w:r>
        <w:rPr>
          <w:spacing w:val="-5"/>
          <w:sz w:val="25"/>
        </w:rPr>
        <w:t> </w:t>
      </w:r>
      <w:r>
        <w:rPr>
          <w:sz w:val="25"/>
        </w:rPr>
        <w:t>С</w:t>
      </w:r>
      <w:r>
        <w:rPr>
          <w:spacing w:val="-14"/>
          <w:sz w:val="25"/>
        </w:rPr>
        <w:t> </w:t>
      </w:r>
      <w:r>
        <w:rPr>
          <w:sz w:val="25"/>
        </w:rPr>
        <w:t>Т</w:t>
      </w:r>
      <w:r>
        <w:rPr>
          <w:spacing w:val="-11"/>
          <w:sz w:val="25"/>
        </w:rPr>
        <w:t> </w:t>
      </w:r>
      <w:r>
        <w:rPr>
          <w:sz w:val="25"/>
        </w:rPr>
        <w:t>Е</w:t>
      </w:r>
      <w:r>
        <w:rPr>
          <w:spacing w:val="-9"/>
          <w:sz w:val="25"/>
        </w:rPr>
        <w:t> </w:t>
      </w:r>
      <w:r>
        <w:rPr>
          <w:sz w:val="25"/>
        </w:rPr>
        <w:t>Р</w:t>
      </w:r>
      <w:r>
        <w:rPr>
          <w:spacing w:val="-13"/>
          <w:sz w:val="25"/>
        </w:rPr>
        <w:t> </w:t>
      </w:r>
      <w:r>
        <w:rPr>
          <w:sz w:val="25"/>
        </w:rPr>
        <w:t>С</w:t>
      </w:r>
      <w:r>
        <w:rPr>
          <w:spacing w:val="-10"/>
          <w:sz w:val="25"/>
        </w:rPr>
        <w:t> </w:t>
      </w:r>
      <w:r>
        <w:rPr>
          <w:sz w:val="25"/>
        </w:rPr>
        <w:t>Т</w:t>
      </w:r>
      <w:r>
        <w:rPr>
          <w:spacing w:val="-10"/>
          <w:sz w:val="25"/>
        </w:rPr>
        <w:t> </w:t>
      </w:r>
      <w:r>
        <w:rPr>
          <w:sz w:val="25"/>
        </w:rPr>
        <w:t>В</w:t>
      </w:r>
      <w:r>
        <w:rPr>
          <w:spacing w:val="-17"/>
          <w:sz w:val="25"/>
        </w:rPr>
        <w:t> </w:t>
      </w:r>
      <w:r>
        <w:rPr>
          <w:sz w:val="25"/>
        </w:rPr>
        <w:t>О</w:t>
      </w:r>
      <w:r>
        <w:rPr>
          <w:spacing w:val="33"/>
          <w:sz w:val="25"/>
        </w:rPr>
        <w:t> </w:t>
      </w:r>
      <w:r>
        <w:rPr>
          <w:sz w:val="25"/>
        </w:rPr>
        <w:t>П</w:t>
      </w:r>
      <w:r>
        <w:rPr>
          <w:spacing w:val="-6"/>
          <w:sz w:val="25"/>
        </w:rPr>
        <w:t> </w:t>
      </w:r>
      <w:r>
        <w:rPr>
          <w:sz w:val="25"/>
        </w:rPr>
        <w:t>Р</w:t>
      </w:r>
      <w:r>
        <w:rPr>
          <w:spacing w:val="-17"/>
          <w:sz w:val="25"/>
        </w:rPr>
        <w:t> </w:t>
      </w:r>
      <w:r>
        <w:rPr>
          <w:sz w:val="25"/>
        </w:rPr>
        <w:t>О</w:t>
      </w:r>
      <w:r>
        <w:rPr>
          <w:spacing w:val="-8"/>
          <w:sz w:val="25"/>
        </w:rPr>
        <w:t> </w:t>
      </w:r>
      <w:r>
        <w:rPr>
          <w:sz w:val="25"/>
        </w:rPr>
        <w:t>С</w:t>
      </w:r>
      <w:r>
        <w:rPr>
          <w:spacing w:val="-16"/>
          <w:sz w:val="25"/>
        </w:rPr>
        <w:t> </w:t>
      </w:r>
      <w:r>
        <w:rPr>
          <w:sz w:val="25"/>
        </w:rPr>
        <w:t>В</w:t>
      </w:r>
      <w:r>
        <w:rPr>
          <w:spacing w:val="-18"/>
          <w:sz w:val="25"/>
        </w:rPr>
        <w:t> </w:t>
      </w:r>
      <w:r>
        <w:rPr>
          <w:sz w:val="25"/>
        </w:rPr>
        <w:t>Е</w:t>
      </w:r>
      <w:r>
        <w:rPr>
          <w:spacing w:val="-12"/>
          <w:sz w:val="25"/>
        </w:rPr>
        <w:t> </w:t>
      </w:r>
      <w:r>
        <w:rPr>
          <w:sz w:val="25"/>
        </w:rPr>
        <w:t>Щ</w:t>
      </w:r>
      <w:r>
        <w:rPr>
          <w:spacing w:val="-14"/>
          <w:sz w:val="25"/>
        </w:rPr>
        <w:t> </w:t>
      </w:r>
      <w:r>
        <w:rPr>
          <w:sz w:val="25"/>
        </w:rPr>
        <w:t>Е</w:t>
      </w:r>
      <w:r>
        <w:rPr>
          <w:spacing w:val="-14"/>
          <w:sz w:val="25"/>
        </w:rPr>
        <w:t> </w:t>
      </w:r>
      <w:r>
        <w:rPr>
          <w:sz w:val="25"/>
        </w:rPr>
        <w:t>Н</w:t>
      </w:r>
      <w:r>
        <w:rPr>
          <w:spacing w:val="-8"/>
          <w:sz w:val="25"/>
        </w:rPr>
        <w:t> </w:t>
      </w:r>
      <w:r>
        <w:rPr>
          <w:sz w:val="25"/>
        </w:rPr>
        <w:t>И</w:t>
      </w:r>
      <w:r>
        <w:rPr>
          <w:spacing w:val="-15"/>
          <w:sz w:val="25"/>
        </w:rPr>
        <w:t> </w:t>
      </w:r>
      <w:r>
        <w:rPr>
          <w:sz w:val="25"/>
        </w:rPr>
        <w:t>Я</w:t>
      </w:r>
      <w:r>
        <w:rPr>
          <w:spacing w:val="-60"/>
          <w:sz w:val="25"/>
        </w:rPr>
        <w:t> </w:t>
      </w:r>
      <w:r>
        <w:rPr>
          <w:sz w:val="25"/>
        </w:rPr>
        <w:t>Р</w:t>
      </w:r>
      <w:r>
        <w:rPr>
          <w:spacing w:val="-16"/>
          <w:sz w:val="25"/>
        </w:rPr>
        <w:t> </w:t>
      </w:r>
      <w:r>
        <w:rPr>
          <w:sz w:val="25"/>
        </w:rPr>
        <w:t>О</w:t>
      </w:r>
      <w:r>
        <w:rPr>
          <w:spacing w:val="-16"/>
          <w:sz w:val="25"/>
        </w:rPr>
        <w:t> </w:t>
      </w:r>
      <w:r>
        <w:rPr>
          <w:sz w:val="25"/>
        </w:rPr>
        <w:t>С</w:t>
      </w:r>
      <w:r>
        <w:rPr>
          <w:spacing w:val="-14"/>
          <w:sz w:val="25"/>
        </w:rPr>
        <w:t> </w:t>
      </w:r>
      <w:r>
        <w:rPr>
          <w:sz w:val="25"/>
        </w:rPr>
        <w:t>С</w:t>
      </w:r>
      <w:r>
        <w:rPr>
          <w:spacing w:val="-15"/>
          <w:sz w:val="25"/>
        </w:rPr>
        <w:t> </w:t>
      </w:r>
      <w:r>
        <w:rPr>
          <w:sz w:val="25"/>
        </w:rPr>
        <w:t>И</w:t>
      </w:r>
      <w:r>
        <w:rPr>
          <w:spacing w:val="-16"/>
          <w:sz w:val="25"/>
        </w:rPr>
        <w:t> </w:t>
      </w:r>
      <w:r>
        <w:rPr>
          <w:sz w:val="25"/>
        </w:rPr>
        <w:t>Й</w:t>
      </w:r>
      <w:r>
        <w:rPr>
          <w:spacing w:val="-15"/>
          <w:sz w:val="25"/>
        </w:rPr>
        <w:t> </w:t>
      </w:r>
      <w:r>
        <w:rPr>
          <w:sz w:val="25"/>
        </w:rPr>
        <w:t>С</w:t>
      </w:r>
      <w:r>
        <w:rPr>
          <w:spacing w:val="-15"/>
          <w:sz w:val="25"/>
        </w:rPr>
        <w:t> </w:t>
      </w:r>
      <w:r>
        <w:rPr>
          <w:sz w:val="25"/>
        </w:rPr>
        <w:t>К</w:t>
      </w:r>
      <w:r>
        <w:rPr>
          <w:spacing w:val="-10"/>
          <w:sz w:val="25"/>
        </w:rPr>
        <w:t> </w:t>
      </w:r>
      <w:r>
        <w:rPr>
          <w:sz w:val="25"/>
        </w:rPr>
        <w:t>О</w:t>
      </w:r>
      <w:r>
        <w:rPr>
          <w:spacing w:val="-18"/>
          <w:sz w:val="25"/>
        </w:rPr>
        <w:t> </w:t>
      </w:r>
      <w:r>
        <w:rPr>
          <w:sz w:val="25"/>
        </w:rPr>
        <w:t>Й</w:t>
      </w:r>
      <w:r>
        <w:rPr>
          <w:spacing w:val="25"/>
          <w:sz w:val="25"/>
        </w:rPr>
        <w:t> </w:t>
      </w:r>
      <w:r>
        <w:rPr>
          <w:sz w:val="25"/>
        </w:rPr>
        <w:t>Ф</w:t>
      </w:r>
      <w:r>
        <w:rPr>
          <w:spacing w:val="-16"/>
          <w:sz w:val="25"/>
        </w:rPr>
        <w:t> </w:t>
      </w:r>
      <w:r>
        <w:rPr>
          <w:sz w:val="25"/>
        </w:rPr>
        <w:t>Е</w:t>
      </w:r>
      <w:r>
        <w:rPr>
          <w:spacing w:val="-21"/>
          <w:sz w:val="25"/>
        </w:rPr>
        <w:t> </w:t>
      </w:r>
      <w:r>
        <w:rPr>
          <w:sz w:val="25"/>
        </w:rPr>
        <w:t>Д</w:t>
      </w:r>
      <w:r>
        <w:rPr>
          <w:spacing w:val="-20"/>
          <w:sz w:val="25"/>
        </w:rPr>
        <w:t> </w:t>
      </w:r>
      <w:r>
        <w:rPr>
          <w:sz w:val="25"/>
        </w:rPr>
        <w:t>Е</w:t>
      </w:r>
      <w:r>
        <w:rPr>
          <w:spacing w:val="-12"/>
          <w:sz w:val="25"/>
        </w:rPr>
        <w:t> </w:t>
      </w:r>
      <w:r>
        <w:rPr>
          <w:sz w:val="25"/>
        </w:rPr>
        <w:t>Р</w:t>
      </w:r>
      <w:r>
        <w:rPr>
          <w:spacing w:val="-23"/>
          <w:sz w:val="25"/>
        </w:rPr>
        <w:t> </w:t>
      </w:r>
      <w:r>
        <w:rPr>
          <w:sz w:val="25"/>
        </w:rPr>
        <w:t>А</w:t>
      </w:r>
      <w:r>
        <w:rPr>
          <w:spacing w:val="-14"/>
          <w:sz w:val="25"/>
        </w:rPr>
        <w:t> </w:t>
      </w:r>
      <w:r>
        <w:rPr>
          <w:sz w:val="25"/>
        </w:rPr>
        <w:t>ЦИ</w:t>
      </w:r>
      <w:r>
        <w:rPr>
          <w:spacing w:val="61"/>
          <w:sz w:val="25"/>
        </w:rPr>
        <w:t> </w:t>
      </w:r>
      <w:r>
        <w:rPr>
          <w:sz w:val="25"/>
        </w:rPr>
        <w:t>И</w:t>
      </w:r>
    </w:p>
    <w:p>
      <w:pPr>
        <w:spacing w:before="160"/>
        <w:ind w:left="3544" w:right="49" w:firstLine="0"/>
        <w:jc w:val="center"/>
        <w:rPr>
          <w:sz w:val="24"/>
        </w:rPr>
      </w:pPr>
      <w:r>
        <w:rPr>
          <w:w w:val="105"/>
          <w:sz w:val="24"/>
        </w:rPr>
        <w:t>(МИ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НП</w:t>
      </w:r>
      <w:r>
        <w:rPr>
          <w:spacing w:val="15"/>
          <w:w w:val="105"/>
          <w:sz w:val="24"/>
        </w:rPr>
        <w:t> </w:t>
      </w:r>
      <w:r>
        <w:rPr>
          <w:spacing w:val="18"/>
          <w:w w:val="105"/>
          <w:sz w:val="24"/>
        </w:rPr>
        <w:t>РОС</w:t>
      </w:r>
      <w:r>
        <w:rPr>
          <w:spacing w:val="-30"/>
          <w:w w:val="105"/>
          <w:sz w:val="24"/>
        </w:rPr>
        <w:t> </w:t>
      </w:r>
      <w:r>
        <w:rPr>
          <w:spacing w:val="11"/>
          <w:w w:val="105"/>
          <w:sz w:val="24"/>
        </w:rPr>
        <w:t>ВЕ</w:t>
      </w:r>
      <w:r>
        <w:rPr>
          <w:spacing w:val="-15"/>
          <w:w w:val="105"/>
          <w:sz w:val="24"/>
        </w:rPr>
        <w:t> </w:t>
      </w:r>
      <w:r>
        <w:rPr>
          <w:spacing w:val="15"/>
          <w:w w:val="105"/>
          <w:sz w:val="24"/>
        </w:rPr>
        <w:t>ЩЕ</w:t>
      </w:r>
      <w:r>
        <w:rPr>
          <w:spacing w:val="-31"/>
          <w:w w:val="105"/>
          <w:sz w:val="24"/>
        </w:rPr>
        <w:t> </w:t>
      </w:r>
      <w:r>
        <w:rPr>
          <w:w w:val="105"/>
          <w:sz w:val="24"/>
        </w:rPr>
        <w:t>НИЯ 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Р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О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С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СИИ)</w:t>
      </w:r>
    </w:p>
    <w:p>
      <w:pPr>
        <w:pStyle w:val="BodyText"/>
        <w:spacing w:before="10"/>
        <w:rPr>
          <w:sz w:val="23"/>
        </w:rPr>
      </w:pPr>
    </w:p>
    <w:p>
      <w:pPr>
        <w:pStyle w:val="Title"/>
      </w:pPr>
      <w:r>
        <w:rPr>
          <w:w w:val="105"/>
        </w:rPr>
        <w:t>Р</w:t>
      </w:r>
      <w:r>
        <w:rPr>
          <w:spacing w:val="22"/>
          <w:w w:val="105"/>
        </w:rPr>
        <w:t> </w:t>
      </w:r>
      <w:r>
        <w:rPr>
          <w:w w:val="105"/>
        </w:rPr>
        <w:t>А</w:t>
      </w:r>
      <w:r>
        <w:rPr>
          <w:spacing w:val="33"/>
          <w:w w:val="105"/>
        </w:rPr>
        <w:t> </w:t>
      </w:r>
      <w:r>
        <w:rPr>
          <w:w w:val="105"/>
        </w:rPr>
        <w:t>С</w:t>
      </w:r>
      <w:r>
        <w:rPr>
          <w:spacing w:val="35"/>
          <w:w w:val="105"/>
        </w:rPr>
        <w:t> </w:t>
      </w:r>
      <w:r>
        <w:rPr>
          <w:w w:val="105"/>
        </w:rPr>
        <w:t>П</w:t>
      </w:r>
      <w:r>
        <w:rPr>
          <w:spacing w:val="36"/>
          <w:w w:val="105"/>
        </w:rPr>
        <w:t> </w:t>
      </w:r>
      <w:r>
        <w:rPr>
          <w:w w:val="105"/>
        </w:rPr>
        <w:t>О</w:t>
      </w:r>
      <w:r>
        <w:rPr>
          <w:spacing w:val="33"/>
          <w:w w:val="105"/>
        </w:rPr>
        <w:t> </w:t>
      </w:r>
      <w:r>
        <w:rPr>
          <w:w w:val="105"/>
        </w:rPr>
        <w:t>Р</w:t>
      </w:r>
      <w:r>
        <w:rPr>
          <w:spacing w:val="29"/>
          <w:w w:val="105"/>
        </w:rPr>
        <w:t> </w:t>
      </w:r>
      <w:r>
        <w:rPr>
          <w:w w:val="105"/>
        </w:rPr>
        <w:t>Я</w:t>
      </w:r>
      <w:r>
        <w:rPr>
          <w:spacing w:val="36"/>
          <w:w w:val="105"/>
        </w:rPr>
        <w:t> </w:t>
      </w:r>
      <w:r>
        <w:rPr>
          <w:w w:val="105"/>
        </w:rPr>
        <w:t>Ж</w:t>
      </w:r>
      <w:r>
        <w:rPr>
          <w:spacing w:val="36"/>
          <w:w w:val="105"/>
        </w:rPr>
        <w:t> </w:t>
      </w:r>
      <w:r>
        <w:rPr>
          <w:w w:val="105"/>
        </w:rPr>
        <w:t>Е</w:t>
      </w:r>
      <w:r>
        <w:rPr>
          <w:spacing w:val="29"/>
          <w:w w:val="105"/>
        </w:rPr>
        <w:t> </w:t>
      </w:r>
      <w:r>
        <w:rPr>
          <w:w w:val="105"/>
        </w:rPr>
        <w:t>Н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5"/>
          <w:w w:val="105"/>
        </w:rPr>
        <w:t> </w:t>
      </w:r>
      <w:r>
        <w:rPr>
          <w:w w:val="105"/>
        </w:rPr>
        <w:t>Е</w:t>
      </w:r>
    </w:p>
    <w:p>
      <w:pPr>
        <w:pStyle w:val="BodyText"/>
        <w:tabs>
          <w:tab w:pos="2269" w:val="left" w:leader="none"/>
          <w:tab w:pos="3687" w:val="left" w:leader="none"/>
        </w:tabs>
        <w:spacing w:before="57"/>
        <w:ind w:left="1345"/>
      </w:pPr>
      <w:r>
        <w:rPr/>
        <w:pict>
          <v:group style="position:absolute;margin-left:59.279999pt;margin-top:17.847080pt;width:40.8pt;height:8.65pt;mso-position-horizontal-relative:page;mso-position-vertical-relative:paragraph;z-index:-16512512" coordorigin="1186,357" coordsize="816,173">
            <v:line style="position:absolute" from="1392,523" to="1829,523" stroked="true" strokeweight=".72pt" strokecolor="#000000">
              <v:stroke dashstyle="solid"/>
            </v:line>
            <v:shape style="position:absolute;left:1185;top:356;width:816;height:130" type="#_x0000_t75" stroked="false">
              <v:imagedata r:id="rId7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29664" from="108.239998pt,26.127081pt" to="185.039998pt,26.127081pt" stroked="true" strokeweight=".72pt" strokecolor="#000000">
            <v:stroke dashstyle="solid"/>
            <w10:wrap type="none"/>
          </v:line>
        </w:pict>
      </w:r>
      <w:r>
        <w:rPr>
          <w:position w:val="1"/>
        </w:rPr>
        <w:t>25</w:t>
        <w:tab/>
      </w:r>
      <w:r>
        <w:rPr/>
        <w:t>декабря</w:t>
        <w:tab/>
      </w:r>
      <w:r>
        <w:rPr>
          <w:w w:val="95"/>
          <w:position w:val="-14"/>
        </w:rPr>
        <w:t>2019</w:t>
      </w:r>
      <w:r>
        <w:rPr>
          <w:spacing w:val="-11"/>
          <w:w w:val="95"/>
          <w:position w:val="-14"/>
        </w:rPr>
        <w:t> </w:t>
      </w:r>
      <w:r>
        <w:rPr>
          <w:w w:val="95"/>
          <w:position w:val="-14"/>
        </w:rPr>
        <w:t>..</w:t>
      </w:r>
    </w:p>
    <w:p>
      <w:pPr>
        <w:spacing w:before="303"/>
        <w:ind w:left="3544" w:right="38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Москва</w:t>
      </w:r>
    </w:p>
    <w:p>
      <w:pPr>
        <w:pStyle w:val="BodyText"/>
        <w:rPr>
          <w:rFonts w:ascii="Cambria"/>
          <w:sz w:val="42"/>
        </w:rPr>
      </w:pPr>
      <w:r>
        <w:rPr/>
        <w:br w:type="column"/>
      </w:r>
      <w:r>
        <w:rPr>
          <w:rFonts w:ascii="Cambria"/>
          <w:sz w:val="42"/>
        </w:rPr>
      </w:r>
    </w:p>
    <w:p>
      <w:pPr>
        <w:pStyle w:val="BodyText"/>
        <w:rPr>
          <w:rFonts w:ascii="Cambria"/>
          <w:sz w:val="42"/>
        </w:rPr>
      </w:pPr>
    </w:p>
    <w:p>
      <w:pPr>
        <w:pStyle w:val="BodyText"/>
        <w:rPr>
          <w:rFonts w:ascii="Cambria"/>
          <w:sz w:val="42"/>
        </w:rPr>
      </w:pPr>
    </w:p>
    <w:p>
      <w:pPr>
        <w:pStyle w:val="BodyText"/>
        <w:spacing w:before="10"/>
        <w:rPr>
          <w:rFonts w:ascii="Cambria"/>
          <w:sz w:val="36"/>
        </w:rPr>
      </w:pPr>
    </w:p>
    <w:p>
      <w:pPr>
        <w:pStyle w:val="BodyText"/>
        <w:tabs>
          <w:tab w:pos="671" w:val="left" w:leader="none"/>
        </w:tabs>
        <w:ind w:left="112"/>
      </w:pPr>
      <w:r>
        <w:rPr>
          <w:w w:val="95"/>
          <w:position w:val="-9"/>
        </w:rPr>
        <w:t>№</w:t>
        <w:tab/>
      </w:r>
      <w:r>
        <w:rPr>
          <w:w w:val="95"/>
        </w:rPr>
        <w:t>P-145</w:t>
      </w:r>
    </w:p>
    <w:p>
      <w:pPr>
        <w:spacing w:after="0"/>
        <w:sectPr>
          <w:type w:val="continuous"/>
          <w:pgSz w:w="11910" w:h="16840"/>
          <w:pgMar w:top="640" w:bottom="280" w:left="60" w:right="520"/>
          <w:cols w:num="2" w:equalWidth="0">
            <w:col w:w="8708" w:space="991"/>
            <w:col w:w="1631"/>
          </w:cols>
        </w:sectPr>
      </w:pP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line="235" w:lineRule="auto" w:before="93"/>
        <w:ind w:left="1917" w:right="355"/>
      </w:pPr>
      <w:r>
        <w:rPr/>
        <w:pict>
          <v:line style="position:absolute;mso-position-horizontal-relative:page;mso-position-vertical-relative:paragraph;z-index:15730176" from="515.039978pt,-42.683628pt" to="554.399978pt,-42.683628pt" stroked="true" strokeweight=".72pt" strokecolor="#000000">
            <v:stroke dashstyle="solid"/>
            <w10:wrap type="none"/>
          </v:line>
        </w:pict>
      </w:r>
      <w:r>
        <w:rPr>
          <w:w w:val="90"/>
        </w:rPr>
        <w:t>Об</w:t>
      </w:r>
      <w:r>
        <w:rPr>
          <w:spacing w:val="1"/>
          <w:w w:val="90"/>
        </w:rPr>
        <w:t> </w:t>
      </w:r>
      <w:r>
        <w:rPr>
          <w:w w:val="90"/>
        </w:rPr>
        <w:t>утверждении</w:t>
      </w:r>
      <w:r>
        <w:rPr>
          <w:spacing w:val="1"/>
          <w:w w:val="90"/>
        </w:rPr>
        <w:t> </w:t>
      </w:r>
      <w:r>
        <w:rPr>
          <w:w w:val="90"/>
        </w:rPr>
        <w:t>методологии</w:t>
      </w:r>
      <w:r>
        <w:rPr>
          <w:spacing w:val="1"/>
          <w:w w:val="90"/>
        </w:rPr>
        <w:t> </w:t>
      </w:r>
      <w:r>
        <w:rPr>
          <w:w w:val="90"/>
        </w:rPr>
        <w:t>(целевой</w:t>
      </w:r>
      <w:r>
        <w:rPr>
          <w:spacing w:val="1"/>
          <w:w w:val="90"/>
        </w:rPr>
        <w:t> </w:t>
      </w:r>
      <w:r>
        <w:rPr>
          <w:w w:val="90"/>
        </w:rPr>
        <w:t>модели)</w:t>
      </w:r>
      <w:r>
        <w:rPr>
          <w:spacing w:val="1"/>
          <w:w w:val="90"/>
        </w:rPr>
        <w:t> </w:t>
      </w:r>
      <w:r>
        <w:rPr>
          <w:w w:val="90"/>
        </w:rPr>
        <w:t>наставничества</w:t>
      </w:r>
      <w:r>
        <w:rPr>
          <w:spacing w:val="58"/>
        </w:rPr>
        <w:t> </w:t>
      </w:r>
      <w:r>
        <w:rPr>
          <w:w w:val="90"/>
        </w:rPr>
        <w:t>обучающихся</w:t>
      </w:r>
      <w:r>
        <w:rPr>
          <w:spacing w:val="-63"/>
          <w:w w:val="90"/>
        </w:rPr>
        <w:t> </w:t>
      </w:r>
      <w:r>
        <w:rPr>
          <w:w w:val="95"/>
        </w:rPr>
        <w:t>для</w:t>
      </w:r>
      <w:r>
        <w:rPr>
          <w:spacing w:val="2"/>
          <w:w w:val="95"/>
        </w:rPr>
        <w:t> </w:t>
      </w:r>
      <w:r>
        <w:rPr>
          <w:w w:val="95"/>
        </w:rPr>
        <w:t>организаций,</w:t>
      </w:r>
      <w:r>
        <w:rPr>
          <w:spacing w:val="22"/>
          <w:w w:val="95"/>
        </w:rPr>
        <w:t> </w:t>
      </w:r>
      <w:r>
        <w:rPr>
          <w:w w:val="95"/>
        </w:rPr>
        <w:t>осуществляющих</w:t>
      </w:r>
      <w:r>
        <w:rPr>
          <w:spacing w:val="-13"/>
          <w:w w:val="95"/>
        </w:rPr>
        <w:t> </w:t>
      </w:r>
      <w:r>
        <w:rPr>
          <w:w w:val="95"/>
        </w:rPr>
        <w:t>образовательную</w:t>
      </w:r>
      <w:r>
        <w:rPr>
          <w:spacing w:val="-1"/>
          <w:w w:val="95"/>
        </w:rPr>
        <w:t> </w:t>
      </w:r>
      <w:r>
        <w:rPr>
          <w:w w:val="95"/>
        </w:rPr>
        <w:t>деятельность</w:t>
      </w:r>
    </w:p>
    <w:p>
      <w:pPr>
        <w:spacing w:line="235" w:lineRule="auto" w:before="0"/>
        <w:ind w:left="1681" w:right="770" w:firstLine="231"/>
        <w:jc w:val="left"/>
        <w:rPr>
          <w:b/>
          <w:sz w:val="29"/>
        </w:rPr>
      </w:pPr>
      <w:r>
        <w:rPr>
          <w:b/>
          <w:w w:val="95"/>
          <w:sz w:val="29"/>
        </w:rPr>
        <w:t>по</w:t>
      </w:r>
      <w:r>
        <w:rPr>
          <w:b/>
          <w:spacing w:val="1"/>
          <w:w w:val="95"/>
          <w:sz w:val="29"/>
        </w:rPr>
        <w:t> </w:t>
      </w:r>
      <w:r>
        <w:rPr>
          <w:b/>
          <w:w w:val="95"/>
          <w:sz w:val="29"/>
        </w:rPr>
        <w:t>общеобразовательным, дополнительным</w:t>
      </w:r>
      <w:r>
        <w:rPr>
          <w:b/>
          <w:spacing w:val="65"/>
          <w:sz w:val="29"/>
        </w:rPr>
        <w:t> </w:t>
      </w:r>
      <w:r>
        <w:rPr>
          <w:b/>
          <w:w w:val="95"/>
          <w:sz w:val="29"/>
        </w:rPr>
        <w:t>общеобразовательным</w:t>
      </w:r>
      <w:r>
        <w:rPr>
          <w:b/>
          <w:spacing w:val="1"/>
          <w:w w:val="95"/>
          <w:sz w:val="29"/>
        </w:rPr>
        <w:t> </w:t>
      </w:r>
      <w:r>
        <w:rPr>
          <w:b/>
          <w:spacing w:val="-1"/>
          <w:w w:val="95"/>
          <w:sz w:val="29"/>
        </w:rPr>
        <w:t>и программам</w:t>
      </w:r>
      <w:r>
        <w:rPr>
          <w:b/>
          <w:spacing w:val="63"/>
          <w:sz w:val="29"/>
        </w:rPr>
        <w:t> </w:t>
      </w:r>
      <w:r>
        <w:rPr>
          <w:b/>
          <w:spacing w:val="-1"/>
          <w:w w:val="95"/>
          <w:sz w:val="29"/>
        </w:rPr>
        <w:t>среднего профессионального образования,</w:t>
      </w:r>
      <w:r>
        <w:rPr>
          <w:b/>
          <w:spacing w:val="63"/>
          <w:sz w:val="29"/>
        </w:rPr>
        <w:t> </w:t>
      </w:r>
      <w:r>
        <w:rPr>
          <w:b/>
          <w:w w:val="95"/>
          <w:sz w:val="29"/>
        </w:rPr>
        <w:t>в том числе</w:t>
      </w:r>
      <w:r>
        <w:rPr>
          <w:b/>
          <w:spacing w:val="1"/>
          <w:w w:val="95"/>
          <w:sz w:val="29"/>
        </w:rPr>
        <w:t> </w:t>
      </w:r>
      <w:r>
        <w:rPr>
          <w:b/>
          <w:w w:val="95"/>
          <w:sz w:val="29"/>
        </w:rPr>
        <w:t>с</w:t>
      </w:r>
      <w:r>
        <w:rPr>
          <w:b/>
          <w:spacing w:val="-15"/>
          <w:w w:val="95"/>
          <w:sz w:val="29"/>
        </w:rPr>
        <w:t> </w:t>
      </w:r>
      <w:r>
        <w:rPr>
          <w:b/>
          <w:w w:val="95"/>
          <w:sz w:val="29"/>
        </w:rPr>
        <w:t>примененпем</w:t>
      </w:r>
      <w:r>
        <w:rPr>
          <w:b/>
          <w:spacing w:val="6"/>
          <w:w w:val="95"/>
          <w:sz w:val="29"/>
        </w:rPr>
        <w:t> </w:t>
      </w:r>
      <w:r>
        <w:rPr>
          <w:b/>
          <w:w w:val="95"/>
          <w:sz w:val="29"/>
        </w:rPr>
        <w:t>лучших</w:t>
      </w:r>
      <w:r>
        <w:rPr>
          <w:b/>
          <w:spacing w:val="-7"/>
          <w:w w:val="95"/>
          <w:sz w:val="29"/>
        </w:rPr>
        <w:t> </w:t>
      </w:r>
      <w:r>
        <w:rPr>
          <w:b/>
          <w:w w:val="95"/>
          <w:sz w:val="29"/>
        </w:rPr>
        <w:t>практик</w:t>
      </w:r>
      <w:r>
        <w:rPr>
          <w:b/>
          <w:spacing w:val="-8"/>
          <w:w w:val="95"/>
          <w:sz w:val="29"/>
        </w:rPr>
        <w:t> </w:t>
      </w:r>
      <w:r>
        <w:rPr>
          <w:b/>
          <w:w w:val="95"/>
          <w:sz w:val="29"/>
        </w:rPr>
        <w:t>обмена</w:t>
      </w:r>
      <w:r>
        <w:rPr>
          <w:b/>
          <w:spacing w:val="-5"/>
          <w:w w:val="95"/>
          <w:sz w:val="29"/>
        </w:rPr>
        <w:t> </w:t>
      </w:r>
      <w:r>
        <w:rPr>
          <w:b/>
          <w:w w:val="95"/>
          <w:sz w:val="29"/>
        </w:rPr>
        <w:t>опытом</w:t>
      </w:r>
      <w:r>
        <w:rPr>
          <w:b/>
          <w:spacing w:val="-2"/>
          <w:w w:val="95"/>
          <w:sz w:val="29"/>
        </w:rPr>
        <w:t> </w:t>
      </w:r>
      <w:r>
        <w:rPr>
          <w:b/>
          <w:w w:val="95"/>
          <w:sz w:val="29"/>
        </w:rPr>
        <w:t>между</w:t>
      </w:r>
      <w:r>
        <w:rPr>
          <w:b/>
          <w:spacing w:val="-10"/>
          <w:w w:val="95"/>
          <w:sz w:val="29"/>
        </w:rPr>
        <w:t> </w:t>
      </w:r>
      <w:r>
        <w:rPr>
          <w:b/>
          <w:w w:val="95"/>
          <w:sz w:val="29"/>
        </w:rPr>
        <w:t>обучающимися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348" w:lineRule="auto" w:before="1"/>
        <w:ind w:left="1108" w:right="160" w:firstLine="702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сквозного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«Разработана</w:t>
      </w:r>
      <w:r>
        <w:rPr>
          <w:spacing w:val="1"/>
        </w:rPr>
        <w:t> </w:t>
      </w:r>
      <w:r>
        <w:rPr/>
        <w:t>методология</w:t>
      </w:r>
      <w:r>
        <w:rPr>
          <w:spacing w:val="1"/>
        </w:rPr>
        <w:t> </w:t>
      </w:r>
      <w:r>
        <w:rPr>
          <w:w w:val="95"/>
        </w:rPr>
        <w:t>(целевая модель) наставничества обучающихся для организаций, осуществляющих</w:t>
      </w:r>
      <w:r>
        <w:rPr>
          <w:spacing w:val="1"/>
          <w:w w:val="95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>
          <w:w w:val="95"/>
        </w:rPr>
        <w:t>общеобразовательным</w:t>
      </w:r>
      <w:r>
        <w:rPr>
          <w:spacing w:val="65"/>
        </w:rPr>
        <w:t> </w:t>
      </w:r>
      <w:r>
        <w:rPr>
          <w:w w:val="95"/>
        </w:rPr>
        <w:t>и</w:t>
      </w:r>
      <w:r>
        <w:rPr>
          <w:spacing w:val="65"/>
        </w:rPr>
        <w:t> </w:t>
      </w:r>
      <w:r>
        <w:rPr>
          <w:w w:val="95"/>
        </w:rPr>
        <w:t>программам</w:t>
      </w:r>
      <w:r>
        <w:rPr>
          <w:spacing w:val="134"/>
        </w:rPr>
        <w:t> </w:t>
      </w:r>
      <w:r>
        <w:rPr>
          <w:w w:val="95"/>
        </w:rPr>
        <w:t>среднего</w:t>
      </w:r>
      <w:r>
        <w:rPr>
          <w:spacing w:val="134"/>
        </w:rPr>
        <w:t> </w:t>
      </w:r>
      <w:r>
        <w:rPr>
          <w:w w:val="95"/>
        </w:rPr>
        <w:t>профессионального</w:t>
      </w:r>
      <w:r>
        <w:rPr>
          <w:spacing w:val="66"/>
        </w:rPr>
        <w:t> </w:t>
      </w:r>
      <w:r>
        <w:rPr>
          <w:w w:val="95"/>
        </w:rPr>
        <w:t>образования,</w:t>
      </w:r>
      <w:r>
        <w:rPr>
          <w:spacing w:val="1"/>
          <w:w w:val="95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>
          <w:w w:val="95"/>
        </w:rPr>
        <w:t>обучающимися» федеральных проектов «Современная школа» (E01.01.04), «Успех</w:t>
      </w:r>
      <w:r>
        <w:rPr>
          <w:spacing w:val="1"/>
          <w:w w:val="95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ребенка»</w:t>
      </w:r>
      <w:r>
        <w:rPr>
          <w:spacing w:val="1"/>
        </w:rPr>
        <w:t> </w:t>
      </w:r>
      <w:r>
        <w:rPr/>
        <w:t>(E02.02.06)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«Молодые</w:t>
      </w:r>
      <w:r>
        <w:rPr>
          <w:spacing w:val="1"/>
        </w:rPr>
        <w:t> </w:t>
      </w:r>
      <w:r>
        <w:rPr/>
        <w:t>профессионалы</w:t>
      </w:r>
      <w:r>
        <w:rPr>
          <w:spacing w:val="1"/>
        </w:rPr>
        <w:t> </w:t>
      </w:r>
      <w:r>
        <w:rPr/>
        <w:t>(Повышение</w:t>
      </w:r>
      <w:r>
        <w:rPr>
          <w:spacing w:val="1"/>
        </w:rPr>
        <w:t> </w:t>
      </w:r>
      <w:r>
        <w:rPr/>
        <w:t>конкурентоспособности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образования)»</w:t>
      </w:r>
      <w:r>
        <w:rPr>
          <w:spacing w:val="1"/>
        </w:rPr>
        <w:t> </w:t>
      </w:r>
      <w:r>
        <w:rPr/>
        <w:t>(E06.06.06)</w:t>
      </w:r>
      <w:r>
        <w:rPr>
          <w:spacing w:val="1"/>
        </w:rPr>
        <w:t> </w:t>
      </w:r>
      <w:r>
        <w:rPr/>
        <w:t>национального</w:t>
      </w:r>
      <w:r>
        <w:rPr>
          <w:spacing w:val="23"/>
        </w:rPr>
        <w:t> </w:t>
      </w:r>
      <w:r>
        <w:rPr/>
        <w:t>проекта</w:t>
      </w:r>
      <w:r>
        <w:rPr>
          <w:spacing w:val="3"/>
        </w:rPr>
        <w:t> </w:t>
      </w:r>
      <w:r>
        <w:rPr/>
        <w:t>«Образование»:</w:t>
      </w:r>
    </w:p>
    <w:p>
      <w:pPr>
        <w:pStyle w:val="ListParagraph"/>
        <w:numPr>
          <w:ilvl w:val="0"/>
          <w:numId w:val="1"/>
        </w:numPr>
        <w:tabs>
          <w:tab w:pos="2174" w:val="left" w:leader="none"/>
        </w:tabs>
        <w:spacing w:line="345" w:lineRule="auto" w:before="0" w:after="0"/>
        <w:ind w:left="2123" w:right="190" w:hanging="307"/>
        <w:jc w:val="both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743712</wp:posOffset>
            </wp:positionH>
            <wp:positionV relativeFrom="paragraph">
              <wp:posOffset>406617</wp:posOffset>
            </wp:positionV>
            <wp:extent cx="256031" cy="10363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>
          <w:w w:val="95"/>
          <w:sz w:val="29"/>
        </w:rPr>
        <w:t>Утвердить методологию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(целевую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модель) наставничества обучающихся</w:t>
      </w:r>
      <w:r>
        <w:rPr>
          <w:spacing w:val="1"/>
          <w:w w:val="95"/>
          <w:sz w:val="29"/>
        </w:rPr>
        <w:t> </w:t>
      </w:r>
      <w:r>
        <w:rPr>
          <w:sz w:val="29"/>
        </w:rPr>
        <w:t>организаций,</w:t>
      </w:r>
      <w:r>
        <w:rPr>
          <w:spacing w:val="49"/>
          <w:sz w:val="29"/>
        </w:rPr>
        <w:t> </w:t>
      </w:r>
      <w:r>
        <w:rPr>
          <w:sz w:val="29"/>
        </w:rPr>
        <w:t>осуществляющих</w:t>
      </w:r>
      <w:r>
        <w:rPr>
          <w:spacing w:val="32"/>
          <w:sz w:val="29"/>
        </w:rPr>
        <w:t> </w:t>
      </w:r>
      <w:r>
        <w:rPr>
          <w:sz w:val="29"/>
        </w:rPr>
        <w:t>образовательную</w:t>
      </w:r>
      <w:r>
        <w:rPr>
          <w:spacing w:val="32"/>
          <w:sz w:val="29"/>
        </w:rPr>
        <w:t> </w:t>
      </w:r>
      <w:r>
        <w:rPr>
          <w:sz w:val="29"/>
        </w:rPr>
        <w:t>деятельность</w:t>
      </w:r>
    </w:p>
    <w:p>
      <w:pPr>
        <w:pStyle w:val="BodyText"/>
        <w:spacing w:line="348" w:lineRule="auto" w:before="1"/>
        <w:ind w:left="1105" w:right="181" w:firstLine="3"/>
        <w:jc w:val="both"/>
      </w:pPr>
      <w:r>
        <w:rPr>
          <w:w w:val="95"/>
        </w:rPr>
        <w:t>по</w:t>
      </w:r>
      <w:r>
        <w:rPr>
          <w:spacing w:val="1"/>
          <w:w w:val="95"/>
        </w:rPr>
        <w:t> </w:t>
      </w:r>
      <w:r>
        <w:rPr>
          <w:w w:val="95"/>
        </w:rPr>
        <w:t>общеобразовательным, дополнительным</w:t>
      </w:r>
      <w:r>
        <w:rPr>
          <w:spacing w:val="1"/>
          <w:w w:val="95"/>
        </w:rPr>
        <w:t> </w:t>
      </w:r>
      <w:r>
        <w:rPr>
          <w:w w:val="95"/>
        </w:rPr>
        <w:t>общеобразовательным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программам</w:t>
      </w:r>
      <w:r>
        <w:rPr>
          <w:spacing w:val="1"/>
          <w:w w:val="95"/>
        </w:rPr>
        <w:t> </w:t>
      </w:r>
      <w:r>
        <w:rPr>
          <w:w w:val="95"/>
        </w:rPr>
        <w:t>среднего</w:t>
      </w:r>
      <w:r>
        <w:rPr>
          <w:spacing w:val="1"/>
          <w:w w:val="95"/>
        </w:rPr>
        <w:t> </w:t>
      </w:r>
      <w:r>
        <w:rPr>
          <w:w w:val="95"/>
        </w:rPr>
        <w:t>профессионального</w:t>
      </w:r>
      <w:r>
        <w:rPr>
          <w:spacing w:val="1"/>
          <w:w w:val="95"/>
        </w:rPr>
        <w:t> </w:t>
      </w:r>
      <w:r>
        <w:rPr>
          <w:w w:val="95"/>
        </w:rPr>
        <w:t>образования,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том</w:t>
      </w:r>
      <w:r>
        <w:rPr>
          <w:spacing w:val="1"/>
          <w:w w:val="95"/>
        </w:rPr>
        <w:t> </w:t>
      </w:r>
      <w:r>
        <w:rPr>
          <w:w w:val="95"/>
        </w:rPr>
        <w:t>числе</w:t>
      </w:r>
      <w:r>
        <w:rPr>
          <w:spacing w:val="1"/>
          <w:w w:val="95"/>
        </w:rPr>
        <w:t> </w:t>
      </w:r>
      <w:r>
        <w:rPr>
          <w:w w:val="95"/>
        </w:rPr>
        <w:t>с</w:t>
      </w:r>
      <w:r>
        <w:rPr>
          <w:spacing w:val="1"/>
          <w:w w:val="95"/>
        </w:rPr>
        <w:t> </w:t>
      </w:r>
      <w:r>
        <w:rPr>
          <w:w w:val="95"/>
        </w:rPr>
        <w:t>применением</w:t>
      </w:r>
      <w:r>
        <w:rPr>
          <w:spacing w:val="1"/>
          <w:w w:val="95"/>
        </w:rPr>
        <w:t> </w:t>
      </w:r>
      <w:r>
        <w:rPr>
          <w:w w:val="95"/>
        </w:rPr>
        <w:t>лучших</w:t>
      </w:r>
      <w:r>
        <w:rPr>
          <w:spacing w:val="1"/>
          <w:w w:val="95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обмена</w:t>
      </w:r>
      <w:r>
        <w:rPr>
          <w:spacing w:val="-2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между обучающимися.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  <w:tab w:pos="2338" w:val="left" w:leader="none"/>
          <w:tab w:pos="3484" w:val="left" w:leader="none"/>
          <w:tab w:pos="6576" w:val="left" w:leader="none"/>
          <w:tab w:pos="7959" w:val="left" w:leader="none"/>
        </w:tabs>
        <w:spacing w:line="318" w:lineRule="exact" w:before="0" w:after="0"/>
        <w:ind w:left="2215" w:right="199" w:hanging="2216"/>
        <w:jc w:val="right"/>
        <w:rPr>
          <w:sz w:val="29"/>
        </w:rPr>
      </w:pPr>
      <w:r>
        <w:rPr>
          <w:w w:val="95"/>
          <w:sz w:val="29"/>
        </w:rPr>
        <w:t>Рекомендовать</w:t>
        <w:tab/>
      </w:r>
      <w:r>
        <w:rPr>
          <w:sz w:val="29"/>
        </w:rPr>
        <w:t>органам</w:t>
        <w:tab/>
      </w:r>
      <w:r>
        <w:rPr>
          <w:w w:val="95"/>
          <w:sz w:val="29"/>
        </w:rPr>
        <w:t>исполнительной</w:t>
      </w:r>
      <w:r>
        <w:rPr>
          <w:spacing w:val="93"/>
          <w:sz w:val="29"/>
        </w:rPr>
        <w:t> </w:t>
      </w:r>
      <w:r>
        <w:rPr>
          <w:w w:val="95"/>
          <w:sz w:val="29"/>
        </w:rPr>
        <w:t>власти</w:t>
        <w:tab/>
      </w:r>
      <w:r>
        <w:rPr>
          <w:sz w:val="29"/>
        </w:rPr>
        <w:t>субъектов</w:t>
        <w:tab/>
        <w:t>Российской</w:t>
      </w:r>
    </w:p>
    <w:p>
      <w:pPr>
        <w:pStyle w:val="BodyText"/>
        <w:spacing w:before="146"/>
        <w:ind w:right="200"/>
        <w:jc w:val="right"/>
      </w:pPr>
      <w:r>
        <w:rPr>
          <w:w w:val="95"/>
          <w:position w:val="-2"/>
        </w:rPr>
        <w:t>Федерации,</w:t>
      </w:r>
      <w:r>
        <w:rPr>
          <w:spacing w:val="94"/>
          <w:position w:val="-2"/>
        </w:rPr>
        <w:t> </w:t>
      </w:r>
      <w:r>
        <w:rPr>
          <w:w w:val="95"/>
        </w:rPr>
        <w:t>осуществляющих</w:t>
      </w:r>
      <w:r>
        <w:rPr>
          <w:spacing w:val="66"/>
        </w:rPr>
        <w:t> </w:t>
      </w:r>
      <w:r>
        <w:rPr>
          <w:w w:val="95"/>
        </w:rPr>
        <w:t>государственное</w:t>
      </w:r>
      <w:r>
        <w:rPr>
          <w:spacing w:val="66"/>
          <w:w w:val="95"/>
        </w:rPr>
        <w:t> </w:t>
      </w:r>
      <w:r>
        <w:rPr>
          <w:w w:val="95"/>
        </w:rPr>
        <w:t>управление</w:t>
      </w:r>
      <w:r>
        <w:rPr>
          <w:spacing w:val="90"/>
        </w:rPr>
        <w:t> </w:t>
      </w:r>
      <w:r>
        <w:rPr>
          <w:w w:val="95"/>
        </w:rPr>
        <w:t>в</w:t>
      </w:r>
      <w:r>
        <w:rPr>
          <w:spacing w:val="68"/>
          <w:w w:val="95"/>
        </w:rPr>
        <w:t> </w:t>
      </w:r>
      <w:r>
        <w:rPr>
          <w:w w:val="95"/>
        </w:rPr>
        <w:t>сфере</w:t>
      </w:r>
      <w:r>
        <w:rPr>
          <w:spacing w:val="75"/>
        </w:rPr>
        <w:t> </w:t>
      </w:r>
      <w:r>
        <w:rPr>
          <w:w w:val="95"/>
        </w:rPr>
        <w:t>образования,</w:t>
      </w:r>
    </w:p>
    <w:p>
      <w:pPr>
        <w:pStyle w:val="BodyText"/>
        <w:rPr>
          <w:sz w:val="35"/>
        </w:rPr>
      </w:pPr>
    </w:p>
    <w:p>
      <w:pPr>
        <w:spacing w:before="0"/>
        <w:ind w:left="1109" w:right="0" w:firstLine="0"/>
        <w:jc w:val="both"/>
        <w:rPr>
          <w:sz w:val="20"/>
        </w:rPr>
      </w:pPr>
      <w:r>
        <w:rPr>
          <w:w w:val="95"/>
          <w:sz w:val="20"/>
        </w:rPr>
        <w:t>Об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утверждении</w:t>
      </w:r>
      <w:r>
        <w:rPr>
          <w:spacing w:val="35"/>
          <w:w w:val="95"/>
          <w:sz w:val="20"/>
        </w:rPr>
        <w:t> </w:t>
      </w:r>
      <w:r>
        <w:rPr>
          <w:w w:val="95"/>
          <w:sz w:val="20"/>
        </w:rPr>
        <w:t>методологии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(целевой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модели)</w:t>
      </w:r>
      <w:r>
        <w:rPr>
          <w:spacing w:val="15"/>
          <w:w w:val="95"/>
          <w:sz w:val="20"/>
        </w:rPr>
        <w:t> </w:t>
      </w:r>
      <w:r>
        <w:rPr>
          <w:w w:val="90"/>
          <w:sz w:val="20"/>
        </w:rPr>
        <w:t>—</w:t>
      </w:r>
      <w:r>
        <w:rPr>
          <w:spacing w:val="4"/>
          <w:w w:val="90"/>
          <w:sz w:val="20"/>
        </w:rPr>
        <w:t> </w:t>
      </w:r>
      <w:r>
        <w:rPr>
          <w:w w:val="95"/>
          <w:sz w:val="20"/>
        </w:rPr>
        <w:t>02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top="640" w:bottom="280" w:left="60" w:right="520"/>
        </w:sectPr>
      </w:pPr>
    </w:p>
    <w:p>
      <w:pPr>
        <w:spacing w:before="68"/>
        <w:ind w:left="861" w:right="0" w:firstLine="0"/>
        <w:jc w:val="center"/>
        <w:rPr>
          <w:sz w:val="25"/>
        </w:rPr>
      </w:pPr>
      <w:r>
        <w:rPr>
          <w:w w:val="99"/>
          <w:sz w:val="25"/>
        </w:rPr>
        <w:t>2</w:t>
      </w:r>
    </w:p>
    <w:p>
      <w:pPr>
        <w:pStyle w:val="BodyText"/>
        <w:spacing w:before="9"/>
        <w:rPr>
          <w:sz w:val="39"/>
        </w:rPr>
      </w:pPr>
    </w:p>
    <w:p>
      <w:pPr>
        <w:spacing w:line="360" w:lineRule="auto" w:before="0"/>
        <w:ind w:left="1077" w:right="169" w:firstLine="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методологии</w:t>
      </w:r>
      <w:r>
        <w:rPr>
          <w:spacing w:val="1"/>
          <w:sz w:val="28"/>
        </w:rPr>
        <w:t> </w:t>
      </w:r>
      <w:r>
        <w:rPr>
          <w:sz w:val="28"/>
        </w:rPr>
        <w:t>(целевой</w:t>
      </w:r>
      <w:r>
        <w:rPr>
          <w:spacing w:val="1"/>
          <w:sz w:val="28"/>
        </w:rPr>
        <w:t> </w:t>
      </w:r>
      <w:r>
        <w:rPr>
          <w:sz w:val="28"/>
        </w:rPr>
        <w:t>модели)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для организаций,</w:t>
      </w:r>
      <w:r>
        <w:rPr>
          <w:spacing w:val="70"/>
          <w:sz w:val="28"/>
        </w:rPr>
        <w:t> </w:t>
      </w:r>
      <w:r>
        <w:rPr>
          <w:sz w:val="28"/>
        </w:rPr>
        <w:t>осуществляющих образовательную деятельность</w:t>
      </w:r>
      <w:r>
        <w:rPr>
          <w:spacing w:val="1"/>
          <w:sz w:val="28"/>
        </w:rPr>
        <w:t> </w:t>
      </w:r>
      <w:r>
        <w:rPr>
          <w:sz w:val="28"/>
        </w:rPr>
        <w:t>по общеобразовательным, дополнительным общеобразовательным и программам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 образованіія,</w:t>
      </w:r>
      <w:r>
        <w:rPr>
          <w:spacing w:val="1"/>
          <w:sz w:val="28"/>
        </w:rPr>
        <w:t> </w:t>
      </w:r>
      <w:r>
        <w:rPr>
          <w:sz w:val="28"/>
        </w:rPr>
        <w:t>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 применением</w:t>
      </w:r>
      <w:r>
        <w:rPr>
          <w:spacing w:val="1"/>
          <w:sz w:val="28"/>
        </w:rPr>
        <w:t> </w:t>
      </w:r>
      <w:r>
        <w:rPr>
          <w:sz w:val="28"/>
        </w:rPr>
        <w:t>лучших</w:t>
      </w:r>
      <w:r>
        <w:rPr>
          <w:spacing w:val="1"/>
          <w:sz w:val="28"/>
        </w:rPr>
        <w:t> </w:t>
      </w:r>
      <w:r>
        <w:rPr>
          <w:sz w:val="28"/>
        </w:rPr>
        <w:t>практик</w:t>
      </w:r>
      <w:r>
        <w:rPr>
          <w:spacing w:val="1"/>
          <w:sz w:val="28"/>
        </w:rPr>
        <w:t> </w:t>
      </w:r>
      <w:r>
        <w:rPr>
          <w:sz w:val="28"/>
        </w:rPr>
        <w:t>обмена</w:t>
      </w:r>
      <w:r>
        <w:rPr>
          <w:spacing w:val="6"/>
          <w:sz w:val="28"/>
        </w:rPr>
        <w:t> </w:t>
      </w:r>
      <w:r>
        <w:rPr>
          <w:sz w:val="28"/>
        </w:rPr>
        <w:t>опытом</w:t>
      </w:r>
      <w:r>
        <w:rPr>
          <w:spacing w:val="6"/>
          <w:sz w:val="28"/>
        </w:rPr>
        <w:t> </w:t>
      </w:r>
      <w:r>
        <w:rPr>
          <w:sz w:val="28"/>
        </w:rPr>
        <w:t>между</w:t>
      </w:r>
      <w:r>
        <w:rPr>
          <w:spacing w:val="8"/>
          <w:sz w:val="28"/>
        </w:rPr>
        <w:t> </w:t>
      </w:r>
      <w:r>
        <w:rPr>
          <w:sz w:val="28"/>
        </w:rPr>
        <w:t>обучающимися.</w:t>
      </w:r>
    </w:p>
    <w:p>
      <w:pPr>
        <w:pStyle w:val="ListParagraph"/>
        <w:numPr>
          <w:ilvl w:val="0"/>
          <w:numId w:val="1"/>
        </w:numPr>
        <w:tabs>
          <w:tab w:pos="2062" w:val="left" w:leader="none"/>
        </w:tabs>
        <w:spacing w:line="317" w:lineRule="exact" w:before="0" w:after="0"/>
        <w:ind w:left="2061" w:right="0" w:hanging="27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2"/>
          <w:sz w:val="28"/>
        </w:rPr>
        <w:t> </w:t>
      </w:r>
      <w:r>
        <w:rPr>
          <w:sz w:val="28"/>
        </w:rPr>
        <w:t>за</w:t>
      </w:r>
      <w:r>
        <w:rPr>
          <w:spacing w:val="-14"/>
          <w:sz w:val="28"/>
        </w:rPr>
        <w:t> </w:t>
      </w:r>
      <w:r>
        <w:rPr>
          <w:sz w:val="28"/>
        </w:rPr>
        <w:t>исполнением</w:t>
      </w:r>
      <w:r>
        <w:rPr>
          <w:spacing w:val="3"/>
          <w:sz w:val="28"/>
        </w:rPr>
        <w:t> </w:t>
      </w:r>
      <w:r>
        <w:rPr>
          <w:sz w:val="28"/>
        </w:rPr>
        <w:t>настоящего</w:t>
      </w:r>
      <w:r>
        <w:rPr>
          <w:spacing w:val="4"/>
          <w:sz w:val="28"/>
        </w:rPr>
        <w:t> </w:t>
      </w:r>
      <w:r>
        <w:rPr>
          <w:sz w:val="28"/>
        </w:rPr>
        <w:t>распоряжения</w:t>
      </w:r>
      <w:r>
        <w:rPr>
          <w:spacing w:val="16"/>
          <w:sz w:val="28"/>
        </w:rPr>
        <w:t> </w:t>
      </w:r>
      <w:r>
        <w:rPr>
          <w:sz w:val="28"/>
        </w:rPr>
        <w:t>оставляю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3"/>
          <w:sz w:val="28"/>
        </w:rPr>
        <w:t> </w:t>
      </w:r>
      <w:r>
        <w:rPr>
          <w:sz w:val="28"/>
        </w:rPr>
        <w:t>собой.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tabs>
          <w:tab w:pos="9434" w:val="left" w:leader="none"/>
        </w:tabs>
        <w:spacing w:before="100"/>
        <w:ind w:left="1081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6805504">
            <wp:simplePos x="0" y="0"/>
            <wp:positionH relativeFrom="page">
              <wp:posOffset>4050791</wp:posOffset>
            </wp:positionH>
            <wp:positionV relativeFrom="paragraph">
              <wp:posOffset>-547746</wp:posOffset>
            </wp:positionV>
            <wp:extent cx="2273808" cy="1389888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80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7"/>
        </w:rPr>
        <w:t>Заместитель</w:t>
      </w:r>
      <w:r>
        <w:rPr>
          <w:rFonts w:ascii="Cambria" w:hAnsi="Cambria"/>
          <w:spacing w:val="24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Министра</w:t>
        <w:tab/>
      </w:r>
      <w:r>
        <w:rPr>
          <w:sz w:val="28"/>
        </w:rPr>
        <w:t>М.Н.</w:t>
      </w:r>
      <w:r>
        <w:rPr>
          <w:spacing w:val="6"/>
          <w:sz w:val="28"/>
        </w:rPr>
        <w:t> </w:t>
      </w:r>
      <w:r>
        <w:rPr>
          <w:sz w:val="28"/>
        </w:rPr>
        <w:t>Ракова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27"/>
        </w:rPr>
      </w:pPr>
    </w:p>
    <w:p>
      <w:pPr>
        <w:spacing w:before="0"/>
        <w:ind w:left="1103" w:right="0" w:firstLine="0"/>
        <w:jc w:val="left"/>
        <w:rPr>
          <w:sz w:val="21"/>
        </w:rPr>
      </w:pPr>
      <w:r>
        <w:rPr>
          <w:w w:val="90"/>
          <w:sz w:val="21"/>
        </w:rPr>
        <w:t>Об</w:t>
      </w:r>
      <w:r>
        <w:rPr>
          <w:spacing w:val="11"/>
          <w:w w:val="90"/>
          <w:sz w:val="21"/>
        </w:rPr>
        <w:t> </w:t>
      </w:r>
      <w:r>
        <w:rPr>
          <w:w w:val="90"/>
          <w:sz w:val="21"/>
        </w:rPr>
        <w:t>утверждение</w:t>
      </w:r>
      <w:r>
        <w:rPr>
          <w:spacing w:val="30"/>
          <w:w w:val="90"/>
          <w:sz w:val="21"/>
        </w:rPr>
        <w:t> </w:t>
      </w:r>
      <w:r>
        <w:rPr>
          <w:w w:val="90"/>
          <w:sz w:val="21"/>
        </w:rPr>
        <w:t>методологии</w:t>
      </w:r>
      <w:r>
        <w:rPr>
          <w:spacing w:val="30"/>
          <w:w w:val="90"/>
          <w:sz w:val="21"/>
        </w:rPr>
        <w:t> </w:t>
      </w:r>
      <w:r>
        <w:rPr>
          <w:w w:val="90"/>
          <w:sz w:val="21"/>
        </w:rPr>
        <w:t>(целевой</w:t>
      </w:r>
      <w:r>
        <w:rPr>
          <w:spacing w:val="28"/>
          <w:w w:val="90"/>
          <w:sz w:val="21"/>
        </w:rPr>
        <w:t> </w:t>
      </w:r>
      <w:r>
        <w:rPr>
          <w:w w:val="90"/>
          <w:sz w:val="21"/>
        </w:rPr>
        <w:t>модели)</w:t>
      </w:r>
      <w:r>
        <w:rPr>
          <w:spacing w:val="24"/>
          <w:w w:val="90"/>
          <w:sz w:val="21"/>
        </w:rPr>
        <w:t> </w:t>
      </w:r>
      <w:r>
        <w:rPr>
          <w:w w:val="90"/>
          <w:sz w:val="21"/>
        </w:rPr>
        <w:t>—</w:t>
      </w:r>
      <w:r>
        <w:rPr>
          <w:spacing w:val="8"/>
          <w:w w:val="90"/>
          <w:sz w:val="21"/>
        </w:rPr>
        <w:t> </w:t>
      </w:r>
      <w:r>
        <w:rPr>
          <w:w w:val="90"/>
          <w:sz w:val="21"/>
        </w:rPr>
        <w:t>02</w:t>
      </w:r>
    </w:p>
    <w:p>
      <w:pPr>
        <w:spacing w:after="0"/>
        <w:jc w:val="left"/>
        <w:rPr>
          <w:sz w:val="21"/>
        </w:rPr>
        <w:sectPr>
          <w:pgSz w:w="11910" w:h="16840"/>
          <w:pgMar w:top="640" w:bottom="280" w:left="60" w:right="520"/>
        </w:sectPr>
      </w:pPr>
    </w:p>
    <w:p>
      <w:pPr>
        <w:pStyle w:val="BodyText"/>
        <w:spacing w:before="7"/>
        <w:rPr>
          <w:sz w:val="17"/>
        </w:rPr>
      </w:pPr>
    </w:p>
    <w:p>
      <w:pPr>
        <w:spacing w:before="88"/>
        <w:ind w:left="0" w:right="216" w:firstLine="0"/>
        <w:jc w:val="right"/>
        <w:rPr>
          <w:sz w:val="28"/>
        </w:rPr>
      </w:pPr>
      <w:r>
        <w:rPr>
          <w:sz w:val="28"/>
        </w:rPr>
        <w:t>Приложение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line="322" w:lineRule="exact" w:before="0"/>
        <w:ind w:left="5587" w:right="268" w:firstLine="0"/>
        <w:jc w:val="center"/>
        <w:rPr>
          <w:sz w:val="28"/>
        </w:rPr>
      </w:pPr>
      <w:r>
        <w:rPr>
          <w:sz w:val="28"/>
        </w:rPr>
        <w:t>УТВЕРЖДЕНА</w:t>
      </w:r>
    </w:p>
    <w:p>
      <w:pPr>
        <w:spacing w:before="0"/>
        <w:ind w:left="6125" w:right="759" w:hanging="4"/>
        <w:jc w:val="center"/>
        <w:rPr>
          <w:sz w:val="28"/>
        </w:rPr>
      </w:pPr>
      <w:r>
        <w:rPr>
          <w:sz w:val="28"/>
        </w:rPr>
        <w:t>распоряжением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просвещения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5"/>
          <w:sz w:val="28"/>
        </w:rPr>
        <w:t> </w:t>
      </w:r>
      <w:r>
        <w:rPr>
          <w:sz w:val="28"/>
        </w:rPr>
        <w:t>Федерации</w:t>
      </w:r>
    </w:p>
    <w:p>
      <w:pPr>
        <w:tabs>
          <w:tab w:pos="6972" w:val="left" w:leader="none"/>
          <w:tab w:pos="10596" w:val="left" w:leader="none"/>
        </w:tabs>
        <w:spacing w:before="4"/>
        <w:ind w:left="6074" w:right="0" w:firstLine="0"/>
        <w:jc w:val="left"/>
        <w:rPr>
          <w:sz w:val="28"/>
        </w:rPr>
      </w:pPr>
      <w:r>
        <w:rPr>
          <w:w w:val="99"/>
          <w:sz w:val="28"/>
        </w:rPr>
        <w:t>от</w:t>
      </w:r>
      <w:r>
        <w:rPr>
          <w:spacing w:val="7"/>
          <w:sz w:val="28"/>
        </w:rPr>
        <w:t> </w:t>
      </w:r>
      <w:r>
        <w:rPr>
          <w:w w:val="85"/>
          <w:sz w:val="28"/>
        </w:rPr>
        <w:t>«</w:t>
      </w:r>
      <w:r>
        <w:rPr>
          <w:spacing w:val="-114"/>
          <w:w w:val="85"/>
          <w:sz w:val="28"/>
        </w:rPr>
        <w:t>@</w:t>
      </w:r>
      <w:r>
        <w:rPr>
          <w:sz w:val="28"/>
          <w:u w:val="single"/>
        </w:rPr>
        <w:t> </w:t>
        <w:tab/>
      </w:r>
      <w:r>
        <w:rPr>
          <w:spacing w:val="-35"/>
          <w:w w:val="96"/>
          <w:sz w:val="28"/>
        </w:rPr>
        <w:t>»</w:t>
      </w:r>
      <w:r>
        <w:rPr>
          <w:spacing w:val="-35"/>
          <w:w w:val="96"/>
          <w:position w:val="-26"/>
          <w:sz w:val="28"/>
        </w:rPr>
        <w:drawing>
          <wp:inline distT="0" distB="0" distL="0" distR="0">
            <wp:extent cx="981455" cy="335279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5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  <w:w w:val="96"/>
          <w:position w:val="-26"/>
          <w:sz w:val="28"/>
        </w:rPr>
      </w:r>
      <w:r>
        <w:rPr>
          <w:spacing w:val="-35"/>
          <w:w w:val="96"/>
          <w:sz w:val="28"/>
        </w:rPr>
        <w:t> </w:t>
      </w:r>
      <w:r>
        <w:rPr>
          <w:spacing w:val="1"/>
          <w:w w:val="96"/>
          <w:sz w:val="28"/>
        </w:rPr>
        <w:t> </w:t>
      </w:r>
      <w:r>
        <w:rPr>
          <w:w w:val="99"/>
          <w:sz w:val="28"/>
        </w:rPr>
        <w:t>2019</w:t>
      </w:r>
      <w:r>
        <w:rPr>
          <w:spacing w:val="10"/>
          <w:sz w:val="28"/>
        </w:rPr>
        <w:t> </w:t>
      </w:r>
      <w:r>
        <w:rPr>
          <w:spacing w:val="-1"/>
          <w:sz w:val="28"/>
        </w:rPr>
        <w:t>г</w:t>
      </w:r>
      <w:r>
        <w:rPr>
          <w:sz w:val="28"/>
        </w:rPr>
        <w:t>.</w:t>
      </w:r>
      <w:r>
        <w:rPr>
          <w:spacing w:val="2"/>
          <w:sz w:val="28"/>
        </w:rPr>
        <w:t> </w:t>
      </w:r>
      <w:r>
        <w:rPr>
          <w:w w:val="95"/>
          <w:sz w:val="28"/>
        </w:rPr>
        <w:t>N</w:t>
      </w:r>
      <w:r>
        <w:rPr>
          <w:sz w:val="28"/>
        </w:rPr>
        <w:t>  </w:t>
      </w:r>
      <w:r>
        <w:rPr>
          <w:spacing w:val="-33"/>
          <w:sz w:val="28"/>
        </w:rPr>
        <w:t> </w:t>
      </w:r>
      <w:r>
        <w:rPr>
          <w:spacing w:val="-1"/>
          <w:w w:val="95"/>
          <w:sz w:val="28"/>
          <w:u w:val="single"/>
        </w:rPr>
        <w:t>&amp;</w:t>
      </w:r>
      <w:r>
        <w:rPr>
          <w:w w:val="95"/>
          <w:sz w:val="28"/>
          <w:u w:val="single"/>
        </w:rPr>
        <w:t>-</w:t>
      </w:r>
      <w:r>
        <w:rPr>
          <w:sz w:val="28"/>
          <w:u w:val="single"/>
        </w:rPr>
        <w:tab/>
      </w:r>
      <w:r>
        <w:rPr>
          <w:spacing w:val="-1"/>
          <w:w w:val="108"/>
          <w:sz w:val="28"/>
        </w:rPr>
        <w:t>PW</w:t>
      </w: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spacing w:before="1"/>
        <w:rPr>
          <w:sz w:val="46"/>
        </w:rPr>
      </w:pPr>
    </w:p>
    <w:p>
      <w:pPr>
        <w:spacing w:line="242" w:lineRule="auto" w:before="0"/>
        <w:ind w:left="1116" w:right="268" w:firstLine="0"/>
        <w:jc w:val="center"/>
        <w:rPr>
          <w:sz w:val="28"/>
        </w:rPr>
      </w:pPr>
      <w:r>
        <w:rPr>
          <w:w w:val="105"/>
          <w:sz w:val="28"/>
        </w:rPr>
        <w:t>Методология (целевая модель) наставничества обучающихся для организаций,</w:t>
      </w:r>
      <w:r>
        <w:rPr>
          <w:spacing w:val="-71"/>
          <w:w w:val="105"/>
          <w:sz w:val="28"/>
        </w:rPr>
        <w:t> </w:t>
      </w:r>
      <w:r>
        <w:rPr>
          <w:w w:val="105"/>
          <w:sz w:val="28"/>
        </w:rPr>
        <w:t>осуществляющих образовательную деятельность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по общеобразовательным,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дополнительным общеобразовательным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> </w:t>
      </w:r>
      <w:r>
        <w:rPr>
          <w:w w:val="105"/>
          <w:sz w:val="28"/>
        </w:rPr>
        <w:t>программам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среднего</w:t>
      </w:r>
      <w:r>
        <w:rPr>
          <w:spacing w:val="1"/>
          <w:w w:val="105"/>
          <w:sz w:val="28"/>
        </w:rPr>
        <w:t> </w:t>
      </w:r>
      <w:r>
        <w:rPr>
          <w:sz w:val="28"/>
        </w:rPr>
        <w:t>профессионального 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 применением</w:t>
      </w:r>
      <w:r>
        <w:rPr>
          <w:spacing w:val="1"/>
          <w:sz w:val="28"/>
        </w:rPr>
        <w:t> </w:t>
      </w:r>
      <w:r>
        <w:rPr>
          <w:sz w:val="28"/>
        </w:rPr>
        <w:t>лучшиs</w:t>
      </w:r>
      <w:r>
        <w:rPr>
          <w:spacing w:val="1"/>
          <w:sz w:val="28"/>
        </w:rPr>
        <w:t> </w:t>
      </w:r>
      <w:r>
        <w:rPr>
          <w:sz w:val="28"/>
        </w:rPr>
        <w:t>практик</w:t>
      </w:r>
      <w:r>
        <w:rPr>
          <w:spacing w:val="1"/>
          <w:sz w:val="28"/>
        </w:rPr>
        <w:t> </w:t>
      </w:r>
      <w:r>
        <w:rPr>
          <w:w w:val="105"/>
          <w:sz w:val="28"/>
        </w:rPr>
        <w:t>обмена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опытом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между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обучающимися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4"/>
        </w:rPr>
      </w:pPr>
    </w:p>
    <w:p>
      <w:pPr>
        <w:spacing w:before="0"/>
        <w:ind w:left="1070" w:right="0" w:firstLine="0"/>
        <w:jc w:val="left"/>
        <w:rPr>
          <w:sz w:val="20"/>
        </w:rPr>
      </w:pPr>
      <w:r>
        <w:rPr>
          <w:w w:val="95"/>
          <w:sz w:val="20"/>
        </w:rPr>
        <w:t>Об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утверждении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методологии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(целевой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модели)</w:t>
      </w:r>
      <w:r>
        <w:rPr>
          <w:spacing w:val="18"/>
          <w:w w:val="95"/>
          <w:sz w:val="20"/>
        </w:rPr>
        <w:t> </w:t>
      </w:r>
      <w:r>
        <w:rPr>
          <w:w w:val="90"/>
          <w:sz w:val="20"/>
        </w:rPr>
        <w:t>—</w:t>
      </w:r>
      <w:r>
        <w:rPr>
          <w:spacing w:val="10"/>
          <w:w w:val="90"/>
          <w:sz w:val="20"/>
        </w:rPr>
        <w:t> </w:t>
      </w:r>
      <w:r>
        <w:rPr>
          <w:w w:val="95"/>
          <w:sz w:val="20"/>
        </w:rPr>
        <w:t>02</w:t>
      </w:r>
    </w:p>
    <w:p>
      <w:pPr>
        <w:spacing w:after="0"/>
        <w:jc w:val="left"/>
        <w:rPr>
          <w:sz w:val="20"/>
        </w:rPr>
        <w:sectPr>
          <w:pgSz w:w="11910" w:h="16840"/>
          <w:pgMar w:top="1580" w:bottom="280" w:left="60" w:right="520"/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484" w:val="left" w:leader="none"/>
        </w:tabs>
        <w:spacing w:line="240" w:lineRule="auto" w:before="87" w:after="0"/>
        <w:ind w:left="5483" w:right="0" w:hanging="375"/>
        <w:jc w:val="left"/>
        <w:rPr>
          <w:sz w:val="29"/>
        </w:rPr>
      </w:pPr>
      <w:r>
        <w:rPr>
          <w:spacing w:val="-1"/>
          <w:sz w:val="29"/>
        </w:rPr>
        <w:t>Общие</w:t>
      </w:r>
      <w:r>
        <w:rPr>
          <w:spacing w:val="-15"/>
          <w:sz w:val="29"/>
        </w:rPr>
        <w:t> </w:t>
      </w:r>
      <w:r>
        <w:rPr>
          <w:sz w:val="29"/>
        </w:rPr>
        <w:t>положения</w:t>
      </w:r>
    </w:p>
    <w:p>
      <w:pPr>
        <w:pStyle w:val="ListParagraph"/>
        <w:numPr>
          <w:ilvl w:val="1"/>
          <w:numId w:val="2"/>
        </w:numPr>
        <w:tabs>
          <w:tab w:pos="3060" w:val="left" w:leader="none"/>
        </w:tabs>
        <w:spacing w:line="340" w:lineRule="auto" w:before="243" w:after="0"/>
        <w:ind w:left="1584" w:right="294" w:firstLine="697"/>
        <w:jc w:val="both"/>
        <w:rPr>
          <w:sz w:val="29"/>
        </w:rPr>
      </w:pPr>
      <w:r>
        <w:rPr>
          <w:sz w:val="29"/>
        </w:rPr>
        <w:t>Настоящая</w:t>
      </w:r>
      <w:r>
        <w:rPr>
          <w:spacing w:val="73"/>
          <w:sz w:val="29"/>
        </w:rPr>
        <w:t> </w:t>
      </w:r>
      <w:r>
        <w:rPr>
          <w:sz w:val="29"/>
        </w:rPr>
        <w:t>Целевая</w:t>
      </w:r>
      <w:r>
        <w:rPr>
          <w:spacing w:val="73"/>
          <w:sz w:val="29"/>
        </w:rPr>
        <w:t> </w:t>
      </w:r>
      <w:r>
        <w:rPr>
          <w:sz w:val="29"/>
        </w:rPr>
        <w:t>модель   наставничества   обучающихся</w:t>
      </w:r>
      <w:r>
        <w:rPr>
          <w:spacing w:val="1"/>
          <w:sz w:val="29"/>
        </w:rPr>
        <w:t> </w:t>
      </w:r>
      <w:r>
        <w:rPr>
          <w:sz w:val="29"/>
        </w:rPr>
        <w:t>для    организаций,     осуществляющих    образовательную    деятельность</w:t>
      </w:r>
      <w:r>
        <w:rPr>
          <w:spacing w:val="1"/>
          <w:sz w:val="29"/>
        </w:rPr>
        <w:t> </w:t>
      </w:r>
      <w:r>
        <w:rPr>
          <w:w w:val="90"/>
          <w:sz w:val="29"/>
        </w:rPr>
        <w:t>по</w:t>
      </w:r>
      <w:r>
        <w:rPr>
          <w:spacing w:val="58"/>
          <w:sz w:val="29"/>
        </w:rPr>
        <w:t> </w:t>
      </w:r>
      <w:r>
        <w:rPr>
          <w:w w:val="90"/>
          <w:sz w:val="29"/>
        </w:rPr>
        <w:t>общеобразовательным,</w:t>
      </w:r>
      <w:r>
        <w:rPr>
          <w:spacing w:val="123"/>
          <w:sz w:val="29"/>
        </w:rPr>
        <w:t> </w:t>
      </w:r>
      <w:r>
        <w:rPr>
          <w:w w:val="90"/>
          <w:sz w:val="29"/>
        </w:rPr>
        <w:t>дополнительным</w:t>
      </w:r>
      <w:r>
        <w:rPr>
          <w:spacing w:val="123"/>
          <w:sz w:val="29"/>
        </w:rPr>
        <w:t> </w:t>
      </w:r>
      <w:r>
        <w:rPr>
          <w:w w:val="90"/>
          <w:sz w:val="29"/>
        </w:rPr>
        <w:t>общеобразовательным</w:t>
      </w:r>
      <w:r>
        <w:rPr>
          <w:spacing w:val="123"/>
          <w:sz w:val="29"/>
        </w:rPr>
        <w:t> </w:t>
      </w:r>
      <w:r>
        <w:rPr>
          <w:w w:val="90"/>
          <w:sz w:val="29"/>
        </w:rPr>
        <w:t>программам</w:t>
      </w:r>
      <w:r>
        <w:rPr>
          <w:spacing w:val="1"/>
          <w:w w:val="90"/>
          <w:sz w:val="29"/>
        </w:rPr>
        <w:t> </w:t>
      </w:r>
      <w:r>
        <w:rPr>
          <w:w w:val="90"/>
          <w:sz w:val="29"/>
        </w:rPr>
        <w:t>и программам среднего профессионального образования (далее — Целевая модель</w:t>
      </w:r>
      <w:r>
        <w:rPr>
          <w:spacing w:val="1"/>
          <w:w w:val="90"/>
          <w:sz w:val="29"/>
        </w:rPr>
        <w:t> </w:t>
      </w:r>
      <w:r>
        <w:rPr>
          <w:w w:val="95"/>
          <w:sz w:val="29"/>
        </w:rPr>
        <w:t>наставничества), в том числе с применением лутних практик обмена опытом</w:t>
      </w:r>
      <w:r>
        <w:rPr>
          <w:spacing w:val="1"/>
          <w:w w:val="95"/>
          <w:sz w:val="29"/>
        </w:rPr>
        <w:t> </w:t>
      </w:r>
      <w:r>
        <w:rPr>
          <w:sz w:val="29"/>
        </w:rPr>
        <w:t>между</w:t>
      </w:r>
      <w:r>
        <w:rPr>
          <w:spacing w:val="1"/>
          <w:sz w:val="29"/>
        </w:rPr>
        <w:t> </w:t>
      </w:r>
      <w:r>
        <w:rPr>
          <w:sz w:val="29"/>
        </w:rPr>
        <w:t>обучающимися,</w:t>
      </w:r>
      <w:r>
        <w:rPr>
          <w:spacing w:val="1"/>
          <w:sz w:val="29"/>
        </w:rPr>
        <w:t> </w:t>
      </w:r>
      <w:r>
        <w:rPr>
          <w:sz w:val="29"/>
        </w:rPr>
        <w:t>разработана</w:t>
      </w:r>
      <w:r>
        <w:rPr>
          <w:spacing w:val="1"/>
          <w:sz w:val="29"/>
        </w:rPr>
        <w:t> </w:t>
      </w:r>
      <w:r>
        <w:rPr>
          <w:sz w:val="29"/>
        </w:rPr>
        <w:t>в</w:t>
      </w:r>
      <w:r>
        <w:rPr>
          <w:spacing w:val="1"/>
          <w:sz w:val="29"/>
        </w:rPr>
        <w:t> </w:t>
      </w:r>
      <w:r>
        <w:rPr>
          <w:sz w:val="29"/>
        </w:rPr>
        <w:t>целях</w:t>
      </w:r>
      <w:r>
        <w:rPr>
          <w:spacing w:val="1"/>
          <w:sz w:val="29"/>
        </w:rPr>
        <w:t> </w:t>
      </w:r>
      <w:r>
        <w:rPr>
          <w:sz w:val="29"/>
        </w:rPr>
        <w:t>достижения</w:t>
      </w:r>
      <w:r>
        <w:rPr>
          <w:spacing w:val="1"/>
          <w:sz w:val="29"/>
        </w:rPr>
        <w:t> </w:t>
      </w:r>
      <w:r>
        <w:rPr>
          <w:sz w:val="29"/>
        </w:rPr>
        <w:t>результатов</w:t>
      </w:r>
      <w:r>
        <w:rPr>
          <w:spacing w:val="1"/>
          <w:sz w:val="29"/>
        </w:rPr>
        <w:t> </w:t>
      </w:r>
      <w:r>
        <w:rPr>
          <w:w w:val="95"/>
          <w:sz w:val="29"/>
        </w:rPr>
        <w:t>федеральных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проектов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«Современная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школа»,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«Молодые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профессионалы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(Повышение</w:t>
      </w:r>
      <w:r>
        <w:rPr>
          <w:spacing w:val="99"/>
          <w:sz w:val="29"/>
        </w:rPr>
        <w:t> </w:t>
      </w:r>
      <w:r>
        <w:rPr>
          <w:spacing w:val="99"/>
          <w:sz w:val="29"/>
        </w:rPr>
        <w:t> </w:t>
      </w:r>
      <w:r>
        <w:rPr>
          <w:w w:val="95"/>
          <w:sz w:val="29"/>
        </w:rPr>
        <w:t>конкурентоспособности</w:t>
      </w:r>
      <w:r>
        <w:rPr>
          <w:spacing w:val="99"/>
          <w:sz w:val="29"/>
        </w:rPr>
        <w:t> </w:t>
      </w:r>
      <w:r>
        <w:rPr>
          <w:spacing w:val="100"/>
          <w:sz w:val="29"/>
        </w:rPr>
        <w:t> </w:t>
      </w:r>
      <w:r>
        <w:rPr>
          <w:w w:val="95"/>
          <w:sz w:val="29"/>
        </w:rPr>
        <w:t>профессионального</w:t>
      </w:r>
      <w:r>
        <w:rPr>
          <w:spacing w:val="99"/>
          <w:sz w:val="29"/>
        </w:rPr>
        <w:t> </w:t>
      </w:r>
      <w:r>
        <w:rPr>
          <w:spacing w:val="100"/>
          <w:sz w:val="29"/>
        </w:rPr>
        <w:t> </w:t>
      </w:r>
      <w:r>
        <w:rPr>
          <w:w w:val="95"/>
          <w:sz w:val="29"/>
        </w:rPr>
        <w:t>образования)»</w:t>
      </w:r>
      <w:r>
        <w:rPr>
          <w:spacing w:val="1"/>
          <w:w w:val="95"/>
          <w:sz w:val="29"/>
        </w:rPr>
        <w:t> </w:t>
      </w:r>
      <w:r>
        <w:rPr>
          <w:w w:val="90"/>
          <w:sz w:val="29"/>
        </w:rPr>
        <w:t>и «Успех каждого ребенка» национального проекта «Образование» и регулирует</w:t>
      </w:r>
      <w:r>
        <w:rPr>
          <w:spacing w:val="1"/>
          <w:w w:val="90"/>
          <w:sz w:val="29"/>
        </w:rPr>
        <w:t> </w:t>
      </w:r>
      <w:r>
        <w:rPr>
          <w:sz w:val="29"/>
        </w:rPr>
        <w:t>отношения,</w:t>
      </w:r>
      <w:r>
        <w:rPr>
          <w:spacing w:val="1"/>
          <w:sz w:val="29"/>
        </w:rPr>
        <w:t> </w:t>
      </w:r>
      <w:r>
        <w:rPr>
          <w:sz w:val="29"/>
        </w:rPr>
        <w:t>связанные</w:t>
      </w:r>
      <w:r>
        <w:rPr>
          <w:spacing w:val="1"/>
          <w:sz w:val="29"/>
        </w:rPr>
        <w:t> </w:t>
      </w:r>
      <w:r>
        <w:rPr>
          <w:sz w:val="29"/>
        </w:rPr>
        <w:t>с</w:t>
      </w:r>
      <w:r>
        <w:rPr>
          <w:spacing w:val="1"/>
          <w:sz w:val="29"/>
        </w:rPr>
        <w:t> </w:t>
      </w:r>
      <w:r>
        <w:rPr>
          <w:sz w:val="29"/>
        </w:rPr>
        <w:t>функционированием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развитием</w:t>
      </w:r>
      <w:r>
        <w:rPr>
          <w:spacing w:val="1"/>
          <w:sz w:val="29"/>
        </w:rPr>
        <w:t> </w:t>
      </w:r>
      <w:r>
        <w:rPr>
          <w:sz w:val="29"/>
        </w:rPr>
        <w:t>программ</w:t>
      </w:r>
      <w:r>
        <w:rPr>
          <w:spacing w:val="1"/>
          <w:sz w:val="29"/>
        </w:rPr>
        <w:t> </w:t>
      </w:r>
      <w:r>
        <w:rPr>
          <w:sz w:val="29"/>
        </w:rPr>
        <w:t>наставничества</w:t>
      </w:r>
      <w:r>
        <w:rPr>
          <w:spacing w:val="1"/>
          <w:sz w:val="29"/>
        </w:rPr>
        <w:t> </w:t>
      </w:r>
      <w:r>
        <w:rPr>
          <w:sz w:val="29"/>
        </w:rPr>
        <w:t>в</w:t>
      </w:r>
      <w:r>
        <w:rPr>
          <w:spacing w:val="1"/>
          <w:sz w:val="29"/>
        </w:rPr>
        <w:t> </w:t>
      </w:r>
      <w:r>
        <w:rPr>
          <w:sz w:val="29"/>
        </w:rPr>
        <w:t>субъектах</w:t>
      </w:r>
      <w:r>
        <w:rPr>
          <w:spacing w:val="1"/>
          <w:sz w:val="29"/>
        </w:rPr>
        <w:t> </w:t>
      </w:r>
      <w:r>
        <w:rPr>
          <w:sz w:val="29"/>
        </w:rPr>
        <w:t>Российской</w:t>
      </w:r>
      <w:r>
        <w:rPr>
          <w:spacing w:val="1"/>
          <w:sz w:val="29"/>
        </w:rPr>
        <w:t> </w:t>
      </w:r>
      <w:r>
        <w:rPr>
          <w:sz w:val="29"/>
        </w:rPr>
        <w:t>Федерации</w:t>
      </w:r>
      <w:r>
        <w:rPr>
          <w:spacing w:val="1"/>
          <w:sz w:val="29"/>
        </w:rPr>
        <w:t> </w:t>
      </w:r>
      <w:r>
        <w:rPr>
          <w:sz w:val="29"/>
        </w:rPr>
        <w:t>для</w:t>
      </w:r>
      <w:r>
        <w:rPr>
          <w:spacing w:val="1"/>
          <w:sz w:val="29"/>
        </w:rPr>
        <w:t> </w:t>
      </w:r>
      <w:r>
        <w:rPr>
          <w:sz w:val="29"/>
        </w:rPr>
        <w:t>организаций,</w:t>
      </w:r>
      <w:r>
        <w:rPr>
          <w:spacing w:val="1"/>
          <w:sz w:val="29"/>
        </w:rPr>
        <w:t> </w:t>
      </w:r>
      <w:r>
        <w:rPr>
          <w:w w:val="95"/>
          <w:sz w:val="29"/>
        </w:rPr>
        <w:t>осуществляющих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образовательную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деятельность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по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общеобразовательным,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дополнительным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общеобразовательным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программам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образовательным</w:t>
      </w:r>
      <w:r>
        <w:rPr>
          <w:spacing w:val="1"/>
          <w:w w:val="95"/>
          <w:sz w:val="29"/>
        </w:rPr>
        <w:t> </w:t>
      </w:r>
      <w:r>
        <w:rPr>
          <w:sz w:val="29"/>
        </w:rPr>
        <w:t>программам   среднего   профессионального   образования,    в   том   числе</w:t>
      </w:r>
      <w:r>
        <w:rPr>
          <w:spacing w:val="1"/>
          <w:sz w:val="29"/>
        </w:rPr>
        <w:t> </w:t>
      </w:r>
      <w:r>
        <w:rPr>
          <w:spacing w:val="-1"/>
          <w:w w:val="95"/>
          <w:sz w:val="29"/>
        </w:rPr>
        <w:t>с</w:t>
      </w:r>
      <w:r>
        <w:rPr>
          <w:spacing w:val="-14"/>
          <w:w w:val="95"/>
          <w:sz w:val="29"/>
        </w:rPr>
        <w:t> </w:t>
      </w:r>
      <w:r>
        <w:rPr>
          <w:spacing w:val="-1"/>
          <w:w w:val="95"/>
          <w:sz w:val="29"/>
        </w:rPr>
        <w:t>применением</w:t>
      </w:r>
      <w:r>
        <w:rPr>
          <w:spacing w:val="7"/>
          <w:w w:val="95"/>
          <w:sz w:val="29"/>
        </w:rPr>
        <w:t> </w:t>
      </w:r>
      <w:r>
        <w:rPr>
          <w:spacing w:val="-1"/>
          <w:w w:val="95"/>
          <w:sz w:val="29"/>
        </w:rPr>
        <w:t>лучших</w:t>
      </w:r>
      <w:r>
        <w:rPr>
          <w:spacing w:val="3"/>
          <w:w w:val="95"/>
          <w:sz w:val="29"/>
        </w:rPr>
        <w:t> </w:t>
      </w:r>
      <w:r>
        <w:rPr>
          <w:spacing w:val="-1"/>
          <w:w w:val="95"/>
          <w:sz w:val="29"/>
        </w:rPr>
        <w:t>практик</w:t>
      </w:r>
      <w:r>
        <w:rPr>
          <w:spacing w:val="6"/>
          <w:w w:val="95"/>
          <w:sz w:val="29"/>
        </w:rPr>
        <w:t> </w:t>
      </w:r>
      <w:r>
        <w:rPr>
          <w:spacing w:val="-1"/>
          <w:w w:val="95"/>
          <w:sz w:val="29"/>
        </w:rPr>
        <w:t>обмена</w:t>
      </w:r>
      <w:r>
        <w:rPr>
          <w:spacing w:val="-2"/>
          <w:w w:val="95"/>
          <w:sz w:val="29"/>
        </w:rPr>
        <w:t> </w:t>
      </w:r>
      <w:r>
        <w:rPr>
          <w:spacing w:val="-1"/>
          <w:w w:val="95"/>
          <w:sz w:val="29"/>
        </w:rPr>
        <w:t>опытом</w:t>
      </w:r>
      <w:r>
        <w:rPr>
          <w:spacing w:val="13"/>
          <w:w w:val="95"/>
          <w:sz w:val="29"/>
        </w:rPr>
        <w:t> </w:t>
      </w:r>
      <w:r>
        <w:rPr>
          <w:spacing w:val="-1"/>
          <w:w w:val="95"/>
          <w:sz w:val="29"/>
        </w:rPr>
        <w:t>между</w:t>
      </w:r>
      <w:r>
        <w:rPr>
          <w:spacing w:val="5"/>
          <w:w w:val="95"/>
          <w:sz w:val="29"/>
        </w:rPr>
        <w:t> </w:t>
      </w:r>
      <w:r>
        <w:rPr>
          <w:w w:val="95"/>
          <w:sz w:val="29"/>
        </w:rPr>
        <w:t>обучающимися.</w:t>
      </w:r>
    </w:p>
    <w:p>
      <w:pPr>
        <w:pStyle w:val="ListParagraph"/>
        <w:numPr>
          <w:ilvl w:val="1"/>
          <w:numId w:val="2"/>
        </w:numPr>
        <w:tabs>
          <w:tab w:pos="2988" w:val="left" w:leader="none"/>
        </w:tabs>
        <w:spacing w:line="338" w:lineRule="auto" w:before="0" w:after="0"/>
        <w:ind w:left="1587" w:right="301" w:firstLine="699"/>
        <w:jc w:val="both"/>
        <w:rPr>
          <w:sz w:val="29"/>
        </w:rPr>
      </w:pPr>
      <w:r>
        <w:rPr>
          <w:spacing w:val="-1"/>
          <w:sz w:val="29"/>
        </w:rPr>
        <w:t>Целью</w:t>
      </w:r>
      <w:r>
        <w:rPr>
          <w:sz w:val="29"/>
        </w:rPr>
        <w:t> </w:t>
      </w:r>
      <w:r>
        <w:rPr>
          <w:spacing w:val="-1"/>
          <w:sz w:val="29"/>
        </w:rPr>
        <w:t>внедрения</w:t>
      </w:r>
      <w:r>
        <w:rPr>
          <w:sz w:val="29"/>
        </w:rPr>
        <w:t> целевой</w:t>
      </w:r>
      <w:r>
        <w:rPr>
          <w:spacing w:val="1"/>
          <w:sz w:val="29"/>
        </w:rPr>
        <w:t> </w:t>
      </w:r>
      <w:r>
        <w:rPr>
          <w:sz w:val="29"/>
        </w:rPr>
        <w:t>модели</w:t>
      </w:r>
      <w:r>
        <w:rPr>
          <w:spacing w:val="1"/>
          <w:sz w:val="29"/>
        </w:rPr>
        <w:t> </w:t>
      </w:r>
      <w:r>
        <w:rPr>
          <w:sz w:val="29"/>
        </w:rPr>
        <w:t>наставничества</w:t>
      </w:r>
      <w:r>
        <w:rPr>
          <w:spacing w:val="1"/>
          <w:sz w:val="29"/>
        </w:rPr>
        <w:t> </w:t>
      </w:r>
      <w:r>
        <w:rPr>
          <w:sz w:val="29"/>
        </w:rPr>
        <w:t>является</w:t>
      </w:r>
      <w:r>
        <w:rPr>
          <w:spacing w:val="1"/>
          <w:sz w:val="29"/>
        </w:rPr>
        <w:t> </w:t>
      </w:r>
      <w:r>
        <w:rPr>
          <w:sz w:val="29"/>
        </w:rPr>
        <w:t>максимально</w:t>
      </w:r>
      <w:r>
        <w:rPr>
          <w:spacing w:val="1"/>
          <w:sz w:val="29"/>
        </w:rPr>
        <w:t> </w:t>
      </w:r>
      <w:r>
        <w:rPr>
          <w:sz w:val="29"/>
        </w:rPr>
        <w:t>полное</w:t>
      </w:r>
      <w:r>
        <w:rPr>
          <w:spacing w:val="1"/>
          <w:sz w:val="29"/>
        </w:rPr>
        <w:t> </w:t>
      </w:r>
      <w:r>
        <w:rPr>
          <w:sz w:val="29"/>
        </w:rPr>
        <w:t>раскрытие</w:t>
      </w:r>
      <w:r>
        <w:rPr>
          <w:spacing w:val="1"/>
          <w:sz w:val="29"/>
        </w:rPr>
        <w:t> </w:t>
      </w:r>
      <w:r>
        <w:rPr>
          <w:sz w:val="29"/>
        </w:rPr>
        <w:t>потенциала</w:t>
      </w:r>
      <w:r>
        <w:rPr>
          <w:spacing w:val="1"/>
          <w:sz w:val="29"/>
        </w:rPr>
        <w:t> </w:t>
      </w:r>
      <w:r>
        <w:rPr>
          <w:sz w:val="29"/>
        </w:rPr>
        <w:t>личности</w:t>
      </w:r>
      <w:r>
        <w:rPr>
          <w:spacing w:val="1"/>
          <w:sz w:val="29"/>
        </w:rPr>
        <w:t> </w:t>
      </w:r>
      <w:r>
        <w:rPr>
          <w:sz w:val="29"/>
        </w:rPr>
        <w:t>наставляемого,</w:t>
      </w:r>
      <w:r>
        <w:rPr>
          <w:spacing w:val="1"/>
          <w:sz w:val="29"/>
        </w:rPr>
        <w:t> </w:t>
      </w:r>
      <w:r>
        <w:rPr>
          <w:w w:val="95"/>
          <w:sz w:val="29"/>
        </w:rPr>
        <w:t>необходимое</w:t>
      </w:r>
      <w:r>
        <w:rPr>
          <w:spacing w:val="134"/>
          <w:sz w:val="29"/>
        </w:rPr>
        <w:t> </w:t>
      </w:r>
      <w:r>
        <w:rPr>
          <w:w w:val="95"/>
          <w:sz w:val="29"/>
        </w:rPr>
        <w:t>для</w:t>
      </w:r>
      <w:r>
        <w:rPr>
          <w:spacing w:val="134"/>
          <w:sz w:val="29"/>
        </w:rPr>
        <w:t> </w:t>
      </w:r>
      <w:r>
        <w:rPr>
          <w:w w:val="95"/>
          <w:sz w:val="29"/>
        </w:rPr>
        <w:t>успешной</w:t>
      </w:r>
      <w:r>
        <w:rPr>
          <w:spacing w:val="134"/>
          <w:sz w:val="29"/>
        </w:rPr>
        <w:t> </w:t>
      </w:r>
      <w:r>
        <w:rPr>
          <w:w w:val="95"/>
          <w:sz w:val="29"/>
        </w:rPr>
        <w:t>личной</w:t>
      </w:r>
      <w:r>
        <w:rPr>
          <w:spacing w:val="134"/>
          <w:sz w:val="29"/>
        </w:rPr>
        <w:t> </w:t>
      </w:r>
      <w:r>
        <w:rPr>
          <w:w w:val="95"/>
          <w:sz w:val="29"/>
        </w:rPr>
        <w:t>и</w:t>
      </w:r>
      <w:r>
        <w:rPr>
          <w:spacing w:val="65"/>
          <w:sz w:val="29"/>
        </w:rPr>
        <w:t> </w:t>
      </w:r>
      <w:r>
        <w:rPr>
          <w:w w:val="95"/>
          <w:sz w:val="29"/>
        </w:rPr>
        <w:t>профессиональной</w:t>
      </w:r>
      <w:r>
        <w:rPr>
          <w:spacing w:val="66"/>
          <w:sz w:val="29"/>
        </w:rPr>
        <w:t> </w:t>
      </w:r>
      <w:r>
        <w:rPr>
          <w:w w:val="95"/>
          <w:sz w:val="29"/>
        </w:rPr>
        <w:t>самореализации</w:t>
      </w:r>
      <w:r>
        <w:rPr>
          <w:spacing w:val="1"/>
          <w:w w:val="95"/>
          <w:sz w:val="29"/>
        </w:rPr>
        <w:t> </w:t>
      </w:r>
      <w:r>
        <w:rPr>
          <w:sz w:val="29"/>
        </w:rPr>
        <w:t>в</w:t>
      </w:r>
      <w:r>
        <w:rPr>
          <w:spacing w:val="1"/>
          <w:sz w:val="29"/>
        </w:rPr>
        <w:t> </w:t>
      </w:r>
      <w:r>
        <w:rPr>
          <w:sz w:val="29"/>
        </w:rPr>
        <w:t>современных</w:t>
      </w:r>
      <w:r>
        <w:rPr>
          <w:spacing w:val="1"/>
          <w:sz w:val="29"/>
        </w:rPr>
        <w:t> </w:t>
      </w:r>
      <w:r>
        <w:rPr>
          <w:sz w:val="29"/>
        </w:rPr>
        <w:t>условиях</w:t>
      </w:r>
      <w:r>
        <w:rPr>
          <w:spacing w:val="72"/>
          <w:sz w:val="29"/>
        </w:rPr>
        <w:t> </w:t>
      </w:r>
      <w:r>
        <w:rPr>
          <w:sz w:val="29"/>
        </w:rPr>
        <w:t>неопределенности,</w:t>
      </w:r>
      <w:r>
        <w:rPr>
          <w:spacing w:val="73"/>
          <w:sz w:val="29"/>
        </w:rPr>
        <w:t> </w:t>
      </w:r>
      <w:r>
        <w:rPr>
          <w:sz w:val="29"/>
        </w:rPr>
        <w:t>а</w:t>
      </w:r>
      <w:r>
        <w:rPr>
          <w:spacing w:val="72"/>
          <w:sz w:val="29"/>
        </w:rPr>
        <w:t> </w:t>
      </w:r>
      <w:r>
        <w:rPr>
          <w:sz w:val="29"/>
        </w:rPr>
        <w:t>также</w:t>
      </w:r>
      <w:r>
        <w:rPr>
          <w:spacing w:val="73"/>
          <w:sz w:val="29"/>
        </w:rPr>
        <w:t> </w:t>
      </w:r>
      <w:r>
        <w:rPr>
          <w:sz w:val="29"/>
        </w:rPr>
        <w:t>создание</w:t>
      </w:r>
      <w:r>
        <w:rPr>
          <w:spacing w:val="72"/>
          <w:sz w:val="29"/>
        </w:rPr>
        <w:t> </w:t>
      </w:r>
      <w:r>
        <w:rPr>
          <w:sz w:val="29"/>
        </w:rPr>
        <w:t>условий</w:t>
      </w:r>
      <w:r>
        <w:rPr>
          <w:spacing w:val="1"/>
          <w:sz w:val="29"/>
        </w:rPr>
        <w:t> </w:t>
      </w:r>
      <w:r>
        <w:rPr>
          <w:w w:val="95"/>
          <w:sz w:val="29"/>
        </w:rPr>
        <w:t>для</w:t>
      </w:r>
      <w:r>
        <w:rPr>
          <w:spacing w:val="134"/>
          <w:sz w:val="29"/>
        </w:rPr>
        <w:t> </w:t>
      </w:r>
      <w:r>
        <w:rPr>
          <w:w w:val="95"/>
          <w:sz w:val="29"/>
        </w:rPr>
        <w:t>формирования</w:t>
      </w:r>
      <w:r>
        <w:rPr>
          <w:spacing w:val="136"/>
          <w:sz w:val="29"/>
        </w:rPr>
        <w:t> </w:t>
      </w:r>
      <w:r>
        <w:rPr>
          <w:w w:val="95"/>
          <w:sz w:val="29"/>
        </w:rPr>
        <w:t>эффективной</w:t>
      </w:r>
      <w:r>
        <w:rPr>
          <w:spacing w:val="65"/>
          <w:sz w:val="29"/>
        </w:rPr>
        <w:t> </w:t>
      </w:r>
      <w:r>
        <w:rPr>
          <w:spacing w:val="65"/>
          <w:sz w:val="29"/>
        </w:rPr>
        <w:t> </w:t>
      </w:r>
      <w:r>
        <w:rPr>
          <w:w w:val="95"/>
          <w:sz w:val="29"/>
        </w:rPr>
        <w:t>системы</w:t>
      </w:r>
      <w:r>
        <w:rPr>
          <w:spacing w:val="65"/>
          <w:sz w:val="29"/>
        </w:rPr>
        <w:t> </w:t>
      </w:r>
      <w:r>
        <w:rPr>
          <w:spacing w:val="65"/>
          <w:sz w:val="29"/>
        </w:rPr>
        <w:t> </w:t>
      </w:r>
      <w:r>
        <w:rPr>
          <w:w w:val="95"/>
          <w:sz w:val="29"/>
        </w:rPr>
        <w:t>поддержки,</w:t>
      </w:r>
      <w:r>
        <w:rPr>
          <w:spacing w:val="65"/>
          <w:sz w:val="29"/>
        </w:rPr>
        <w:t> </w:t>
      </w:r>
      <w:r>
        <w:rPr>
          <w:spacing w:val="65"/>
          <w:sz w:val="29"/>
        </w:rPr>
        <w:t> </w:t>
      </w:r>
      <w:r>
        <w:rPr>
          <w:w w:val="95"/>
          <w:sz w:val="29"/>
        </w:rPr>
        <w:t>самоопределения</w:t>
      </w:r>
      <w:r>
        <w:rPr>
          <w:spacing w:val="-66"/>
          <w:w w:val="95"/>
          <w:sz w:val="29"/>
        </w:rPr>
        <w:t> </w:t>
      </w:r>
      <w:r>
        <w:rPr>
          <w:w w:val="95"/>
          <w:sz w:val="29"/>
        </w:rPr>
        <w:t>и профессиональной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ориентации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всех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обучающихся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возрасте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от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10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лет,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педагогических</w:t>
      </w:r>
      <w:r>
        <w:rPr>
          <w:spacing w:val="33"/>
          <w:w w:val="95"/>
          <w:sz w:val="29"/>
        </w:rPr>
        <w:t> </w:t>
      </w:r>
      <w:r>
        <w:rPr>
          <w:w w:val="95"/>
          <w:sz w:val="29"/>
        </w:rPr>
        <w:t>работников</w:t>
      </w:r>
      <w:r>
        <w:rPr>
          <w:spacing w:val="63"/>
          <w:w w:val="95"/>
          <w:sz w:val="29"/>
        </w:rPr>
        <w:t> </w:t>
      </w:r>
      <w:r>
        <w:rPr>
          <w:w w:val="95"/>
          <w:sz w:val="29"/>
        </w:rPr>
        <w:t>(далее</w:t>
      </w:r>
      <w:r>
        <w:rPr>
          <w:spacing w:val="44"/>
          <w:w w:val="95"/>
          <w:sz w:val="29"/>
        </w:rPr>
        <w:t> </w:t>
      </w:r>
      <w:r>
        <w:rPr>
          <w:w w:val="90"/>
          <w:sz w:val="29"/>
        </w:rPr>
        <w:t>—</w:t>
      </w:r>
      <w:r>
        <w:rPr>
          <w:spacing w:val="38"/>
          <w:w w:val="90"/>
          <w:sz w:val="29"/>
        </w:rPr>
        <w:t> </w:t>
      </w:r>
      <w:r>
        <w:rPr>
          <w:w w:val="95"/>
          <w:sz w:val="29"/>
        </w:rPr>
        <w:t>педагоги)</w:t>
      </w:r>
      <w:r>
        <w:rPr>
          <w:spacing w:val="50"/>
          <w:w w:val="95"/>
          <w:sz w:val="29"/>
        </w:rPr>
        <w:t> </w:t>
      </w:r>
      <w:r>
        <w:rPr>
          <w:w w:val="95"/>
          <w:sz w:val="29"/>
        </w:rPr>
        <w:t>разных</w:t>
      </w:r>
      <w:r>
        <w:rPr>
          <w:spacing w:val="43"/>
          <w:w w:val="95"/>
          <w:sz w:val="29"/>
        </w:rPr>
        <w:t> </w:t>
      </w:r>
      <w:r>
        <w:rPr>
          <w:w w:val="95"/>
          <w:sz w:val="29"/>
        </w:rPr>
        <w:t>уровней</w:t>
      </w:r>
      <w:r>
        <w:rPr>
          <w:spacing w:val="51"/>
          <w:w w:val="95"/>
          <w:sz w:val="29"/>
        </w:rPr>
        <w:t> </w:t>
      </w:r>
      <w:r>
        <w:rPr>
          <w:w w:val="95"/>
          <w:sz w:val="29"/>
        </w:rPr>
        <w:t>образования</w:t>
      </w:r>
      <w:r>
        <w:rPr>
          <w:spacing w:val="-67"/>
          <w:w w:val="95"/>
          <w:sz w:val="29"/>
        </w:rPr>
        <w:t> </w:t>
      </w:r>
      <w:r>
        <w:rPr>
          <w:w w:val="90"/>
          <w:sz w:val="29"/>
        </w:rPr>
        <w:t>и</w:t>
      </w:r>
      <w:r>
        <w:rPr>
          <w:spacing w:val="14"/>
          <w:w w:val="90"/>
          <w:sz w:val="29"/>
        </w:rPr>
        <w:t> </w:t>
      </w:r>
      <w:r>
        <w:rPr>
          <w:w w:val="90"/>
          <w:sz w:val="29"/>
        </w:rPr>
        <w:t>молодых</w:t>
      </w:r>
      <w:r>
        <w:rPr>
          <w:spacing w:val="40"/>
          <w:w w:val="90"/>
          <w:sz w:val="29"/>
        </w:rPr>
        <w:t> </w:t>
      </w:r>
      <w:r>
        <w:rPr>
          <w:w w:val="90"/>
          <w:sz w:val="29"/>
        </w:rPr>
        <w:t>специалистов,</w:t>
      </w:r>
      <w:r>
        <w:rPr>
          <w:spacing w:val="57"/>
          <w:w w:val="90"/>
          <w:sz w:val="29"/>
        </w:rPr>
        <w:t> </w:t>
      </w:r>
      <w:r>
        <w:rPr>
          <w:w w:val="90"/>
          <w:sz w:val="29"/>
        </w:rPr>
        <w:t>проживающих</w:t>
      </w:r>
      <w:r>
        <w:rPr>
          <w:spacing w:val="49"/>
          <w:w w:val="90"/>
          <w:sz w:val="29"/>
        </w:rPr>
        <w:t> </w:t>
      </w:r>
      <w:r>
        <w:rPr>
          <w:w w:val="90"/>
          <w:sz w:val="29"/>
        </w:rPr>
        <w:t>на</w:t>
      </w:r>
      <w:r>
        <w:rPr>
          <w:spacing w:val="13"/>
          <w:w w:val="90"/>
          <w:sz w:val="29"/>
        </w:rPr>
        <w:t> </w:t>
      </w:r>
      <w:r>
        <w:rPr>
          <w:w w:val="90"/>
          <w:sz w:val="29"/>
        </w:rPr>
        <w:t>территории</w:t>
      </w:r>
      <w:r>
        <w:rPr>
          <w:spacing w:val="42"/>
          <w:w w:val="90"/>
          <w:sz w:val="29"/>
        </w:rPr>
        <w:t> </w:t>
      </w:r>
      <w:r>
        <w:rPr>
          <w:w w:val="90"/>
          <w:sz w:val="29"/>
        </w:rPr>
        <w:t>Российской</w:t>
      </w:r>
      <w:r>
        <w:rPr>
          <w:spacing w:val="55"/>
          <w:w w:val="90"/>
          <w:sz w:val="29"/>
        </w:rPr>
        <w:t> </w:t>
      </w:r>
      <w:r>
        <w:rPr>
          <w:w w:val="90"/>
          <w:sz w:val="29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pos="2757" w:val="left" w:leader="none"/>
        </w:tabs>
        <w:spacing w:line="240" w:lineRule="auto" w:before="0" w:after="0"/>
        <w:ind w:left="2756" w:right="0" w:hanging="480"/>
        <w:jc w:val="both"/>
        <w:rPr>
          <w:sz w:val="29"/>
        </w:rPr>
      </w:pPr>
      <w:r>
        <w:rPr>
          <w:spacing w:val="-1"/>
          <w:w w:val="95"/>
          <w:sz w:val="29"/>
        </w:rPr>
        <w:t>Задачи</w:t>
      </w:r>
      <w:r>
        <w:rPr>
          <w:spacing w:val="-10"/>
          <w:w w:val="95"/>
          <w:sz w:val="29"/>
        </w:rPr>
        <w:t> </w:t>
      </w:r>
      <w:r>
        <w:rPr>
          <w:spacing w:val="-1"/>
          <w:w w:val="95"/>
          <w:sz w:val="29"/>
        </w:rPr>
        <w:t>внедрения</w:t>
      </w:r>
      <w:r>
        <w:rPr>
          <w:spacing w:val="-10"/>
          <w:w w:val="95"/>
          <w:sz w:val="29"/>
        </w:rPr>
        <w:t> </w:t>
      </w:r>
      <w:r>
        <w:rPr>
          <w:spacing w:val="-1"/>
          <w:w w:val="95"/>
          <w:sz w:val="29"/>
        </w:rPr>
        <w:t>целевой</w:t>
      </w:r>
      <w:r>
        <w:rPr>
          <w:spacing w:val="-11"/>
          <w:w w:val="95"/>
          <w:sz w:val="29"/>
        </w:rPr>
        <w:t> </w:t>
      </w:r>
      <w:r>
        <w:rPr>
          <w:spacing w:val="-1"/>
          <w:w w:val="95"/>
          <w:sz w:val="29"/>
        </w:rPr>
        <w:t>модели</w:t>
      </w:r>
      <w:r>
        <w:rPr>
          <w:spacing w:val="-11"/>
          <w:w w:val="95"/>
          <w:sz w:val="29"/>
        </w:rPr>
        <w:t> </w:t>
      </w:r>
      <w:r>
        <w:rPr>
          <w:spacing w:val="-1"/>
          <w:w w:val="95"/>
          <w:sz w:val="29"/>
        </w:rPr>
        <w:t>наставничества:</w:t>
      </w:r>
    </w:p>
    <w:p>
      <w:pPr>
        <w:pStyle w:val="BodyText"/>
        <w:spacing w:line="338" w:lineRule="auto" w:before="130"/>
        <w:ind w:left="1589" w:right="349" w:firstLine="691"/>
        <w:jc w:val="both"/>
      </w:pPr>
      <w:r>
        <w:rPr>
          <w:w w:val="95"/>
        </w:rPr>
        <w:t>улучшение</w:t>
      </w:r>
      <w:r>
        <w:rPr>
          <w:spacing w:val="65"/>
        </w:rPr>
        <w:t> </w:t>
      </w:r>
      <w:r>
        <w:rPr>
          <w:w w:val="95"/>
        </w:rPr>
        <w:t>показателей</w:t>
      </w:r>
      <w:r>
        <w:rPr>
          <w:spacing w:val="66"/>
        </w:rPr>
        <w:t> </w:t>
      </w:r>
      <w:r>
        <w:rPr>
          <w:w w:val="95"/>
        </w:rPr>
        <w:t>организаций,</w:t>
      </w:r>
      <w:r>
        <w:rPr>
          <w:spacing w:val="66"/>
        </w:rPr>
        <w:t> </w:t>
      </w:r>
      <w:r>
        <w:rPr>
          <w:w w:val="95"/>
        </w:rPr>
        <w:t>осуществляющих</w:t>
      </w:r>
      <w:r>
        <w:rPr>
          <w:spacing w:val="65"/>
        </w:rPr>
        <w:t> </w:t>
      </w:r>
      <w:r>
        <w:rPr>
          <w:w w:val="95"/>
        </w:rPr>
        <w:t>деятельность</w:t>
      </w:r>
      <w:r>
        <w:rPr>
          <w:spacing w:val="1"/>
          <w:w w:val="95"/>
        </w:rPr>
        <w:t> </w:t>
      </w:r>
      <w:r>
        <w:rPr>
          <w:w w:val="90"/>
        </w:rPr>
        <w:t>по</w:t>
      </w:r>
      <w:r>
        <w:rPr>
          <w:spacing w:val="8"/>
          <w:w w:val="90"/>
        </w:rPr>
        <w:t> </w:t>
      </w:r>
      <w:r>
        <w:rPr>
          <w:w w:val="90"/>
        </w:rPr>
        <w:t>общеобразовательным,</w:t>
      </w:r>
      <w:r>
        <w:rPr>
          <w:spacing w:val="51"/>
          <w:w w:val="90"/>
        </w:rPr>
        <w:t> </w:t>
      </w:r>
      <w:r>
        <w:rPr>
          <w:w w:val="90"/>
        </w:rPr>
        <w:t>дополнительным</w:t>
      </w:r>
      <w:r>
        <w:rPr>
          <w:spacing w:val="54"/>
          <w:w w:val="90"/>
        </w:rPr>
        <w:t> </w:t>
      </w:r>
      <w:r>
        <w:rPr>
          <w:w w:val="90"/>
        </w:rPr>
        <w:t>общеобразовательным</w:t>
      </w:r>
      <w:r>
        <w:rPr>
          <w:spacing w:val="56"/>
          <w:w w:val="90"/>
        </w:rPr>
        <w:t> </w:t>
      </w:r>
      <w:r>
        <w:rPr>
          <w:w w:val="90"/>
        </w:rPr>
        <w:t>программам</w:t>
      </w:r>
    </w:p>
    <w:p>
      <w:pPr>
        <w:spacing w:after="0" w:line="338" w:lineRule="auto"/>
        <w:jc w:val="both"/>
        <w:sectPr>
          <w:headerReference w:type="default" r:id="rId11"/>
          <w:pgSz w:w="11910" w:h="16840"/>
          <w:pgMar w:header="1500" w:footer="0" w:top="1760" w:bottom="280" w:left="60" w:right="520"/>
          <w:pgNumType w:start="2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338" w:lineRule="auto" w:before="88"/>
        <w:ind w:left="1590" w:right="304" w:firstLine="3"/>
        <w:jc w:val="both"/>
      </w:pP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образовательным</w:t>
      </w:r>
      <w:r>
        <w:rPr>
          <w:spacing w:val="1"/>
          <w:w w:val="95"/>
        </w:rPr>
        <w:t> </w:t>
      </w:r>
      <w:r>
        <w:rPr>
          <w:w w:val="95"/>
        </w:rPr>
        <w:t>программам</w:t>
      </w:r>
      <w:r>
        <w:rPr>
          <w:spacing w:val="1"/>
          <w:w w:val="95"/>
        </w:rPr>
        <w:t> </w:t>
      </w:r>
      <w:r>
        <w:rPr>
          <w:w w:val="95"/>
        </w:rPr>
        <w:t>среднего</w:t>
      </w:r>
      <w:r>
        <w:rPr>
          <w:spacing w:val="1"/>
          <w:w w:val="95"/>
        </w:rPr>
        <w:t> </w:t>
      </w:r>
      <w:r>
        <w:rPr>
          <w:w w:val="95"/>
        </w:rPr>
        <w:t>профессионального</w:t>
      </w:r>
      <w:r>
        <w:rPr>
          <w:spacing w:val="1"/>
          <w:w w:val="95"/>
        </w:rPr>
        <w:t> </w:t>
      </w:r>
      <w:r>
        <w:rPr>
          <w:w w:val="95"/>
        </w:rPr>
        <w:t>образования</w:t>
      </w:r>
      <w:r>
        <w:rPr>
          <w:spacing w:val="1"/>
          <w:w w:val="95"/>
        </w:rPr>
        <w:t> </w:t>
      </w:r>
      <w:r>
        <w:rPr>
          <w:w w:val="90"/>
        </w:rPr>
        <w:t>(далее</w:t>
      </w:r>
      <w:r>
        <w:rPr>
          <w:spacing w:val="1"/>
          <w:w w:val="90"/>
        </w:rPr>
        <w:t> </w:t>
      </w:r>
      <w:r>
        <w:rPr>
          <w:w w:val="85"/>
        </w:rPr>
        <w:t>—</w:t>
      </w:r>
      <w:r>
        <w:rPr>
          <w:spacing w:val="1"/>
          <w:w w:val="85"/>
        </w:rPr>
        <w:t> </w:t>
      </w:r>
      <w:r>
        <w:rPr>
          <w:w w:val="90"/>
        </w:rPr>
        <w:t>образовательные</w:t>
      </w:r>
      <w:r>
        <w:rPr>
          <w:spacing w:val="1"/>
          <w:w w:val="90"/>
        </w:rPr>
        <w:t> </w:t>
      </w:r>
      <w:r>
        <w:rPr>
          <w:w w:val="90"/>
        </w:rPr>
        <w:t>организации)</w:t>
      </w:r>
      <w:r>
        <w:rPr>
          <w:spacing w:val="1"/>
          <w:w w:val="90"/>
        </w:rPr>
        <w:t> </w:t>
      </w:r>
      <w:r>
        <w:rPr>
          <w:w w:val="90"/>
        </w:rPr>
        <w:t>в образовательной,</w:t>
      </w:r>
      <w:r>
        <w:rPr>
          <w:spacing w:val="1"/>
          <w:w w:val="90"/>
        </w:rPr>
        <w:t> </w:t>
      </w:r>
      <w:r>
        <w:rPr>
          <w:w w:val="90"/>
        </w:rPr>
        <w:t>социокультурной,</w:t>
      </w:r>
      <w:r>
        <w:rPr>
          <w:spacing w:val="1"/>
          <w:w w:val="90"/>
        </w:rPr>
        <w:t> </w:t>
      </w:r>
      <w:r>
        <w:rPr/>
        <w:t>спортивной</w:t>
      </w:r>
      <w:r>
        <w:rPr>
          <w:spacing w:val="12"/>
        </w:rPr>
        <w:t> </w:t>
      </w:r>
      <w:r>
        <w:rPr/>
        <w:t>и</w:t>
      </w:r>
      <w:r>
        <w:rPr>
          <w:spacing w:val="-9"/>
        </w:rPr>
        <w:t> </w:t>
      </w:r>
      <w:r>
        <w:rPr/>
        <w:t>других</w:t>
      </w:r>
      <w:r>
        <w:rPr>
          <w:spacing w:val="11"/>
        </w:rPr>
        <w:t> </w:t>
      </w:r>
      <w:r>
        <w:rPr/>
        <w:t>сферах;</w:t>
      </w:r>
    </w:p>
    <w:p>
      <w:pPr>
        <w:pStyle w:val="BodyText"/>
        <w:spacing w:line="340" w:lineRule="auto" w:before="10"/>
        <w:ind w:left="1589" w:right="297" w:firstLine="691"/>
        <w:jc w:val="both"/>
      </w:pPr>
      <w:r>
        <w:rPr>
          <w:w w:val="95"/>
        </w:rPr>
        <w:t>подготовка обучающегося</w:t>
      </w:r>
      <w:r>
        <w:rPr>
          <w:spacing w:val="1"/>
          <w:w w:val="95"/>
        </w:rPr>
        <w:t> </w:t>
      </w:r>
      <w:r>
        <w:rPr>
          <w:w w:val="95"/>
        </w:rPr>
        <w:t>к самостоятельной, осознанной и социально</w:t>
      </w:r>
      <w:r>
        <w:rPr>
          <w:spacing w:val="1"/>
          <w:w w:val="95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отличительными</w:t>
      </w:r>
      <w:r>
        <w:rPr>
          <w:spacing w:val="1"/>
        </w:rPr>
        <w:t> </w:t>
      </w:r>
      <w:r>
        <w:rPr>
          <w:w w:val="95"/>
        </w:rPr>
        <w:t>особенностями</w:t>
      </w:r>
      <w:r>
        <w:rPr>
          <w:spacing w:val="1"/>
          <w:w w:val="95"/>
        </w:rPr>
        <w:t> </w:t>
      </w:r>
      <w:r>
        <w:rPr>
          <w:w w:val="95"/>
        </w:rPr>
        <w:t>которого</w:t>
      </w:r>
      <w:r>
        <w:rPr>
          <w:spacing w:val="1"/>
          <w:w w:val="95"/>
        </w:rPr>
        <w:t> </w:t>
      </w:r>
      <w:r>
        <w:rPr>
          <w:w w:val="95"/>
        </w:rPr>
        <w:t>являются</w:t>
      </w:r>
      <w:r>
        <w:rPr>
          <w:spacing w:val="1"/>
          <w:w w:val="95"/>
        </w:rPr>
        <w:t> </w:t>
      </w:r>
      <w:r>
        <w:rPr>
          <w:w w:val="95"/>
        </w:rPr>
        <w:t>нестабильность,</w:t>
      </w:r>
      <w:r>
        <w:rPr>
          <w:spacing w:val="1"/>
          <w:w w:val="95"/>
        </w:rPr>
        <w:t> </w:t>
      </w:r>
      <w:r>
        <w:rPr>
          <w:w w:val="95"/>
        </w:rPr>
        <w:t>неопределенность,</w:t>
      </w:r>
      <w:r>
        <w:rPr>
          <w:spacing w:val="1"/>
          <w:w w:val="95"/>
        </w:rPr>
        <w:t> </w:t>
      </w:r>
      <w:r>
        <w:rPr>
          <w:w w:val="90"/>
        </w:rPr>
        <w:t>изменчивость,</w:t>
      </w:r>
      <w:r>
        <w:rPr>
          <w:spacing w:val="48"/>
          <w:w w:val="90"/>
        </w:rPr>
        <w:t> </w:t>
      </w:r>
      <w:r>
        <w:rPr>
          <w:w w:val="90"/>
        </w:rPr>
        <w:t>сложность,</w:t>
      </w:r>
      <w:r>
        <w:rPr>
          <w:spacing w:val="34"/>
          <w:w w:val="90"/>
        </w:rPr>
        <w:t> </w:t>
      </w:r>
      <w:r>
        <w:rPr>
          <w:w w:val="90"/>
        </w:rPr>
        <w:t>информационная</w:t>
      </w:r>
      <w:r>
        <w:rPr>
          <w:spacing w:val="-7"/>
          <w:w w:val="90"/>
        </w:rPr>
        <w:t> </w:t>
      </w:r>
      <w:r>
        <w:rPr>
          <w:w w:val="90"/>
        </w:rPr>
        <w:t>насыщенность;</w:t>
      </w:r>
    </w:p>
    <w:p>
      <w:pPr>
        <w:pStyle w:val="BodyText"/>
        <w:spacing w:line="338" w:lineRule="auto"/>
        <w:ind w:left="1589" w:right="308" w:firstLine="698"/>
        <w:jc w:val="both"/>
      </w:pPr>
      <w:r>
        <w:rPr>
          <w:w w:val="95"/>
        </w:rPr>
        <w:t>раскрытие</w:t>
      </w:r>
      <w:r>
        <w:rPr>
          <w:spacing w:val="1"/>
          <w:w w:val="95"/>
        </w:rPr>
        <w:t> </w:t>
      </w:r>
      <w:r>
        <w:rPr>
          <w:w w:val="95"/>
        </w:rPr>
        <w:t>личностного,</w:t>
      </w:r>
      <w:r>
        <w:rPr>
          <w:spacing w:val="1"/>
          <w:w w:val="95"/>
        </w:rPr>
        <w:t> </w:t>
      </w:r>
      <w:r>
        <w:rPr>
          <w:w w:val="95"/>
        </w:rPr>
        <w:t>творческого,</w:t>
      </w:r>
      <w:r>
        <w:rPr>
          <w:spacing w:val="1"/>
          <w:w w:val="95"/>
        </w:rPr>
        <w:t> </w:t>
      </w:r>
      <w:r>
        <w:rPr>
          <w:w w:val="95"/>
        </w:rPr>
        <w:t>профессионального</w:t>
      </w:r>
      <w:r>
        <w:rPr>
          <w:spacing w:val="1"/>
          <w:w w:val="95"/>
        </w:rPr>
        <w:t> </w:t>
      </w:r>
      <w:r>
        <w:rPr>
          <w:w w:val="95"/>
        </w:rPr>
        <w:t>потенциала</w:t>
      </w:r>
      <w:r>
        <w:rPr>
          <w:spacing w:val="1"/>
          <w:w w:val="95"/>
        </w:rPr>
        <w:t> </w:t>
      </w:r>
      <w:r>
        <w:rPr>
          <w:w w:val="90"/>
        </w:rPr>
        <w:t>каждого обучающегося, поддержка формирования и реализации индивидуальной</w:t>
      </w:r>
      <w:r>
        <w:rPr>
          <w:spacing w:val="1"/>
          <w:w w:val="90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траектории;</w:t>
      </w:r>
    </w:p>
    <w:p>
      <w:pPr>
        <w:pStyle w:val="BodyText"/>
        <w:spacing w:line="340" w:lineRule="auto"/>
        <w:ind w:left="1589" w:right="321" w:firstLine="692"/>
        <w:jc w:val="both"/>
      </w:pPr>
      <w:r>
        <w:rPr>
          <w:w w:val="95"/>
        </w:rPr>
        <w:t>создание психологически комфортной среды для развития и повышения</w:t>
      </w:r>
      <w:r>
        <w:rPr>
          <w:spacing w:val="1"/>
          <w:w w:val="95"/>
        </w:rPr>
        <w:t> </w:t>
      </w:r>
      <w:r>
        <w:rPr>
          <w:w w:val="95"/>
        </w:rPr>
        <w:t>квалификации</w:t>
      </w:r>
      <w:r>
        <w:rPr>
          <w:spacing w:val="1"/>
          <w:w w:val="95"/>
        </w:rPr>
        <w:t> </w:t>
      </w:r>
      <w:r>
        <w:rPr>
          <w:w w:val="95"/>
        </w:rPr>
        <w:t>педагогов,</w:t>
      </w:r>
      <w:r>
        <w:rPr>
          <w:spacing w:val="1"/>
          <w:w w:val="95"/>
        </w:rPr>
        <w:t> </w:t>
      </w:r>
      <w:r>
        <w:rPr>
          <w:w w:val="95"/>
        </w:rPr>
        <w:t>увеличение</w:t>
      </w:r>
      <w:r>
        <w:rPr>
          <w:spacing w:val="1"/>
          <w:w w:val="95"/>
        </w:rPr>
        <w:t> </w:t>
      </w:r>
      <w:r>
        <w:rPr>
          <w:w w:val="95"/>
        </w:rPr>
        <w:t>числа</w:t>
      </w:r>
      <w:r>
        <w:rPr>
          <w:spacing w:val="1"/>
          <w:w w:val="95"/>
        </w:rPr>
        <w:t> </w:t>
      </w:r>
      <w:r>
        <w:rPr>
          <w:w w:val="95"/>
        </w:rPr>
        <w:t>закрепившихся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профессии</w:t>
      </w:r>
      <w:r>
        <w:rPr>
          <w:spacing w:val="1"/>
          <w:w w:val="95"/>
        </w:rPr>
        <w:t> </w:t>
      </w:r>
      <w:r>
        <w:rPr/>
        <w:t>педагогических кадров;</w:t>
      </w:r>
    </w:p>
    <w:p>
      <w:pPr>
        <w:pStyle w:val="BodyText"/>
        <w:spacing w:line="343" w:lineRule="auto"/>
        <w:ind w:left="1584" w:right="301" w:firstLine="692"/>
        <w:jc w:val="both"/>
      </w:pPr>
      <w:r>
        <w:rPr>
          <w:spacing w:val="-1"/>
        </w:rPr>
        <w:t>создание</w:t>
      </w:r>
      <w:r>
        <w:rPr>
          <w:spacing w:val="142"/>
        </w:rPr>
        <w:t> </w:t>
      </w:r>
      <w:r>
        <w:rPr>
          <w:spacing w:val="-1"/>
        </w:rPr>
        <w:t>канала</w:t>
      </w:r>
      <w:r>
        <w:rPr>
          <w:spacing w:val="142"/>
        </w:rPr>
        <w:t> </w:t>
      </w:r>
      <w:r>
        <w:rPr>
          <w:spacing w:val="-1"/>
        </w:rPr>
        <w:t>эффективного</w:t>
      </w:r>
      <w:r>
        <w:rPr>
          <w:spacing w:val="142"/>
        </w:rPr>
        <w:t> </w:t>
      </w:r>
      <w:r>
        <w:rPr/>
        <w:t>обмена   личностным,   жизненным</w:t>
      </w:r>
      <w:r>
        <w:rPr>
          <w:spacing w:val="1"/>
        </w:rPr>
        <w:t> </w:t>
      </w:r>
      <w:r>
        <w:rPr>
          <w:w w:val="95"/>
        </w:rPr>
        <w:t>и профессиональным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опъітом</w:t>
      </w:r>
      <w:r>
        <w:rPr>
          <w:spacing w:val="65"/>
        </w:rPr>
        <w:t> </w:t>
      </w:r>
      <w:r>
        <w:rPr>
          <w:spacing w:val="66"/>
        </w:rPr>
        <w:t> </w:t>
      </w:r>
      <w:r>
        <w:rPr>
          <w:w w:val="95"/>
        </w:rPr>
        <w:t>для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каждого</w:t>
      </w:r>
      <w:r>
        <w:rPr>
          <w:spacing w:val="65"/>
        </w:rPr>
        <w:t> </w:t>
      </w:r>
      <w:r>
        <w:rPr>
          <w:spacing w:val="66"/>
        </w:rPr>
        <w:t> </w:t>
      </w:r>
      <w:r>
        <w:rPr>
          <w:w w:val="95"/>
        </w:rPr>
        <w:t>субъекта</w:t>
      </w:r>
      <w:r>
        <w:rPr>
          <w:spacing w:val="99"/>
        </w:rPr>
        <w:t> </w:t>
      </w:r>
      <w:r>
        <w:rPr>
          <w:spacing w:val="100"/>
        </w:rPr>
        <w:t> </w:t>
      </w:r>
      <w:r>
        <w:rPr>
          <w:w w:val="95"/>
        </w:rPr>
        <w:t>образовательной</w:t>
      </w:r>
      <w:r>
        <w:rPr>
          <w:spacing w:val="-66"/>
          <w:w w:val="95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spacing w:line="338" w:lineRule="auto"/>
        <w:ind w:left="1585" w:right="328" w:firstLine="694"/>
        <w:jc w:val="both"/>
      </w:pPr>
      <w:r>
        <w:rPr/>
        <w:t>формирование</w:t>
      </w:r>
      <w:r>
        <w:rPr>
          <w:spacing w:val="1"/>
        </w:rPr>
        <w:t> </w:t>
      </w:r>
      <w:r>
        <w:rPr/>
        <w:t>открытого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сообщества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>
          <w:w w:val="95"/>
        </w:rPr>
        <w:t>образовательной</w:t>
      </w:r>
      <w:r>
        <w:rPr>
          <w:spacing w:val="134"/>
        </w:rPr>
        <w:t> </w:t>
      </w:r>
      <w:r>
        <w:rPr>
          <w:w w:val="95"/>
        </w:rPr>
        <w:t>организации,</w:t>
      </w:r>
      <w:r>
        <w:rPr>
          <w:spacing w:val="135"/>
        </w:rPr>
        <w:t> </w:t>
      </w:r>
      <w:r>
        <w:rPr>
          <w:w w:val="95"/>
        </w:rPr>
        <w:t>способного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на</w:t>
      </w:r>
      <w:r>
        <w:rPr>
          <w:spacing w:val="134"/>
        </w:rPr>
        <w:t> </w:t>
      </w:r>
      <w:r>
        <w:rPr>
          <w:w w:val="95"/>
        </w:rPr>
        <w:t>комплексную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поддержку</w:t>
      </w:r>
      <w:r>
        <w:rPr>
          <w:spacing w:val="1"/>
          <w:w w:val="95"/>
        </w:rPr>
        <w:t> </w:t>
      </w:r>
      <w:r>
        <w:rPr>
          <w:w w:val="90"/>
        </w:rPr>
        <w:t>ее</w:t>
      </w:r>
      <w:r>
        <w:rPr>
          <w:spacing w:val="12"/>
          <w:w w:val="90"/>
        </w:rPr>
        <w:t> </w:t>
      </w:r>
      <w:r>
        <w:rPr>
          <w:w w:val="90"/>
        </w:rPr>
        <w:t>деятельности,</w:t>
      </w:r>
      <w:r>
        <w:rPr>
          <w:spacing w:val="59"/>
        </w:rPr>
        <w:t> </w:t>
      </w:r>
      <w:r>
        <w:rPr>
          <w:w w:val="90"/>
        </w:rPr>
        <w:t>в</w:t>
      </w:r>
      <w:r>
        <w:rPr>
          <w:spacing w:val="16"/>
          <w:w w:val="90"/>
        </w:rPr>
        <w:t> </w:t>
      </w:r>
      <w:r>
        <w:rPr>
          <w:w w:val="90"/>
        </w:rPr>
        <w:t>котором</w:t>
      </w:r>
      <w:r>
        <w:rPr>
          <w:spacing w:val="36"/>
          <w:w w:val="90"/>
        </w:rPr>
        <w:t> </w:t>
      </w:r>
      <w:r>
        <w:rPr>
          <w:w w:val="90"/>
        </w:rPr>
        <w:t>выстроены</w:t>
      </w:r>
      <w:r>
        <w:rPr>
          <w:spacing w:val="39"/>
          <w:w w:val="90"/>
        </w:rPr>
        <w:t> </w:t>
      </w:r>
      <w:r>
        <w:rPr>
          <w:w w:val="90"/>
        </w:rPr>
        <w:t>доверительные</w:t>
      </w:r>
      <w:r>
        <w:rPr>
          <w:spacing w:val="60"/>
        </w:rPr>
        <w:t> </w:t>
      </w:r>
      <w:r>
        <w:rPr>
          <w:w w:val="90"/>
        </w:rPr>
        <w:t>и</w:t>
      </w:r>
      <w:r>
        <w:rPr>
          <w:spacing w:val="7"/>
          <w:w w:val="90"/>
        </w:rPr>
        <w:t> </w:t>
      </w:r>
      <w:r>
        <w:rPr>
          <w:w w:val="90"/>
        </w:rPr>
        <w:t>партнерские</w:t>
      </w:r>
      <w:r>
        <w:rPr>
          <w:spacing w:val="34"/>
          <w:w w:val="90"/>
        </w:rPr>
        <w:t> </w:t>
      </w:r>
      <w:r>
        <w:rPr>
          <w:w w:val="90"/>
        </w:rPr>
        <w:t>отношения.</w:t>
      </w:r>
    </w:p>
    <w:p>
      <w:pPr>
        <w:pStyle w:val="ListParagraph"/>
        <w:numPr>
          <w:ilvl w:val="1"/>
          <w:numId w:val="2"/>
        </w:numPr>
        <w:tabs>
          <w:tab w:pos="2844" w:val="left" w:leader="none"/>
        </w:tabs>
        <w:spacing w:line="340" w:lineRule="auto" w:before="0" w:after="0"/>
        <w:ind w:left="1584" w:right="320" w:firstLine="693"/>
        <w:jc w:val="both"/>
        <w:rPr>
          <w:sz w:val="29"/>
        </w:rPr>
      </w:pPr>
      <w:r>
        <w:rPr>
          <w:w w:val="95"/>
          <w:sz w:val="29"/>
        </w:rPr>
        <w:t>Целевая модель наставничества представляет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собой совокупность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структурных</w:t>
      </w:r>
      <w:r>
        <w:rPr>
          <w:spacing w:val="66"/>
          <w:sz w:val="29"/>
        </w:rPr>
        <w:t> </w:t>
      </w:r>
      <w:r>
        <w:rPr>
          <w:w w:val="95"/>
          <w:sz w:val="29"/>
        </w:rPr>
        <w:t>компонентов</w:t>
      </w:r>
      <w:r>
        <w:rPr>
          <w:spacing w:val="134"/>
          <w:sz w:val="29"/>
        </w:rPr>
        <w:t> </w:t>
      </w:r>
      <w:r>
        <w:rPr>
          <w:w w:val="95"/>
          <w:sz w:val="29"/>
        </w:rPr>
        <w:t>и</w:t>
      </w:r>
      <w:r>
        <w:rPr>
          <w:spacing w:val="134"/>
          <w:sz w:val="29"/>
        </w:rPr>
        <w:t> </w:t>
      </w:r>
      <w:r>
        <w:rPr>
          <w:w w:val="95"/>
          <w:sz w:val="29"/>
        </w:rPr>
        <w:t>механизмов,</w:t>
      </w:r>
      <w:r>
        <w:rPr>
          <w:spacing w:val="134"/>
          <w:sz w:val="29"/>
        </w:rPr>
        <w:t> </w:t>
      </w:r>
      <w:r>
        <w:rPr>
          <w:w w:val="95"/>
          <w:sz w:val="29"/>
        </w:rPr>
        <w:t>обеспечивающих</w:t>
      </w:r>
      <w:r>
        <w:rPr>
          <w:spacing w:val="134"/>
          <w:sz w:val="29"/>
        </w:rPr>
        <w:t> </w:t>
      </w:r>
      <w:r>
        <w:rPr>
          <w:w w:val="95"/>
          <w:sz w:val="29"/>
        </w:rPr>
        <w:t>ее</w:t>
      </w:r>
      <w:r>
        <w:rPr>
          <w:spacing w:val="134"/>
          <w:sz w:val="29"/>
        </w:rPr>
        <w:t> </w:t>
      </w:r>
      <w:r>
        <w:rPr>
          <w:w w:val="95"/>
          <w:sz w:val="29"/>
        </w:rPr>
        <w:t>внедрение</w:t>
      </w:r>
      <w:r>
        <w:rPr>
          <w:spacing w:val="-66"/>
          <w:w w:val="95"/>
          <w:sz w:val="29"/>
        </w:rPr>
        <w:t> </w:t>
      </w:r>
      <w:r>
        <w:rPr>
          <w:w w:val="95"/>
          <w:sz w:val="29"/>
        </w:rPr>
        <w:t>в образовательных</w:t>
      </w:r>
      <w:r>
        <w:rPr>
          <w:spacing w:val="65"/>
          <w:sz w:val="29"/>
        </w:rPr>
        <w:t> </w:t>
      </w:r>
      <w:r>
        <w:rPr>
          <w:w w:val="95"/>
          <w:sz w:val="29"/>
        </w:rPr>
        <w:t>организациях</w:t>
      </w:r>
      <w:r>
        <w:rPr>
          <w:spacing w:val="65"/>
          <w:sz w:val="29"/>
        </w:rPr>
        <w:t> </w:t>
      </w:r>
      <w:r>
        <w:rPr>
          <w:w w:val="95"/>
          <w:sz w:val="29"/>
        </w:rPr>
        <w:t>и</w:t>
      </w:r>
      <w:r>
        <w:rPr>
          <w:spacing w:val="65"/>
          <w:sz w:val="29"/>
        </w:rPr>
        <w:t> </w:t>
      </w:r>
      <w:r>
        <w:rPr>
          <w:w w:val="95"/>
          <w:sz w:val="29"/>
        </w:rPr>
        <w:t>достижение</w:t>
      </w:r>
      <w:r>
        <w:rPr>
          <w:spacing w:val="134"/>
          <w:sz w:val="29"/>
        </w:rPr>
        <w:t> </w:t>
      </w:r>
      <w:r>
        <w:rPr>
          <w:w w:val="95"/>
          <w:sz w:val="29"/>
        </w:rPr>
        <w:t>поставленных</w:t>
      </w:r>
      <w:r>
        <w:rPr>
          <w:spacing w:val="135"/>
          <w:sz w:val="29"/>
        </w:rPr>
        <w:t> </w:t>
      </w:r>
      <w:r>
        <w:rPr>
          <w:w w:val="95"/>
          <w:sz w:val="29"/>
        </w:rPr>
        <w:t>результатов.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 точки зрения наставничества как процесса целевая модель описывает этапы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реализации</w:t>
      </w:r>
      <w:r>
        <w:rPr>
          <w:spacing w:val="56"/>
          <w:w w:val="95"/>
          <w:sz w:val="29"/>
        </w:rPr>
        <w:t> </w:t>
      </w:r>
      <w:r>
        <w:rPr>
          <w:w w:val="95"/>
          <w:sz w:val="29"/>
        </w:rPr>
        <w:t>программ</w:t>
      </w:r>
      <w:r>
        <w:rPr>
          <w:spacing w:val="56"/>
          <w:w w:val="95"/>
          <w:sz w:val="29"/>
        </w:rPr>
        <w:t> </w:t>
      </w:r>
      <w:r>
        <w:rPr>
          <w:w w:val="95"/>
          <w:sz w:val="29"/>
        </w:rPr>
        <w:t>наставничества</w:t>
      </w:r>
      <w:r>
        <w:rPr>
          <w:spacing w:val="23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48"/>
          <w:w w:val="95"/>
          <w:sz w:val="29"/>
        </w:rPr>
        <w:t> </w:t>
      </w:r>
      <w:r>
        <w:rPr>
          <w:w w:val="95"/>
          <w:sz w:val="29"/>
        </w:rPr>
        <w:t>роли</w:t>
      </w:r>
      <w:r>
        <w:rPr>
          <w:spacing w:val="45"/>
          <w:w w:val="95"/>
          <w:sz w:val="29"/>
        </w:rPr>
        <w:t> </w:t>
      </w:r>
      <w:r>
        <w:rPr>
          <w:w w:val="95"/>
          <w:sz w:val="29"/>
        </w:rPr>
        <w:t>участников,</w:t>
      </w:r>
      <w:r>
        <w:rPr>
          <w:spacing w:val="58"/>
          <w:w w:val="95"/>
          <w:sz w:val="29"/>
        </w:rPr>
        <w:t> </w:t>
      </w:r>
      <w:r>
        <w:rPr>
          <w:w w:val="95"/>
          <w:sz w:val="29"/>
        </w:rPr>
        <w:t>организующих</w:t>
      </w:r>
      <w:r>
        <w:rPr>
          <w:spacing w:val="62"/>
          <w:w w:val="95"/>
          <w:sz w:val="29"/>
        </w:rPr>
        <w:t> </w:t>
      </w:r>
      <w:r>
        <w:rPr>
          <w:w w:val="95"/>
          <w:sz w:val="29"/>
        </w:rPr>
        <w:t>эти</w:t>
      </w:r>
    </w:p>
    <w:p>
      <w:pPr>
        <w:spacing w:before="25"/>
        <w:ind w:left="1588" w:right="0" w:firstLine="0"/>
        <w:jc w:val="left"/>
        <w:rPr>
          <w:sz w:val="24"/>
        </w:rPr>
      </w:pPr>
      <w:r>
        <w:rPr>
          <w:sz w:val="24"/>
        </w:rPr>
        <w:t>эТапЫ.</w:t>
      </w:r>
    </w:p>
    <w:p>
      <w:pPr>
        <w:pStyle w:val="ListParagraph"/>
        <w:numPr>
          <w:ilvl w:val="1"/>
          <w:numId w:val="2"/>
        </w:numPr>
        <w:tabs>
          <w:tab w:pos="3012" w:val="left" w:leader="none"/>
        </w:tabs>
        <w:spacing w:line="336" w:lineRule="auto" w:before="147" w:after="0"/>
        <w:ind w:left="1581" w:right="320" w:firstLine="696"/>
        <w:jc w:val="both"/>
        <w:rPr>
          <w:sz w:val="29"/>
        </w:rPr>
      </w:pPr>
      <w:r>
        <w:rPr>
          <w:spacing w:val="-1"/>
          <w:sz w:val="29"/>
        </w:rPr>
        <w:t>Внедрение</w:t>
      </w:r>
      <w:r>
        <w:rPr>
          <w:sz w:val="29"/>
        </w:rPr>
        <w:t> </w:t>
      </w:r>
      <w:r>
        <w:rPr>
          <w:spacing w:val="-1"/>
          <w:sz w:val="29"/>
        </w:rPr>
        <w:t>целевой</w:t>
      </w:r>
      <w:r>
        <w:rPr>
          <w:sz w:val="29"/>
        </w:rPr>
        <w:t> </w:t>
      </w:r>
      <w:r>
        <w:rPr>
          <w:spacing w:val="-1"/>
          <w:sz w:val="29"/>
        </w:rPr>
        <w:t>модели</w:t>
      </w:r>
      <w:r>
        <w:rPr>
          <w:sz w:val="29"/>
        </w:rPr>
        <w:t> наставничества</w:t>
      </w:r>
      <w:r>
        <w:rPr>
          <w:spacing w:val="1"/>
          <w:sz w:val="29"/>
        </w:rPr>
        <w:t> </w:t>
      </w:r>
      <w:r>
        <w:rPr>
          <w:sz w:val="29"/>
        </w:rPr>
        <w:t>осуществляется</w:t>
      </w:r>
      <w:r>
        <w:rPr>
          <w:spacing w:val="1"/>
          <w:sz w:val="29"/>
        </w:rPr>
        <w:t> </w:t>
      </w:r>
      <w:r>
        <w:rPr>
          <w:w w:val="95"/>
          <w:sz w:val="29"/>
        </w:rPr>
        <w:t>субъектами</w:t>
      </w:r>
      <w:r>
        <w:rPr>
          <w:spacing w:val="32"/>
          <w:w w:val="95"/>
          <w:sz w:val="29"/>
        </w:rPr>
        <w:t> </w:t>
      </w:r>
      <w:r>
        <w:rPr>
          <w:w w:val="95"/>
          <w:sz w:val="29"/>
        </w:rPr>
        <w:t>Российской</w:t>
      </w:r>
      <w:r>
        <w:rPr>
          <w:spacing w:val="30"/>
          <w:w w:val="95"/>
          <w:sz w:val="29"/>
        </w:rPr>
        <w:t> </w:t>
      </w:r>
      <w:r>
        <w:rPr>
          <w:w w:val="95"/>
          <w:sz w:val="29"/>
        </w:rPr>
        <w:t>Федерации</w:t>
      </w:r>
      <w:r>
        <w:rPr>
          <w:spacing w:val="22"/>
          <w:w w:val="95"/>
          <w:sz w:val="29"/>
        </w:rPr>
        <w:t> </w:t>
      </w:r>
      <w:r>
        <w:rPr>
          <w:w w:val="95"/>
          <w:sz w:val="29"/>
        </w:rPr>
        <w:t>на</w:t>
      </w:r>
      <w:r>
        <w:rPr>
          <w:spacing w:val="13"/>
          <w:w w:val="95"/>
          <w:sz w:val="29"/>
        </w:rPr>
        <w:t> </w:t>
      </w:r>
      <w:r>
        <w:rPr>
          <w:i/>
          <w:w w:val="95"/>
          <w:sz w:val="29"/>
        </w:rPr>
        <w:t>основе</w:t>
      </w:r>
      <w:r>
        <w:rPr>
          <w:i/>
          <w:spacing w:val="20"/>
          <w:w w:val="95"/>
          <w:sz w:val="29"/>
        </w:rPr>
        <w:t> </w:t>
      </w:r>
      <w:r>
        <w:rPr>
          <w:w w:val="95"/>
          <w:sz w:val="29"/>
        </w:rPr>
        <w:t>методических</w:t>
      </w:r>
      <w:r>
        <w:rPr>
          <w:spacing w:val="31"/>
          <w:w w:val="95"/>
          <w:sz w:val="29"/>
        </w:rPr>
        <w:t> </w:t>
      </w:r>
      <w:r>
        <w:rPr>
          <w:w w:val="95"/>
          <w:sz w:val="29"/>
        </w:rPr>
        <w:t>рекомендаций</w:t>
      </w:r>
    </w:p>
    <w:p>
      <w:pPr>
        <w:spacing w:after="0" w:line="336" w:lineRule="auto"/>
        <w:jc w:val="both"/>
        <w:rPr>
          <w:sz w:val="29"/>
        </w:rPr>
        <w:sectPr>
          <w:pgSz w:w="11910" w:h="16840"/>
          <w:pgMar w:header="1500" w:footer="0" w:top="1780" w:bottom="280" w:left="60" w:right="520"/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338" w:lineRule="auto" w:before="87"/>
        <w:ind w:left="1550" w:right="350" w:firstLine="2"/>
        <w:jc w:val="both"/>
      </w:pPr>
      <w:r>
        <w:rPr>
          <w:w w:val="95"/>
        </w:rPr>
        <w:t>Ведомственного</w:t>
      </w:r>
      <w:r>
        <w:rPr>
          <w:spacing w:val="1"/>
          <w:w w:val="95"/>
        </w:rPr>
        <w:t> </w:t>
      </w:r>
      <w:r>
        <w:rPr>
          <w:w w:val="95"/>
        </w:rPr>
        <w:t>проектного</w:t>
      </w:r>
      <w:r>
        <w:rPr>
          <w:spacing w:val="1"/>
          <w:w w:val="95"/>
        </w:rPr>
        <w:t> </w:t>
      </w:r>
      <w:r>
        <w:rPr>
          <w:w w:val="95"/>
        </w:rPr>
        <w:t>офиса</w:t>
      </w:r>
      <w:r>
        <w:rPr>
          <w:spacing w:val="1"/>
          <w:w w:val="95"/>
        </w:rPr>
        <w:t> </w:t>
      </w:r>
      <w:r>
        <w:rPr>
          <w:w w:val="95"/>
        </w:rPr>
        <w:t>национального</w:t>
      </w:r>
      <w:r>
        <w:rPr>
          <w:spacing w:val="1"/>
          <w:w w:val="95"/>
        </w:rPr>
        <w:t> </w:t>
      </w:r>
      <w:r>
        <w:rPr>
          <w:w w:val="95"/>
        </w:rPr>
        <w:t>проекта</w:t>
      </w:r>
      <w:r>
        <w:rPr>
          <w:spacing w:val="1"/>
          <w:w w:val="95"/>
        </w:rPr>
        <w:t> </w:t>
      </w:r>
      <w:r>
        <w:rPr>
          <w:w w:val="95"/>
        </w:rPr>
        <w:t>«Образование»</w:t>
      </w:r>
      <w:r>
        <w:rPr>
          <w:spacing w:val="1"/>
          <w:w w:val="95"/>
        </w:rPr>
        <w:t> </w:t>
      </w:r>
      <w:r>
        <w:rPr>
          <w:w w:val="95"/>
        </w:rPr>
        <w:t>(далее</w:t>
      </w:r>
      <w:r>
        <w:rPr>
          <w:spacing w:val="4"/>
          <w:w w:val="95"/>
        </w:rPr>
        <w:t> </w:t>
      </w:r>
      <w:r>
        <w:rPr>
          <w:w w:val="90"/>
        </w:rPr>
        <w:t>—</w:t>
      </w:r>
      <w:r>
        <w:rPr>
          <w:spacing w:val="-9"/>
          <w:w w:val="90"/>
        </w:rPr>
        <w:t> </w:t>
      </w:r>
      <w:r>
        <w:rPr>
          <w:w w:val="95"/>
        </w:rPr>
        <w:t>ведомственпый</w:t>
      </w:r>
      <w:r>
        <w:rPr>
          <w:spacing w:val="29"/>
          <w:w w:val="95"/>
        </w:rPr>
        <w:t> </w:t>
      </w:r>
      <w:r>
        <w:rPr>
          <w:w w:val="95"/>
        </w:rPr>
        <w:t>проектный</w:t>
      </w:r>
      <w:r>
        <w:rPr>
          <w:spacing w:val="21"/>
          <w:w w:val="95"/>
        </w:rPr>
        <w:t> </w:t>
      </w:r>
      <w:r>
        <w:rPr>
          <w:w w:val="95"/>
        </w:rPr>
        <w:t>офис).</w:t>
      </w:r>
    </w:p>
    <w:p>
      <w:pPr>
        <w:pStyle w:val="ListParagraph"/>
        <w:numPr>
          <w:ilvl w:val="1"/>
          <w:numId w:val="2"/>
        </w:numPr>
        <w:tabs>
          <w:tab w:pos="2940" w:val="left" w:leader="none"/>
        </w:tabs>
        <w:spacing w:line="338" w:lineRule="auto" w:before="6" w:after="0"/>
        <w:ind w:left="1551" w:right="340" w:firstLine="702"/>
        <w:jc w:val="both"/>
        <w:rPr>
          <w:sz w:val="29"/>
        </w:rPr>
      </w:pPr>
      <w:r>
        <w:rPr>
          <w:w w:val="95"/>
          <w:sz w:val="29"/>
        </w:rPr>
        <w:t>Ведомственный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проектный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офис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осуществляет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методическое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сопровождение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внедрения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настоящей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целевой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модели,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том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числе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путем</w:t>
      </w:r>
      <w:r>
        <w:rPr>
          <w:spacing w:val="1"/>
          <w:w w:val="95"/>
          <w:sz w:val="29"/>
        </w:rPr>
        <w:t> </w:t>
      </w:r>
      <w:r>
        <w:rPr>
          <w:sz w:val="29"/>
        </w:rPr>
        <w:t>направления</w:t>
      </w:r>
      <w:r>
        <w:rPr>
          <w:spacing w:val="17"/>
          <w:sz w:val="29"/>
        </w:rPr>
        <w:t> </w:t>
      </w:r>
      <w:r>
        <w:rPr>
          <w:sz w:val="29"/>
        </w:rPr>
        <w:t>методических</w:t>
      </w:r>
      <w:r>
        <w:rPr>
          <w:spacing w:val="26"/>
          <w:sz w:val="29"/>
        </w:rPr>
        <w:t> </w:t>
      </w:r>
      <w:r>
        <w:rPr>
          <w:sz w:val="29"/>
        </w:rPr>
        <w:t>рекомендаций.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1"/>
          <w:numId w:val="1"/>
        </w:numPr>
        <w:tabs>
          <w:tab w:pos="2263" w:val="left" w:leader="none"/>
        </w:tabs>
        <w:spacing w:line="240" w:lineRule="auto" w:before="0" w:after="0"/>
        <w:ind w:left="2262" w:right="0" w:hanging="353"/>
        <w:jc w:val="both"/>
      </w:pPr>
      <w:r>
        <w:rPr>
          <w:w w:val="90"/>
        </w:rPr>
        <w:t>Термины</w:t>
      </w:r>
      <w:r>
        <w:rPr>
          <w:spacing w:val="42"/>
          <w:w w:val="90"/>
        </w:rPr>
        <w:t> </w:t>
      </w:r>
      <w:r>
        <w:rPr>
          <w:w w:val="90"/>
        </w:rPr>
        <w:t>и</w:t>
      </w:r>
      <w:r>
        <w:rPr>
          <w:spacing w:val="12"/>
          <w:w w:val="90"/>
        </w:rPr>
        <w:t> </w:t>
      </w:r>
      <w:r>
        <w:rPr>
          <w:w w:val="90"/>
        </w:rPr>
        <w:t>определения</w:t>
      </w:r>
    </w:p>
    <w:p>
      <w:pPr>
        <w:pStyle w:val="BodyText"/>
        <w:spacing w:line="338" w:lineRule="auto" w:before="137"/>
        <w:ind w:left="1551" w:right="340" w:firstLine="692"/>
        <w:jc w:val="both"/>
      </w:pPr>
      <w:r>
        <w:rPr>
          <w:w w:val="95"/>
        </w:rPr>
        <w:t>Наставничество </w:t>
      </w:r>
      <w:r>
        <w:rPr>
          <w:w w:val="90"/>
        </w:rPr>
        <w:t>— </w:t>
      </w:r>
      <w:r>
        <w:rPr>
          <w:w w:val="95"/>
        </w:rPr>
        <w:t>универсальная</w:t>
      </w:r>
      <w:r>
        <w:rPr>
          <w:spacing w:val="1"/>
          <w:w w:val="95"/>
        </w:rPr>
        <w:t> </w:t>
      </w:r>
      <w:r>
        <w:rPr>
          <w:w w:val="95"/>
        </w:rPr>
        <w:t>технология передачи опыта,</w:t>
      </w:r>
      <w:r>
        <w:rPr>
          <w:spacing w:val="1"/>
          <w:w w:val="95"/>
        </w:rPr>
        <w:t> </w:t>
      </w:r>
      <w:r>
        <w:rPr>
          <w:w w:val="95"/>
        </w:rPr>
        <w:t>знаний,</w:t>
      </w:r>
      <w:r>
        <w:rPr>
          <w:spacing w:val="1"/>
          <w:w w:val="95"/>
        </w:rPr>
        <w:t> </w:t>
      </w:r>
      <w:r>
        <w:rPr>
          <w:w w:val="95"/>
        </w:rPr>
        <w:t>формирования</w:t>
      </w:r>
      <w:r>
        <w:rPr>
          <w:spacing w:val="1"/>
          <w:w w:val="95"/>
        </w:rPr>
        <w:t> </w:t>
      </w:r>
      <w:r>
        <w:rPr>
          <w:w w:val="95"/>
        </w:rPr>
        <w:t>навыков,</w:t>
      </w:r>
      <w:r>
        <w:rPr>
          <w:spacing w:val="1"/>
          <w:w w:val="95"/>
        </w:rPr>
        <w:t> </w:t>
      </w:r>
      <w:r>
        <w:rPr>
          <w:w w:val="95"/>
        </w:rPr>
        <w:t>компетенций,</w:t>
      </w:r>
      <w:r>
        <w:rPr>
          <w:spacing w:val="1"/>
          <w:w w:val="95"/>
        </w:rPr>
        <w:t> </w:t>
      </w:r>
      <w:r>
        <w:rPr>
          <w:w w:val="95"/>
        </w:rPr>
        <w:t>метакомпетенций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ценностей</w:t>
      </w:r>
      <w:r>
        <w:rPr>
          <w:spacing w:val="1"/>
          <w:w w:val="95"/>
        </w:rPr>
        <w:t> </w:t>
      </w:r>
      <w:r>
        <w:rPr>
          <w:w w:val="95"/>
        </w:rPr>
        <w:t>через</w:t>
      </w:r>
      <w:r>
        <w:rPr>
          <w:spacing w:val="1"/>
          <w:w w:val="95"/>
        </w:rPr>
        <w:t> </w:t>
      </w:r>
      <w:r>
        <w:rPr/>
        <w:t>неформальное   взаимообогащающее   общение,   основанное   на   доверии</w:t>
      </w:r>
      <w:r>
        <w:rPr>
          <w:spacing w:val="1"/>
        </w:rPr>
        <w:t> </w:t>
      </w:r>
      <w:r>
        <w:rPr/>
        <w:t>и</w:t>
      </w:r>
      <w:r>
        <w:rPr>
          <w:spacing w:val="-13"/>
        </w:rPr>
        <w:t> </w:t>
      </w:r>
      <w:r>
        <w:rPr/>
        <w:t>партнерстве.</w:t>
      </w:r>
    </w:p>
    <w:p>
      <w:pPr>
        <w:pStyle w:val="BodyText"/>
        <w:spacing w:line="338" w:lineRule="auto" w:before="10"/>
        <w:ind w:left="1551" w:right="352" w:firstLine="696"/>
        <w:jc w:val="both"/>
      </w:pPr>
      <w:r>
        <w:rPr>
          <w:w w:val="95"/>
        </w:rPr>
        <w:t>Форма</w:t>
      </w:r>
      <w:r>
        <w:rPr>
          <w:spacing w:val="1"/>
          <w:w w:val="95"/>
        </w:rPr>
        <w:t> </w:t>
      </w:r>
      <w:r>
        <w:rPr>
          <w:w w:val="95"/>
        </w:rPr>
        <w:t>наставничества</w:t>
      </w:r>
      <w:r>
        <w:rPr>
          <w:spacing w:val="1"/>
          <w:w w:val="95"/>
        </w:rPr>
        <w:t> </w:t>
      </w:r>
      <w:r>
        <w:rPr>
          <w:w w:val="90"/>
        </w:rPr>
        <w:t>—</w:t>
      </w:r>
      <w:r>
        <w:rPr>
          <w:spacing w:val="1"/>
          <w:w w:val="90"/>
        </w:rPr>
        <w:t> </w:t>
      </w:r>
      <w:r>
        <w:rPr>
          <w:w w:val="95"/>
        </w:rPr>
        <w:t>способ</w:t>
      </w:r>
      <w:r>
        <w:rPr>
          <w:spacing w:val="1"/>
          <w:w w:val="95"/>
        </w:rPr>
        <w:t> </w:t>
      </w:r>
      <w:r>
        <w:rPr>
          <w:w w:val="95"/>
        </w:rPr>
        <w:t>реализации</w:t>
      </w:r>
      <w:r>
        <w:rPr>
          <w:spacing w:val="1"/>
          <w:w w:val="95"/>
        </w:rPr>
        <w:t> </w:t>
      </w:r>
      <w:r>
        <w:rPr>
          <w:w w:val="95"/>
        </w:rPr>
        <w:t>целевой</w:t>
      </w:r>
      <w:r>
        <w:rPr>
          <w:spacing w:val="1"/>
          <w:w w:val="95"/>
        </w:rPr>
        <w:t> </w:t>
      </w:r>
      <w:r>
        <w:rPr>
          <w:w w:val="95"/>
        </w:rPr>
        <w:t>модели</w:t>
      </w:r>
      <w:r>
        <w:rPr>
          <w:spacing w:val="1"/>
          <w:w w:val="95"/>
        </w:rPr>
        <w:t> </w:t>
      </w:r>
      <w:r>
        <w:rPr>
          <w:w w:val="95"/>
        </w:rPr>
        <w:t>через</w:t>
      </w:r>
      <w:r>
        <w:rPr>
          <w:spacing w:val="1"/>
          <w:w w:val="95"/>
        </w:rPr>
        <w:t> </w:t>
      </w:r>
      <w:r>
        <w:rPr>
          <w:w w:val="95"/>
        </w:rPr>
        <w:t>организацию</w:t>
      </w:r>
      <w:r>
        <w:rPr>
          <w:spacing w:val="1"/>
          <w:w w:val="95"/>
        </w:rPr>
        <w:t> </w:t>
      </w:r>
      <w:r>
        <w:rPr>
          <w:w w:val="95"/>
        </w:rPr>
        <w:t>работы</w:t>
      </w:r>
      <w:r>
        <w:rPr>
          <w:spacing w:val="1"/>
          <w:w w:val="95"/>
        </w:rPr>
        <w:t> </w:t>
      </w:r>
      <w:r>
        <w:rPr>
          <w:w w:val="95"/>
        </w:rPr>
        <w:t>наставнической</w:t>
      </w:r>
      <w:r>
        <w:rPr>
          <w:spacing w:val="1"/>
          <w:w w:val="95"/>
        </w:rPr>
        <w:t> </w:t>
      </w:r>
      <w:r>
        <w:rPr>
          <w:w w:val="95"/>
        </w:rPr>
        <w:t>пары</w:t>
      </w:r>
      <w:r>
        <w:rPr>
          <w:spacing w:val="1"/>
          <w:w w:val="95"/>
        </w:rPr>
        <w:t> </w:t>
      </w:r>
      <w:r>
        <w:rPr>
          <w:w w:val="95"/>
        </w:rPr>
        <w:t>или</w:t>
      </w:r>
      <w:r>
        <w:rPr>
          <w:spacing w:val="1"/>
          <w:w w:val="95"/>
        </w:rPr>
        <w:t> </w:t>
      </w:r>
      <w:r>
        <w:rPr>
          <w:w w:val="95"/>
        </w:rPr>
        <w:t>группы,</w:t>
      </w:r>
      <w:r>
        <w:rPr>
          <w:spacing w:val="1"/>
          <w:w w:val="95"/>
        </w:rPr>
        <w:t> </w:t>
      </w:r>
      <w:r>
        <w:rPr>
          <w:w w:val="95"/>
        </w:rPr>
        <w:t>участники</w:t>
      </w:r>
      <w:r>
        <w:rPr>
          <w:spacing w:val="1"/>
          <w:w w:val="95"/>
        </w:rPr>
        <w:t> </w:t>
      </w:r>
      <w:r>
        <w:rPr>
          <w:w w:val="95"/>
        </w:rPr>
        <w:t>которой</w:t>
      </w:r>
      <w:r>
        <w:rPr>
          <w:spacing w:val="1"/>
          <w:w w:val="95"/>
        </w:rPr>
        <w:t> </w:t>
      </w:r>
      <w:r>
        <w:rPr>
          <w:w w:val="95"/>
        </w:rPr>
        <w:t>находятся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заданной</w:t>
      </w:r>
      <w:r>
        <w:rPr>
          <w:spacing w:val="1"/>
          <w:w w:val="95"/>
        </w:rPr>
        <w:t> </w:t>
      </w:r>
      <w:r>
        <w:rPr>
          <w:w w:val="95"/>
        </w:rPr>
        <w:t>обстоятельствами</w:t>
      </w:r>
      <w:r>
        <w:rPr>
          <w:spacing w:val="1"/>
          <w:w w:val="95"/>
        </w:rPr>
        <w:t> </w:t>
      </w:r>
      <w:r>
        <w:rPr>
          <w:w w:val="95"/>
        </w:rPr>
        <w:t>ролевой</w:t>
      </w:r>
      <w:r>
        <w:rPr>
          <w:spacing w:val="1"/>
          <w:w w:val="95"/>
        </w:rPr>
        <w:t> </w:t>
      </w:r>
      <w:r>
        <w:rPr>
          <w:w w:val="95"/>
        </w:rPr>
        <w:t>ситуации,</w:t>
      </w:r>
      <w:r>
        <w:rPr>
          <w:spacing w:val="1"/>
          <w:w w:val="95"/>
        </w:rPr>
        <w:t> </w:t>
      </w:r>
      <w:r>
        <w:rPr>
          <w:w w:val="95"/>
        </w:rPr>
        <w:t>определяемой</w:t>
      </w:r>
      <w:r>
        <w:rPr>
          <w:spacing w:val="1"/>
          <w:w w:val="95"/>
        </w:rPr>
        <w:t> </w:t>
      </w:r>
      <w:r>
        <w:rPr/>
        <w:t>основной</w:t>
      </w:r>
      <w:r>
        <w:rPr>
          <w:spacing w:val="10"/>
        </w:rPr>
        <w:t> </w:t>
      </w:r>
      <w:r>
        <w:rPr/>
        <w:t>деятельностью</w:t>
      </w:r>
      <w:r>
        <w:rPr>
          <w:spacing w:val="20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позицией</w:t>
      </w:r>
      <w:r>
        <w:rPr>
          <w:spacing w:val="7"/>
        </w:rPr>
        <w:t> </w:t>
      </w:r>
      <w:r>
        <w:rPr/>
        <w:t>участников.</w:t>
      </w:r>
    </w:p>
    <w:p>
      <w:pPr>
        <w:pStyle w:val="BodyText"/>
        <w:spacing w:line="338" w:lineRule="auto" w:before="6"/>
        <w:ind w:left="1546" w:right="345" w:firstLine="696"/>
        <w:jc w:val="both"/>
      </w:pPr>
      <w:r>
        <w:rPr>
          <w:w w:val="90"/>
        </w:rPr>
        <w:t>Программа</w:t>
      </w:r>
      <w:r>
        <w:rPr>
          <w:spacing w:val="1"/>
          <w:w w:val="90"/>
        </w:rPr>
        <w:t> </w:t>
      </w:r>
      <w:r>
        <w:rPr>
          <w:w w:val="90"/>
        </w:rPr>
        <w:t>наставнипества — комплекс</w:t>
      </w:r>
      <w:r>
        <w:rPr>
          <w:spacing w:val="1"/>
          <w:w w:val="90"/>
        </w:rPr>
        <w:t> </w:t>
      </w:r>
      <w:r>
        <w:rPr>
          <w:w w:val="90"/>
        </w:rPr>
        <w:t>мероприятий</w:t>
      </w:r>
      <w:r>
        <w:rPr>
          <w:spacing w:val="1"/>
          <w:w w:val="90"/>
        </w:rPr>
        <w:t> </w:t>
      </w:r>
      <w:r>
        <w:rPr>
          <w:w w:val="90"/>
        </w:rPr>
        <w:t>и формирующих</w:t>
      </w:r>
      <w:r>
        <w:rPr>
          <w:spacing w:val="1"/>
          <w:w w:val="90"/>
        </w:rPr>
        <w:t> </w:t>
      </w:r>
      <w:r>
        <w:rPr>
          <w:w w:val="90"/>
        </w:rPr>
        <w:t>их</w:t>
      </w:r>
      <w:r>
        <w:rPr>
          <w:spacing w:val="1"/>
          <w:w w:val="90"/>
        </w:rPr>
        <w:t> </w:t>
      </w:r>
      <w:r>
        <w:rPr>
          <w:w w:val="95"/>
        </w:rPr>
        <w:t>действий,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направленный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на</w:t>
      </w:r>
      <w:r>
        <w:rPr>
          <w:spacing w:val="134"/>
        </w:rPr>
        <w:t> </w:t>
      </w:r>
      <w:r>
        <w:rPr>
          <w:w w:val="95"/>
        </w:rPr>
        <w:t>организацию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взаимоотношений</w:t>
      </w:r>
      <w:r>
        <w:rPr>
          <w:spacing w:val="135"/>
        </w:rPr>
        <w:t> </w:t>
      </w:r>
      <w:r>
        <w:rPr>
          <w:w w:val="95"/>
        </w:rPr>
        <w:t>наставника</w:t>
      </w:r>
      <w:r>
        <w:rPr>
          <w:spacing w:val="1"/>
          <w:w w:val="95"/>
        </w:rPr>
        <w:t> </w:t>
      </w:r>
      <w:r>
        <w:rPr>
          <w:w w:val="90"/>
        </w:rPr>
        <w:t>и</w:t>
      </w:r>
      <w:r>
        <w:rPr>
          <w:spacing w:val="15"/>
          <w:w w:val="90"/>
        </w:rPr>
        <w:t> </w:t>
      </w:r>
      <w:r>
        <w:rPr>
          <w:w w:val="90"/>
        </w:rPr>
        <w:t>наставляемого</w:t>
      </w:r>
      <w:r>
        <w:rPr>
          <w:spacing w:val="52"/>
          <w:w w:val="90"/>
        </w:rPr>
        <w:t> </w:t>
      </w:r>
      <w:r>
        <w:rPr>
          <w:w w:val="90"/>
        </w:rPr>
        <w:t>в</w:t>
      </w:r>
      <w:r>
        <w:rPr>
          <w:spacing w:val="12"/>
          <w:w w:val="90"/>
        </w:rPr>
        <w:t> </w:t>
      </w:r>
      <w:r>
        <w:rPr>
          <w:w w:val="90"/>
        </w:rPr>
        <w:t>конкретных</w:t>
      </w:r>
      <w:r>
        <w:rPr>
          <w:spacing w:val="57"/>
          <w:w w:val="90"/>
        </w:rPr>
        <w:t> </w:t>
      </w:r>
      <w:r>
        <w:rPr>
          <w:w w:val="90"/>
        </w:rPr>
        <w:t>формах</w:t>
      </w:r>
      <w:r>
        <w:rPr>
          <w:spacing w:val="33"/>
          <w:w w:val="90"/>
        </w:rPr>
        <w:t> </w:t>
      </w:r>
      <w:r>
        <w:rPr>
          <w:w w:val="90"/>
        </w:rPr>
        <w:t>для</w:t>
      </w:r>
      <w:r>
        <w:rPr>
          <w:spacing w:val="18"/>
          <w:w w:val="90"/>
        </w:rPr>
        <w:t> </w:t>
      </w:r>
      <w:r>
        <w:rPr>
          <w:w w:val="90"/>
        </w:rPr>
        <w:t>получения</w:t>
      </w:r>
      <w:r>
        <w:rPr>
          <w:spacing w:val="32"/>
          <w:w w:val="90"/>
        </w:rPr>
        <w:t> </w:t>
      </w:r>
      <w:r>
        <w:rPr>
          <w:w w:val="90"/>
        </w:rPr>
        <w:t>ожидаемых</w:t>
      </w:r>
      <w:r>
        <w:rPr>
          <w:spacing w:val="54"/>
          <w:w w:val="90"/>
        </w:rPr>
        <w:t> </w:t>
      </w:r>
      <w:r>
        <w:rPr>
          <w:w w:val="90"/>
        </w:rPr>
        <w:t>результатов.</w:t>
      </w:r>
    </w:p>
    <w:p>
      <w:pPr>
        <w:pStyle w:val="BodyText"/>
        <w:spacing w:line="338" w:lineRule="auto" w:before="5"/>
        <w:ind w:left="1545" w:right="350" w:firstLine="698"/>
        <w:jc w:val="both"/>
      </w:pPr>
      <w:r>
        <w:rPr>
          <w:w w:val="95"/>
        </w:rPr>
        <w:t>Наставляемый</w:t>
      </w:r>
      <w:r>
        <w:rPr>
          <w:spacing w:val="1"/>
          <w:w w:val="95"/>
        </w:rPr>
        <w:t> </w:t>
      </w:r>
      <w:r>
        <w:rPr>
          <w:w w:val="90"/>
        </w:rPr>
        <w:t>— </w:t>
      </w:r>
      <w:r>
        <w:rPr>
          <w:w w:val="95"/>
        </w:rPr>
        <w:t>участник</w:t>
      </w:r>
      <w:r>
        <w:rPr>
          <w:spacing w:val="1"/>
          <w:w w:val="95"/>
        </w:rPr>
        <w:t> </w:t>
      </w:r>
      <w:r>
        <w:rPr>
          <w:w w:val="95"/>
        </w:rPr>
        <w:t>программы</w:t>
      </w:r>
      <w:r>
        <w:rPr>
          <w:spacing w:val="1"/>
          <w:w w:val="95"/>
        </w:rPr>
        <w:t> </w:t>
      </w:r>
      <w:r>
        <w:rPr>
          <w:w w:val="95"/>
        </w:rPr>
        <w:t>наставничества, который</w:t>
      </w:r>
      <w:r>
        <w:rPr>
          <w:spacing w:val="1"/>
          <w:w w:val="95"/>
        </w:rPr>
        <w:t> </w:t>
      </w:r>
      <w:r>
        <w:rPr>
          <w:w w:val="95"/>
        </w:rPr>
        <w:t>через</w:t>
      </w:r>
      <w:r>
        <w:rPr>
          <w:spacing w:val="1"/>
          <w:w w:val="95"/>
        </w:rPr>
        <w:t> </w:t>
      </w:r>
      <w:r>
        <w:rPr>
          <w:w w:val="95"/>
        </w:rPr>
        <w:t>взаимодействие</w:t>
      </w:r>
      <w:r>
        <w:rPr>
          <w:spacing w:val="1"/>
          <w:w w:val="95"/>
        </w:rPr>
        <w:t> </w:t>
      </w:r>
      <w:r>
        <w:rPr>
          <w:w w:val="95"/>
        </w:rPr>
        <w:t>с наставником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при</w:t>
      </w:r>
      <w:r>
        <w:rPr>
          <w:spacing w:val="1"/>
          <w:w w:val="95"/>
        </w:rPr>
        <w:t> </w:t>
      </w:r>
      <w:r>
        <w:rPr>
          <w:w w:val="95"/>
        </w:rPr>
        <w:t>его</w:t>
      </w:r>
      <w:r>
        <w:rPr>
          <w:spacing w:val="1"/>
          <w:w w:val="95"/>
        </w:rPr>
        <w:t> </w:t>
      </w:r>
      <w:r>
        <w:rPr>
          <w:w w:val="95"/>
        </w:rPr>
        <w:t>помощи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поддержке</w:t>
      </w:r>
      <w:r>
        <w:rPr>
          <w:spacing w:val="1"/>
          <w:w w:val="95"/>
        </w:rPr>
        <w:t> </w:t>
      </w:r>
      <w:r>
        <w:rPr>
          <w:w w:val="95"/>
        </w:rPr>
        <w:t>решает</w:t>
      </w:r>
      <w:r>
        <w:rPr>
          <w:spacing w:val="1"/>
          <w:w w:val="95"/>
        </w:rPr>
        <w:t> </w:t>
      </w:r>
      <w:r>
        <w:rPr>
          <w:w w:val="90"/>
        </w:rPr>
        <w:t>конкретные жизненные, личные и профессиональные задачи, приобретает новый</w:t>
      </w:r>
      <w:r>
        <w:rPr>
          <w:spacing w:val="1"/>
          <w:w w:val="90"/>
        </w:rPr>
        <w:t> </w:t>
      </w:r>
      <w:r>
        <w:rPr>
          <w:w w:val="95"/>
        </w:rPr>
        <w:t>опыт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развивает</w:t>
      </w:r>
      <w:r>
        <w:rPr>
          <w:spacing w:val="1"/>
          <w:w w:val="95"/>
        </w:rPr>
        <w:t> </w:t>
      </w:r>
      <w:r>
        <w:rPr>
          <w:w w:val="95"/>
        </w:rPr>
        <w:t>новые</w:t>
      </w:r>
      <w:r>
        <w:rPr>
          <w:spacing w:val="1"/>
          <w:w w:val="95"/>
        </w:rPr>
        <w:t> </w:t>
      </w:r>
      <w:r>
        <w:rPr>
          <w:w w:val="95"/>
        </w:rPr>
        <w:t>навыки</w:t>
      </w:r>
      <w:r>
        <w:rPr>
          <w:spacing w:val="1"/>
          <w:w w:val="95"/>
        </w:rPr>
        <w:t> </w:t>
      </w:r>
      <w:r>
        <w:rPr>
          <w:w w:val="95"/>
        </w:rPr>
        <w:t>и компетенции.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конкретных</w:t>
      </w:r>
      <w:r>
        <w:rPr>
          <w:spacing w:val="1"/>
          <w:w w:val="95"/>
        </w:rPr>
        <w:t> </w:t>
      </w:r>
      <w:r>
        <w:rPr>
          <w:w w:val="95"/>
        </w:rPr>
        <w:t>формах</w:t>
      </w:r>
      <w:r>
        <w:rPr>
          <w:spacing w:val="1"/>
          <w:w w:val="95"/>
        </w:rPr>
        <w:t> </w:t>
      </w:r>
      <w:r>
        <w:rPr/>
        <w:t>наставляемый может</w:t>
      </w:r>
      <w:r>
        <w:rPr>
          <w:spacing w:val="-11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определен</w:t>
      </w:r>
      <w:r>
        <w:rPr>
          <w:spacing w:val="-3"/>
        </w:rPr>
        <w:t> </w:t>
      </w:r>
      <w:r>
        <w:rPr/>
        <w:t>термином</w:t>
      </w:r>
      <w:r>
        <w:rPr>
          <w:spacing w:val="-1"/>
        </w:rPr>
        <w:t> </w:t>
      </w:r>
      <w:r>
        <w:rPr/>
        <w:t>«обучающийся».</w:t>
      </w:r>
    </w:p>
    <w:p>
      <w:pPr>
        <w:pStyle w:val="BodyText"/>
        <w:spacing w:line="338" w:lineRule="auto" w:before="6"/>
        <w:ind w:left="1548" w:right="350" w:firstLine="695"/>
        <w:jc w:val="both"/>
      </w:pPr>
      <w:r>
        <w:rPr>
          <w:spacing w:val="-1"/>
          <w:w w:val="95"/>
        </w:rPr>
        <w:t>Наставник </w:t>
      </w:r>
      <w:r>
        <w:rPr>
          <w:spacing w:val="-1"/>
          <w:w w:val="90"/>
        </w:rPr>
        <w:t>— </w:t>
      </w:r>
      <w:r>
        <w:rPr>
          <w:spacing w:val="-1"/>
          <w:w w:val="95"/>
        </w:rPr>
        <w:t>участник программы наставничества, </w:t>
      </w:r>
      <w:r>
        <w:rPr>
          <w:w w:val="95"/>
        </w:rPr>
        <w:t>имеющий успешный</w:t>
      </w:r>
      <w:r>
        <w:rPr>
          <w:spacing w:val="1"/>
          <w:w w:val="95"/>
        </w:rPr>
        <w:t> </w:t>
      </w:r>
      <w:r>
        <w:rPr>
          <w:w w:val="95"/>
        </w:rPr>
        <w:t>опыт в достиженим жизненного, личностного и профессионального результата,</w:t>
      </w:r>
      <w:r>
        <w:rPr>
          <w:spacing w:val="-66"/>
          <w:w w:val="95"/>
        </w:rPr>
        <w:t> </w:t>
      </w:r>
      <w:r>
        <w:rPr>
          <w:w w:val="95"/>
        </w:rPr>
        <w:t>готовый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компетентный</w:t>
      </w:r>
      <w:r>
        <w:rPr>
          <w:spacing w:val="65"/>
        </w:rPr>
        <w:t> </w:t>
      </w:r>
      <w:r>
        <w:rPr>
          <w:w w:val="95"/>
        </w:rPr>
        <w:t>поделиться</w:t>
      </w:r>
      <w:r>
        <w:rPr>
          <w:spacing w:val="65"/>
        </w:rPr>
        <w:t> </w:t>
      </w:r>
      <w:r>
        <w:rPr>
          <w:w w:val="95"/>
        </w:rPr>
        <w:t>опытом</w:t>
      </w:r>
      <w:r>
        <w:rPr>
          <w:spacing w:val="65"/>
        </w:rPr>
        <w:t> </w:t>
      </w:r>
      <w:r>
        <w:rPr>
          <w:w w:val="95"/>
        </w:rPr>
        <w:t>и</w:t>
      </w:r>
      <w:r>
        <w:rPr>
          <w:spacing w:val="66"/>
        </w:rPr>
        <w:t> </w:t>
      </w:r>
      <w:r>
        <w:rPr>
          <w:w w:val="95"/>
        </w:rPr>
        <w:t>навыками,</w:t>
      </w:r>
      <w:r>
        <w:rPr>
          <w:spacing w:val="65"/>
        </w:rPr>
        <w:t> </w:t>
      </w:r>
      <w:r>
        <w:rPr>
          <w:w w:val="95"/>
        </w:rPr>
        <w:t>необходимыми</w:t>
      </w:r>
      <w:r>
        <w:rPr>
          <w:spacing w:val="1"/>
          <w:w w:val="95"/>
        </w:rPr>
        <w:t> </w:t>
      </w:r>
      <w:r>
        <w:rPr/>
        <w:t>для       стимуляции        и       поддержки       процессов       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-9"/>
        </w:rPr>
        <w:t> </w:t>
      </w:r>
      <w:r>
        <w:rPr/>
        <w:t>самосовершенствования</w:t>
      </w:r>
      <w:r>
        <w:rPr>
          <w:spacing w:val="-17"/>
        </w:rPr>
        <w:t> </w:t>
      </w:r>
      <w:r>
        <w:rPr/>
        <w:t>наставляемого.</w:t>
      </w:r>
    </w:p>
    <w:p>
      <w:pPr>
        <w:spacing w:after="0" w:line="338" w:lineRule="auto"/>
        <w:jc w:val="both"/>
        <w:sectPr>
          <w:pgSz w:w="11910" w:h="16840"/>
          <w:pgMar w:header="1500" w:footer="0" w:top="1800" w:bottom="280" w:left="60" w:right="520"/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338" w:lineRule="auto" w:before="88"/>
        <w:ind w:left="1565" w:right="338" w:firstLine="692"/>
        <w:jc w:val="both"/>
      </w:pPr>
      <w:r>
        <w:rPr>
          <w:w w:val="95"/>
        </w:rPr>
        <w:t>Куратор</w:t>
      </w:r>
      <w:r>
        <w:rPr>
          <w:spacing w:val="66"/>
        </w:rPr>
        <w:t> </w:t>
      </w:r>
      <w:r>
        <w:rPr>
          <w:w w:val="90"/>
        </w:rPr>
        <w:t>—</w:t>
      </w:r>
      <w:r>
        <w:rPr>
          <w:spacing w:val="59"/>
        </w:rPr>
        <w:t> </w:t>
      </w:r>
      <w:r>
        <w:rPr>
          <w:w w:val="95"/>
        </w:rPr>
        <w:t>сотрудник</w:t>
      </w:r>
      <w:r>
        <w:rPr>
          <w:spacing w:val="134"/>
        </w:rPr>
        <w:t> </w:t>
      </w:r>
      <w:r>
        <w:rPr>
          <w:w w:val="95"/>
        </w:rPr>
        <w:t>организации,</w:t>
      </w:r>
      <w:r>
        <w:rPr>
          <w:spacing w:val="134"/>
        </w:rPr>
        <w:t> </w:t>
      </w:r>
      <w:r>
        <w:rPr>
          <w:w w:val="95"/>
        </w:rPr>
        <w:t>осуществляющей</w:t>
      </w:r>
      <w:r>
        <w:rPr>
          <w:spacing w:val="134"/>
        </w:rPr>
        <w:t> </w:t>
      </w:r>
      <w:r>
        <w:rPr>
          <w:w w:val="95"/>
        </w:rPr>
        <w:t>деятельность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по общеобразовательным, </w:t>
      </w:r>
      <w:r>
        <w:rPr>
          <w:w w:val="95"/>
        </w:rPr>
        <w:t>дополнительным общеобразовательным программам</w:t>
      </w:r>
      <w:r>
        <w:rPr>
          <w:spacing w:val="-66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программам</w:t>
      </w:r>
      <w:r>
        <w:rPr>
          <w:spacing w:val="1"/>
          <w:w w:val="95"/>
        </w:rPr>
        <w:t> </w:t>
      </w:r>
      <w:r>
        <w:rPr>
          <w:w w:val="95"/>
        </w:rPr>
        <w:t>среднего</w:t>
      </w:r>
      <w:r>
        <w:rPr>
          <w:spacing w:val="65"/>
        </w:rPr>
        <w:t> </w:t>
      </w:r>
      <w:r>
        <w:rPr>
          <w:w w:val="95"/>
        </w:rPr>
        <w:t>профессионального</w:t>
      </w:r>
      <w:r>
        <w:rPr>
          <w:spacing w:val="65"/>
        </w:rPr>
        <w:t> </w:t>
      </w:r>
      <w:r>
        <w:rPr>
          <w:w w:val="95"/>
        </w:rPr>
        <w:t>образования,</w:t>
      </w:r>
      <w:r>
        <w:rPr>
          <w:spacing w:val="65"/>
        </w:rPr>
        <w:t> </w:t>
      </w:r>
      <w:r>
        <w:rPr>
          <w:w w:val="95"/>
        </w:rPr>
        <w:t>либо</w:t>
      </w:r>
      <w:r>
        <w:rPr>
          <w:spacing w:val="66"/>
        </w:rPr>
        <w:t> </w:t>
      </w:r>
      <w:r>
        <w:rPr>
          <w:w w:val="95"/>
        </w:rPr>
        <w:t>организации</w:t>
      </w:r>
      <w:r>
        <w:rPr>
          <w:spacing w:val="1"/>
          <w:w w:val="95"/>
        </w:rPr>
        <w:t> </w:t>
      </w:r>
      <w:r>
        <w:rPr>
          <w:w w:val="95"/>
        </w:rPr>
        <w:t>из</w:t>
      </w:r>
      <w:r>
        <w:rPr>
          <w:spacing w:val="1"/>
          <w:w w:val="95"/>
        </w:rPr>
        <w:t> </w:t>
      </w:r>
      <w:r>
        <w:rPr>
          <w:w w:val="95"/>
        </w:rPr>
        <w:t>числа</w:t>
      </w:r>
      <w:r>
        <w:rPr>
          <w:spacing w:val="1"/>
          <w:w w:val="95"/>
        </w:rPr>
        <w:t> </w:t>
      </w:r>
      <w:r>
        <w:rPr>
          <w:w w:val="95"/>
        </w:rPr>
        <w:t>ее</w:t>
      </w:r>
      <w:r>
        <w:rPr>
          <w:spacing w:val="1"/>
          <w:w w:val="95"/>
        </w:rPr>
        <w:t> </w:t>
      </w:r>
      <w:r>
        <w:rPr>
          <w:w w:val="95"/>
        </w:rPr>
        <w:t>партнеров,</w:t>
      </w:r>
      <w:r>
        <w:rPr>
          <w:spacing w:val="1"/>
          <w:w w:val="95"/>
        </w:rPr>
        <w:t> </w:t>
      </w:r>
      <w:r>
        <w:rPr>
          <w:w w:val="95"/>
        </w:rPr>
        <w:t>который</w:t>
      </w:r>
      <w:r>
        <w:rPr>
          <w:spacing w:val="1"/>
          <w:w w:val="95"/>
        </w:rPr>
        <w:t> </w:t>
      </w:r>
      <w:r>
        <w:rPr>
          <w:w w:val="95"/>
        </w:rPr>
        <w:t>отвечает</w:t>
      </w:r>
      <w:r>
        <w:rPr>
          <w:spacing w:val="1"/>
          <w:w w:val="95"/>
        </w:rPr>
        <w:t> </w:t>
      </w:r>
      <w:r>
        <w:rPr>
          <w:w w:val="95"/>
        </w:rPr>
        <w:t>за организацию</w:t>
      </w:r>
      <w:r>
        <w:rPr>
          <w:spacing w:val="1"/>
          <w:w w:val="95"/>
        </w:rPr>
        <w:t> </w:t>
      </w:r>
      <w:r>
        <w:rPr>
          <w:w w:val="95"/>
        </w:rPr>
        <w:t>программы</w:t>
      </w:r>
      <w:r>
        <w:rPr>
          <w:spacing w:val="1"/>
          <w:w w:val="95"/>
        </w:rPr>
        <w:t> </w:t>
      </w:r>
      <w:r>
        <w:rPr/>
        <w:t>наставничества.</w:t>
      </w:r>
    </w:p>
    <w:p>
      <w:pPr>
        <w:pStyle w:val="BodyText"/>
        <w:spacing w:line="336" w:lineRule="auto" w:before="6"/>
        <w:ind w:left="1566" w:right="321" w:firstLine="691"/>
        <w:jc w:val="both"/>
      </w:pPr>
      <w:r>
        <w:rPr>
          <w:w w:val="90"/>
        </w:rPr>
        <w:t>Целевая модель наставничества — система условий, ресурсов и процессов,</w:t>
      </w:r>
      <w:r>
        <w:rPr>
          <w:spacing w:val="1"/>
          <w:w w:val="90"/>
        </w:rPr>
        <w:t> </w:t>
      </w:r>
      <w:r>
        <w:rPr>
          <w:w w:val="95"/>
        </w:rPr>
        <w:t>необходимых</w:t>
      </w:r>
      <w:r>
        <w:rPr>
          <w:spacing w:val="1"/>
          <w:w w:val="95"/>
        </w:rPr>
        <w:t> </w:t>
      </w:r>
      <w:r>
        <w:rPr>
          <w:w w:val="95"/>
        </w:rPr>
        <w:t>для</w:t>
      </w:r>
      <w:r>
        <w:rPr>
          <w:spacing w:val="1"/>
          <w:w w:val="95"/>
        </w:rPr>
        <w:t> </w:t>
      </w:r>
      <w:r>
        <w:rPr>
          <w:w w:val="95"/>
        </w:rPr>
        <w:t>реализации</w:t>
      </w:r>
      <w:r>
        <w:rPr>
          <w:spacing w:val="1"/>
          <w:w w:val="95"/>
        </w:rPr>
        <w:t> </w:t>
      </w:r>
      <w:r>
        <w:rPr>
          <w:w w:val="95"/>
        </w:rPr>
        <w:t>программ</w:t>
      </w:r>
      <w:r>
        <w:rPr>
          <w:spacing w:val="1"/>
          <w:w w:val="95"/>
        </w:rPr>
        <w:t> </w:t>
      </w:r>
      <w:r>
        <w:rPr>
          <w:w w:val="95"/>
        </w:rPr>
        <w:t>наставничества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образовательных</w:t>
      </w:r>
      <w:r>
        <w:rPr>
          <w:spacing w:val="1"/>
          <w:w w:val="95"/>
        </w:rPr>
        <w:t> </w:t>
      </w:r>
      <w:r>
        <w:rPr/>
        <w:t>организациях.</w:t>
      </w:r>
    </w:p>
    <w:p>
      <w:pPr>
        <w:pStyle w:val="BodyText"/>
        <w:spacing w:line="340" w:lineRule="auto" w:before="20"/>
        <w:ind w:left="1565" w:right="320" w:firstLine="688"/>
        <w:jc w:val="both"/>
      </w:pPr>
      <w:r>
        <w:rPr>
          <w:w w:val="95"/>
        </w:rPr>
        <w:t>Методология</w:t>
      </w:r>
      <w:r>
        <w:rPr>
          <w:spacing w:val="1"/>
          <w:w w:val="95"/>
        </w:rPr>
        <w:t> </w:t>
      </w:r>
      <w:r>
        <w:rPr>
          <w:w w:val="95"/>
        </w:rPr>
        <w:t>наставничеетва</w:t>
      </w:r>
      <w:r>
        <w:rPr>
          <w:spacing w:val="1"/>
          <w:w w:val="95"/>
        </w:rPr>
        <w:t> </w:t>
      </w:r>
      <w:r>
        <w:rPr>
          <w:w w:val="90"/>
        </w:rPr>
        <w:t>—</w:t>
      </w:r>
      <w:r>
        <w:rPr>
          <w:spacing w:val="1"/>
          <w:w w:val="90"/>
        </w:rPr>
        <w:t> </w:t>
      </w:r>
      <w:r>
        <w:rPr>
          <w:w w:val="95"/>
        </w:rPr>
        <w:t>система</w:t>
      </w:r>
      <w:r>
        <w:rPr>
          <w:spacing w:val="1"/>
          <w:w w:val="95"/>
        </w:rPr>
        <w:t> </w:t>
      </w:r>
      <w:r>
        <w:rPr>
          <w:w w:val="95"/>
        </w:rPr>
        <w:t>концептуальных</w:t>
      </w:r>
      <w:r>
        <w:rPr>
          <w:spacing w:val="1"/>
          <w:w w:val="95"/>
        </w:rPr>
        <w:t> </w:t>
      </w:r>
      <w:r>
        <w:rPr>
          <w:w w:val="95"/>
        </w:rPr>
        <w:t>взглядов,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подходов и методов, обоснованных научпыми </w:t>
      </w:r>
      <w:r>
        <w:rPr>
          <w:w w:val="95"/>
        </w:rPr>
        <w:t>исследованиями и практическим</w:t>
      </w:r>
      <w:r>
        <w:rPr>
          <w:spacing w:val="1"/>
          <w:w w:val="95"/>
        </w:rPr>
        <w:t> </w:t>
      </w:r>
      <w:r>
        <w:rPr>
          <w:w w:val="95"/>
        </w:rPr>
        <w:t>опытом,</w:t>
      </w:r>
      <w:r>
        <w:rPr>
          <w:spacing w:val="1"/>
          <w:w w:val="95"/>
        </w:rPr>
        <w:t> </w:t>
      </w:r>
      <w:r>
        <w:rPr>
          <w:w w:val="95"/>
        </w:rPr>
        <w:t>позволяющая</w:t>
      </w:r>
      <w:r>
        <w:rPr>
          <w:spacing w:val="1"/>
          <w:w w:val="95"/>
        </w:rPr>
        <w:t> </w:t>
      </w:r>
      <w:r>
        <w:rPr>
          <w:w w:val="95"/>
        </w:rPr>
        <w:t>понять</w:t>
      </w:r>
      <w:r>
        <w:rPr>
          <w:spacing w:val="1"/>
          <w:w w:val="95"/>
        </w:rPr>
        <w:t> </w:t>
      </w:r>
      <w:r>
        <w:rPr>
          <w:w w:val="95"/>
        </w:rPr>
        <w:t>и организовать</w:t>
      </w:r>
      <w:r>
        <w:rPr>
          <w:spacing w:val="1"/>
          <w:w w:val="95"/>
        </w:rPr>
        <w:t> </w:t>
      </w:r>
      <w:r>
        <w:rPr>
          <w:w w:val="95"/>
        </w:rPr>
        <w:t>процесс</w:t>
      </w:r>
      <w:r>
        <w:rPr>
          <w:spacing w:val="1"/>
          <w:w w:val="95"/>
        </w:rPr>
        <w:t> </w:t>
      </w:r>
      <w:r>
        <w:rPr>
          <w:w w:val="95"/>
        </w:rPr>
        <w:t>взаимодействия</w:t>
      </w:r>
      <w:r>
        <w:rPr>
          <w:spacing w:val="1"/>
          <w:w w:val="95"/>
        </w:rPr>
        <w:t> </w:t>
      </w:r>
      <w:r>
        <w:rPr/>
        <w:t>наставника</w:t>
      </w:r>
      <w:r>
        <w:rPr>
          <w:spacing w:val="21"/>
        </w:rPr>
        <w:t> </w:t>
      </w:r>
      <w:r>
        <w:rPr/>
        <w:t>и</w:t>
      </w:r>
      <w:r>
        <w:rPr>
          <w:spacing w:val="-8"/>
        </w:rPr>
        <w:t> </w:t>
      </w:r>
      <w:r>
        <w:rPr/>
        <w:t>наставляемого.</w:t>
      </w:r>
    </w:p>
    <w:p>
      <w:pPr>
        <w:pStyle w:val="BodyText"/>
        <w:spacing w:line="338" w:lineRule="auto"/>
        <w:ind w:left="1565" w:right="331" w:firstLine="691"/>
        <w:jc w:val="both"/>
      </w:pPr>
      <w:r>
        <w:rPr>
          <w:spacing w:val="-1"/>
        </w:rPr>
        <w:t>Активное</w:t>
      </w:r>
      <w:r>
        <w:rPr/>
        <w:t> </w:t>
      </w:r>
      <w:r>
        <w:rPr>
          <w:spacing w:val="-1"/>
        </w:rPr>
        <w:t>слушание</w:t>
      </w:r>
      <w:r>
        <w:rPr/>
        <w:t> </w:t>
      </w:r>
      <w:r>
        <w:rPr>
          <w:spacing w:val="-1"/>
          <w:w w:val="85"/>
        </w:rPr>
        <w:t>—</w:t>
      </w:r>
      <w:r>
        <w:rPr>
          <w:w w:val="85"/>
        </w:rPr>
        <w:t> </w:t>
      </w:r>
      <w:r>
        <w:rPr>
          <w:spacing w:val="-1"/>
        </w:rPr>
        <w:t>практика,</w:t>
      </w:r>
      <w:r>
        <w:rPr/>
        <w:t> </w:t>
      </w:r>
      <w:r>
        <w:rPr>
          <w:spacing w:val="-1"/>
        </w:rPr>
        <w:t>позволяющая</w:t>
      </w:r>
      <w:r>
        <w:rPr/>
        <w:t> </w:t>
      </w:r>
      <w:r>
        <w:rPr>
          <w:spacing w:val="-1"/>
        </w:rPr>
        <w:t>точнее</w:t>
      </w:r>
      <w:r>
        <w:rPr/>
        <w:t> понимать</w:t>
      </w:r>
      <w:r>
        <w:rPr>
          <w:spacing w:val="1"/>
        </w:rPr>
        <w:t> </w:t>
      </w:r>
      <w:r>
        <w:rPr>
          <w:w w:val="90"/>
        </w:rPr>
        <w:t>психологические</w:t>
      </w:r>
      <w:r>
        <w:rPr>
          <w:spacing w:val="1"/>
          <w:w w:val="90"/>
        </w:rPr>
        <w:t> </w:t>
      </w:r>
      <w:r>
        <w:rPr>
          <w:w w:val="90"/>
        </w:rPr>
        <w:t>состояния,</w:t>
      </w:r>
      <w:r>
        <w:rPr>
          <w:spacing w:val="1"/>
          <w:w w:val="90"/>
        </w:rPr>
        <w:t> </w:t>
      </w:r>
      <w:r>
        <w:rPr>
          <w:w w:val="90"/>
        </w:rPr>
        <w:t>чувства,</w:t>
      </w:r>
      <w:r>
        <w:rPr>
          <w:spacing w:val="1"/>
          <w:w w:val="90"/>
        </w:rPr>
        <w:t> </w:t>
      </w:r>
      <w:r>
        <w:rPr>
          <w:w w:val="90"/>
        </w:rPr>
        <w:t>мысли</w:t>
      </w:r>
      <w:r>
        <w:rPr>
          <w:spacing w:val="1"/>
          <w:w w:val="90"/>
        </w:rPr>
        <w:t> </w:t>
      </w:r>
      <w:r>
        <w:rPr>
          <w:w w:val="90"/>
        </w:rPr>
        <w:t>собеседника</w:t>
      </w:r>
      <w:r>
        <w:rPr>
          <w:spacing w:val="1"/>
          <w:w w:val="90"/>
        </w:rPr>
        <w:t> </w:t>
      </w:r>
      <w:r>
        <w:rPr>
          <w:w w:val="90"/>
        </w:rPr>
        <w:t>с</w:t>
      </w:r>
      <w:r>
        <w:rPr>
          <w:spacing w:val="1"/>
          <w:w w:val="90"/>
        </w:rPr>
        <w:t> </w:t>
      </w:r>
      <w:r>
        <w:rPr>
          <w:w w:val="90"/>
        </w:rPr>
        <w:t>помощью</w:t>
      </w:r>
      <w:r>
        <w:rPr>
          <w:spacing w:val="1"/>
          <w:w w:val="90"/>
        </w:rPr>
        <w:t> </w:t>
      </w:r>
      <w:r>
        <w:rPr>
          <w:i/>
          <w:w w:val="90"/>
        </w:rPr>
        <w:t>особы </w:t>
      </w:r>
      <w:r>
        <w:rPr>
          <w:w w:val="90"/>
        </w:rPr>
        <w:t>х</w:t>
      </w:r>
      <w:r>
        <w:rPr>
          <w:spacing w:val="1"/>
          <w:w w:val="90"/>
        </w:rPr>
        <w:t> </w:t>
      </w:r>
      <w:r>
        <w:rPr>
          <w:spacing w:val="-1"/>
        </w:rPr>
        <w:t>приемов</w:t>
      </w:r>
      <w:r>
        <w:rPr/>
        <w:t> </w:t>
      </w:r>
      <w:r>
        <w:rPr>
          <w:spacing w:val="-1"/>
        </w:rPr>
        <w:t>участия</w:t>
      </w:r>
      <w:r>
        <w:rPr/>
        <w:t> </w:t>
      </w:r>
      <w:r>
        <w:rPr>
          <w:spacing w:val="-1"/>
        </w:rPr>
        <w:t>в</w:t>
      </w:r>
      <w:r>
        <w:rPr/>
        <w:t> </w:t>
      </w:r>
      <w:r>
        <w:rPr>
          <w:spacing w:val="-1"/>
        </w:rPr>
        <w:t>беседе,</w:t>
      </w:r>
      <w:r>
        <w:rPr/>
        <w:t> </w:t>
      </w:r>
      <w:r>
        <w:rPr>
          <w:spacing w:val="-1"/>
        </w:rPr>
        <w:t>таких</w:t>
      </w:r>
      <w:r>
        <w:rPr/>
        <w:t> как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>
          <w:w w:val="90"/>
        </w:rPr>
        <w:t>переживаний</w:t>
      </w:r>
      <w:r>
        <w:rPr>
          <w:spacing w:val="58"/>
        </w:rPr>
        <w:t> </w:t>
      </w:r>
      <w:r>
        <w:rPr>
          <w:w w:val="90"/>
        </w:rPr>
        <w:t>и соображений,</w:t>
      </w:r>
      <w:r>
        <w:rPr>
          <w:spacing w:val="58"/>
        </w:rPr>
        <w:t> </w:t>
      </w:r>
      <w:r>
        <w:rPr>
          <w:w w:val="90"/>
        </w:rPr>
        <w:t>уточнения,</w:t>
      </w:r>
      <w:r>
        <w:rPr>
          <w:spacing w:val="58"/>
        </w:rPr>
        <w:t> </w:t>
      </w:r>
      <w:r>
        <w:rPr>
          <w:w w:val="90"/>
        </w:rPr>
        <w:t>паузы и т. д. Применяется,</w:t>
      </w:r>
      <w:r>
        <w:rPr>
          <w:spacing w:val="58"/>
        </w:rPr>
        <w:t> </w:t>
      </w:r>
      <w:r>
        <w:rPr>
          <w:w w:val="90"/>
        </w:rPr>
        <w:t>в частности,</w:t>
      </w:r>
      <w:r>
        <w:rPr>
          <w:spacing w:val="1"/>
          <w:w w:val="90"/>
        </w:rPr>
        <w:t> </w:t>
      </w:r>
      <w:r>
        <w:rPr>
          <w:spacing w:val="-1"/>
        </w:rPr>
        <w:t>в</w:t>
      </w:r>
      <w:r>
        <w:rPr/>
        <w:t> </w:t>
      </w:r>
      <w:r>
        <w:rPr>
          <w:spacing w:val="-1"/>
        </w:rPr>
        <w:t>наставничестве,</w:t>
      </w:r>
      <w:r>
        <w:rPr/>
        <w:t> </w:t>
      </w:r>
      <w:r>
        <w:rPr>
          <w:spacing w:val="-1"/>
        </w:rPr>
        <w:t>чтобы</w:t>
      </w:r>
      <w:r>
        <w:rPr/>
        <w:t> установить</w:t>
      </w:r>
      <w:r>
        <w:rPr>
          <w:spacing w:val="1"/>
        </w:rPr>
        <w:t> </w:t>
      </w:r>
      <w:r>
        <w:rPr/>
        <w:t>доверительные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наставником</w:t>
      </w:r>
      <w:r>
        <w:rPr>
          <w:spacing w:val="19"/>
        </w:rPr>
        <w:t> </w:t>
      </w:r>
      <w:r>
        <w:rPr/>
        <w:t>и</w:t>
      </w:r>
      <w:r>
        <w:rPr>
          <w:spacing w:val="-4"/>
        </w:rPr>
        <w:t> </w:t>
      </w:r>
      <w:r>
        <w:rPr/>
        <w:t>наставляемым.</w:t>
      </w:r>
    </w:p>
    <w:p>
      <w:pPr>
        <w:pStyle w:val="BodyText"/>
        <w:spacing w:line="340" w:lineRule="auto"/>
        <w:ind w:left="1565" w:right="320" w:firstLine="692"/>
        <w:jc w:val="both"/>
      </w:pPr>
      <w:r>
        <w:rPr>
          <w:w w:val="95"/>
        </w:rPr>
        <w:t>Буллинг</w:t>
      </w:r>
      <w:r>
        <w:rPr>
          <w:spacing w:val="1"/>
          <w:w w:val="95"/>
        </w:rPr>
        <w:t> </w:t>
      </w:r>
      <w:r>
        <w:rPr>
          <w:w w:val="85"/>
        </w:rPr>
        <w:t>—</w:t>
      </w:r>
      <w:r>
        <w:rPr>
          <w:spacing w:val="1"/>
          <w:w w:val="85"/>
        </w:rPr>
        <w:t> </w:t>
      </w:r>
      <w:r>
        <w:rPr>
          <w:w w:val="95"/>
        </w:rPr>
        <w:t>проявление</w:t>
      </w:r>
      <w:r>
        <w:rPr>
          <w:spacing w:val="1"/>
          <w:w w:val="95"/>
        </w:rPr>
        <w:t> </w:t>
      </w:r>
      <w:r>
        <w:rPr>
          <w:w w:val="95"/>
        </w:rPr>
        <w:t>агрессии,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том</w:t>
      </w:r>
      <w:r>
        <w:rPr>
          <w:spacing w:val="1"/>
          <w:w w:val="95"/>
        </w:rPr>
        <w:t> </w:t>
      </w:r>
      <w:r>
        <w:rPr>
          <w:w w:val="95"/>
        </w:rPr>
        <w:t>числе</w:t>
      </w:r>
      <w:r>
        <w:rPr>
          <w:spacing w:val="1"/>
          <w:w w:val="95"/>
        </w:rPr>
        <w:t> </w:t>
      </w:r>
      <w:r>
        <w:rPr>
          <w:w w:val="95"/>
        </w:rPr>
        <w:t>физическое</w:t>
      </w:r>
      <w:r>
        <w:rPr>
          <w:spacing w:val="1"/>
          <w:w w:val="95"/>
        </w:rPr>
        <w:t> </w:t>
      </w:r>
      <w:r>
        <w:rPr>
          <w:w w:val="95"/>
        </w:rPr>
        <w:t>насилие,</w:t>
      </w:r>
      <w:r>
        <w:rPr>
          <w:spacing w:val="1"/>
          <w:w w:val="95"/>
        </w:rPr>
        <w:t> </w:t>
      </w:r>
      <w:r>
        <w:rPr>
          <w:w w:val="95"/>
        </w:rPr>
        <w:t>унижение,</w:t>
      </w:r>
      <w:r>
        <w:rPr>
          <w:spacing w:val="1"/>
          <w:w w:val="95"/>
        </w:rPr>
        <w:t> </w:t>
      </w:r>
      <w:r>
        <w:rPr>
          <w:w w:val="95"/>
        </w:rPr>
        <w:t>издевательства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отношении</w:t>
      </w:r>
      <w:r>
        <w:rPr>
          <w:spacing w:val="1"/>
          <w:w w:val="95"/>
        </w:rPr>
        <w:t> </w:t>
      </w:r>
      <w:r>
        <w:rPr>
          <w:w w:val="95"/>
        </w:rPr>
        <w:t>обучающегося</w:t>
      </w:r>
      <w:r>
        <w:rPr>
          <w:spacing w:val="1"/>
          <w:w w:val="95"/>
        </w:rPr>
        <w:t> </w:t>
      </w:r>
      <w:r>
        <w:rPr>
          <w:w w:val="95"/>
        </w:rPr>
        <w:t>образовательной</w:t>
      </w:r>
      <w:r>
        <w:rPr>
          <w:spacing w:val="1"/>
          <w:w w:val="95"/>
        </w:rPr>
        <w:t> </w:t>
      </w:r>
      <w:r>
        <w:rPr/>
        <w:t>организации</w:t>
      </w:r>
      <w:r>
        <w:rPr>
          <w:spacing w:val="73"/>
        </w:rPr>
        <w:t> </w:t>
      </w:r>
      <w:r>
        <w:rPr/>
        <w:t>со</w:t>
      </w:r>
      <w:r>
        <w:rPr>
          <w:spacing w:val="72"/>
        </w:rPr>
        <w:t> </w:t>
      </w:r>
      <w:r>
        <w:rPr/>
        <w:t>стороны</w:t>
      </w:r>
      <w:r>
        <w:rPr>
          <w:spacing w:val="73"/>
        </w:rPr>
        <w:t> </w:t>
      </w:r>
      <w:r>
        <w:rPr/>
        <w:t>других   обучающихся   и/или</w:t>
      </w:r>
      <w:r>
        <w:rPr>
          <w:spacing w:val="73"/>
        </w:rPr>
        <w:t> </w:t>
      </w:r>
      <w:r>
        <w:rPr/>
        <w:t>учителей.   Одна</w:t>
      </w:r>
      <w:r>
        <w:rPr>
          <w:spacing w:val="1"/>
        </w:rPr>
        <w:t> </w:t>
      </w:r>
      <w:r>
        <w:rPr>
          <w:w w:val="90"/>
        </w:rPr>
        <w:t>из современных разновидностей буллинга </w:t>
      </w:r>
      <w:r>
        <w:rPr>
          <w:w w:val="85"/>
        </w:rPr>
        <w:t>— </w:t>
      </w:r>
      <w:r>
        <w:rPr>
          <w:w w:val="90"/>
        </w:rPr>
        <w:t>кибербуллинг,</w:t>
      </w:r>
      <w:r>
        <w:rPr>
          <w:spacing w:val="1"/>
          <w:w w:val="90"/>
        </w:rPr>
        <w:t> </w:t>
      </w:r>
      <w:r>
        <w:rPr>
          <w:w w:val="90"/>
        </w:rPr>
        <w:t>травля в социальных</w:t>
      </w:r>
      <w:r>
        <w:rPr>
          <w:spacing w:val="1"/>
          <w:w w:val="90"/>
        </w:rPr>
        <w:t> </w:t>
      </w:r>
      <w:r>
        <w:rPr/>
        <w:t>сетях.</w:t>
      </w:r>
    </w:p>
    <w:p>
      <w:pPr>
        <w:pStyle w:val="BodyText"/>
        <w:spacing w:line="340" w:lineRule="auto"/>
        <w:ind w:left="1565" w:right="342" w:firstLine="688"/>
        <w:jc w:val="both"/>
      </w:pPr>
      <w:r>
        <w:rPr>
          <w:w w:val="95"/>
        </w:rPr>
        <w:t>Метакомпетенции</w:t>
      </w:r>
      <w:r>
        <w:rPr>
          <w:spacing w:val="65"/>
        </w:rPr>
        <w:t> </w:t>
      </w:r>
      <w:r>
        <w:rPr>
          <w:w w:val="85"/>
        </w:rPr>
        <w:t>—</w:t>
      </w:r>
      <w:r>
        <w:rPr>
          <w:spacing w:val="51"/>
        </w:rPr>
        <w:t> </w:t>
      </w:r>
      <w:r>
        <w:rPr>
          <w:w w:val="95"/>
        </w:rPr>
        <w:t>способность</w:t>
      </w:r>
      <w:r>
        <w:rPr>
          <w:spacing w:val="65"/>
        </w:rPr>
        <w:t> </w:t>
      </w:r>
      <w:r>
        <w:rPr>
          <w:w w:val="95"/>
        </w:rPr>
        <w:t>формировать</w:t>
      </w:r>
      <w:r>
        <w:rPr>
          <w:spacing w:val="65"/>
        </w:rPr>
        <w:t> </w:t>
      </w:r>
      <w:r>
        <w:rPr>
          <w:w w:val="95"/>
        </w:rPr>
        <w:t>у</w:t>
      </w:r>
      <w:r>
        <w:rPr>
          <w:spacing w:val="65"/>
        </w:rPr>
        <w:t> </w:t>
      </w:r>
      <w:r>
        <w:rPr>
          <w:w w:val="95"/>
        </w:rPr>
        <w:t>себя</w:t>
      </w:r>
      <w:r>
        <w:rPr>
          <w:spacing w:val="66"/>
        </w:rPr>
        <w:t> </w:t>
      </w:r>
      <w:r>
        <w:rPr>
          <w:w w:val="95"/>
        </w:rPr>
        <w:t>новые</w:t>
      </w:r>
      <w:r>
        <w:rPr>
          <w:spacing w:val="65"/>
        </w:rPr>
        <w:t> </w:t>
      </w:r>
      <w:r>
        <w:rPr>
          <w:w w:val="95"/>
        </w:rPr>
        <w:t>навыки</w:t>
      </w:r>
      <w:r>
        <w:rPr>
          <w:spacing w:val="1"/>
          <w:w w:val="95"/>
        </w:rPr>
        <w:t> </w:t>
      </w:r>
      <w:r>
        <w:rPr>
          <w:w w:val="90"/>
        </w:rPr>
        <w:t>и компетенции</w:t>
      </w:r>
      <w:r>
        <w:rPr>
          <w:spacing w:val="1"/>
          <w:w w:val="90"/>
        </w:rPr>
        <w:t> </w:t>
      </w:r>
      <w:r>
        <w:rPr>
          <w:w w:val="90"/>
        </w:rPr>
        <w:t>самостоятельно, а не только манипулировать полученными извне</w:t>
      </w:r>
      <w:r>
        <w:rPr>
          <w:spacing w:val="1"/>
          <w:w w:val="90"/>
        </w:rPr>
        <w:t> </w:t>
      </w:r>
      <w:r>
        <w:rPr/>
        <w:t>знаниями</w:t>
      </w:r>
      <w:r>
        <w:rPr>
          <w:spacing w:val="14"/>
        </w:rPr>
        <w:t> </w:t>
      </w:r>
      <w:r>
        <w:rPr/>
        <w:t>и</w:t>
      </w:r>
      <w:r>
        <w:rPr>
          <w:spacing w:val="3"/>
        </w:rPr>
        <w:t> </w:t>
      </w:r>
      <w:r>
        <w:rPr/>
        <w:t>навыками.</w:t>
      </w:r>
    </w:p>
    <w:p>
      <w:pPr>
        <w:pStyle w:val="BodyText"/>
        <w:spacing w:line="319" w:lineRule="exact"/>
        <w:ind w:left="2249"/>
        <w:jc w:val="both"/>
      </w:pPr>
      <w:r>
        <w:rPr>
          <w:w w:val="95"/>
        </w:rPr>
        <w:t>Тьютор</w:t>
      </w:r>
      <w:r>
        <w:rPr>
          <w:spacing w:val="104"/>
        </w:rPr>
        <w:t> </w:t>
      </w:r>
      <w:r>
        <w:rPr>
          <w:w w:val="85"/>
        </w:rPr>
        <w:t>—</w:t>
      </w:r>
      <w:r>
        <w:rPr>
          <w:spacing w:val="145"/>
        </w:rPr>
        <w:t> </w:t>
      </w:r>
      <w:r>
        <w:rPr>
          <w:w w:val="95"/>
        </w:rPr>
        <w:t>специалист</w:t>
      </w:r>
      <w:r>
        <w:rPr>
          <w:spacing w:val="190"/>
        </w:rPr>
        <w:t> </w:t>
      </w:r>
      <w:r>
        <w:rPr>
          <w:w w:val="95"/>
        </w:rPr>
        <w:t>в</w:t>
      </w:r>
      <w:r>
        <w:rPr>
          <w:spacing w:val="156"/>
        </w:rPr>
        <w:t> </w:t>
      </w:r>
      <w:r>
        <w:rPr>
          <w:w w:val="95"/>
        </w:rPr>
        <w:t>области</w:t>
      </w:r>
      <w:r>
        <w:rPr>
          <w:spacing w:val="167"/>
        </w:rPr>
        <w:t> </w:t>
      </w:r>
      <w:r>
        <w:rPr>
          <w:w w:val="95"/>
        </w:rPr>
        <w:t>педагогики,</w:t>
      </w:r>
      <w:r>
        <w:rPr>
          <w:spacing w:val="181"/>
        </w:rPr>
        <w:t> </w:t>
      </w:r>
      <w:r>
        <w:rPr>
          <w:w w:val="95"/>
        </w:rPr>
        <w:t>который</w:t>
      </w:r>
      <w:r>
        <w:rPr>
          <w:spacing w:val="170"/>
        </w:rPr>
        <w:t> </w:t>
      </w:r>
      <w:r>
        <w:rPr>
          <w:w w:val="95"/>
        </w:rPr>
        <w:t>помогает</w:t>
      </w:r>
    </w:p>
    <w:p>
      <w:pPr>
        <w:pStyle w:val="BodyText"/>
        <w:spacing w:before="129"/>
        <w:ind w:left="1566"/>
        <w:jc w:val="both"/>
      </w:pPr>
      <w:r>
        <w:rPr>
          <w:w w:val="90"/>
        </w:rPr>
        <w:t>обучающемуся</w:t>
      </w:r>
      <w:r>
        <w:rPr>
          <w:spacing w:val="77"/>
        </w:rPr>
        <w:t> </w:t>
      </w:r>
      <w:r>
        <w:rPr>
          <w:w w:val="90"/>
        </w:rPr>
        <w:t>определиться</w:t>
      </w:r>
      <w:r>
        <w:rPr>
          <w:spacing w:val="83"/>
        </w:rPr>
        <w:t> </w:t>
      </w:r>
      <w:r>
        <w:rPr>
          <w:w w:val="90"/>
        </w:rPr>
        <w:t>с</w:t>
      </w:r>
      <w:r>
        <w:rPr>
          <w:spacing w:val="50"/>
          <w:w w:val="90"/>
        </w:rPr>
        <w:t> </w:t>
      </w:r>
      <w:r>
        <w:rPr>
          <w:w w:val="90"/>
        </w:rPr>
        <w:t>индивидуальным</w:t>
      </w:r>
      <w:r>
        <w:rPr>
          <w:spacing w:val="32"/>
          <w:w w:val="90"/>
        </w:rPr>
        <w:t> </w:t>
      </w:r>
      <w:r>
        <w:rPr>
          <w:w w:val="90"/>
        </w:rPr>
        <w:t>образовательным</w:t>
      </w:r>
      <w:r>
        <w:rPr>
          <w:spacing w:val="24"/>
          <w:w w:val="90"/>
        </w:rPr>
        <w:t> </w:t>
      </w:r>
      <w:r>
        <w:rPr>
          <w:w w:val="90"/>
        </w:rPr>
        <w:t>маршрутом.</w:t>
      </w:r>
    </w:p>
    <w:p>
      <w:pPr>
        <w:spacing w:after="0"/>
        <w:jc w:val="both"/>
        <w:sectPr>
          <w:pgSz w:w="11910" w:h="16840"/>
          <w:pgMar w:header="1500" w:footer="0" w:top="1780" w:bottom="280" w:left="60" w:right="520"/>
        </w:sectPr>
      </w:pPr>
    </w:p>
    <w:p>
      <w:pPr>
        <w:pStyle w:val="BodyText"/>
        <w:spacing w:before="5"/>
        <w:rPr>
          <w:sz w:val="13"/>
        </w:rPr>
      </w:pPr>
    </w:p>
    <w:p>
      <w:pPr>
        <w:spacing w:line="352" w:lineRule="auto" w:before="89"/>
        <w:ind w:left="1585" w:right="295" w:firstLine="692"/>
        <w:jc w:val="both"/>
        <w:rPr>
          <w:sz w:val="28"/>
        </w:rPr>
      </w:pPr>
      <w:r>
        <w:rPr>
          <w:sz w:val="28"/>
        </w:rPr>
        <w:t>Благодарный</w:t>
      </w:r>
      <w:r>
        <w:rPr>
          <w:spacing w:val="1"/>
          <w:sz w:val="28"/>
        </w:rPr>
        <w:t> </w:t>
      </w:r>
      <w:r>
        <w:rPr>
          <w:sz w:val="28"/>
        </w:rPr>
        <w:t>вьтускник</w:t>
      </w:r>
      <w:r>
        <w:rPr>
          <w:spacing w:val="1"/>
          <w:sz w:val="28"/>
        </w:rPr>
        <w:t> </w:t>
      </w:r>
      <w:r>
        <w:rPr>
          <w:w w:val="90"/>
          <w:sz w:val="28"/>
        </w:rPr>
        <w:t>—</w:t>
      </w:r>
      <w:r>
        <w:rPr>
          <w:spacing w:val="1"/>
          <w:w w:val="90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70"/>
          <w:sz w:val="28"/>
        </w:rPr>
        <w:t> </w:t>
      </w:r>
      <w:r>
        <w:rPr>
          <w:sz w:val="28"/>
        </w:rPr>
        <w:t>ощущает</w:t>
      </w:r>
      <w:r>
        <w:rPr>
          <w:spacing w:val="70"/>
          <w:sz w:val="28"/>
        </w:rPr>
        <w:t> </w:t>
      </w:r>
      <w:r>
        <w:rPr>
          <w:sz w:val="28"/>
        </w:rPr>
        <w:t>эмоциональную</w:t>
      </w:r>
      <w:r>
        <w:rPr>
          <w:spacing w:val="70"/>
          <w:sz w:val="28"/>
        </w:rPr>
        <w:t> </w:t>
      </w:r>
      <w:r>
        <w:rPr>
          <w:sz w:val="28"/>
        </w:rPr>
        <w:t>связь</w:t>
      </w:r>
      <w:r>
        <w:rPr>
          <w:spacing w:val="70"/>
          <w:sz w:val="28"/>
        </w:rPr>
        <w:t> </w:t>
      </w:r>
      <w:r>
        <w:rPr>
          <w:sz w:val="28"/>
        </w:rPr>
        <w:t>с ней,</w:t>
      </w:r>
      <w:r>
        <w:rPr>
          <w:spacing w:val="70"/>
          <w:sz w:val="28"/>
        </w:rPr>
        <w:t> </w:t>
      </w:r>
      <w:r>
        <w:rPr>
          <w:sz w:val="28"/>
        </w:rPr>
        <w:t>чувствует</w:t>
      </w:r>
      <w:r>
        <w:rPr>
          <w:spacing w:val="70"/>
          <w:sz w:val="28"/>
        </w:rPr>
        <w:t> </w:t>
      </w:r>
      <w:r>
        <w:rPr>
          <w:sz w:val="28"/>
        </w:rPr>
        <w:t>признательность</w:t>
      </w:r>
      <w:r>
        <w:rPr>
          <w:spacing w:val="1"/>
          <w:sz w:val="28"/>
        </w:rPr>
        <w:t> </w:t>
      </w:r>
      <w:r>
        <w:rPr>
          <w:w w:val="95"/>
          <w:sz w:val="28"/>
        </w:rPr>
        <w:t>и поддерживает личными ресурсами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(делится опытом, мотивирует</w:t>
      </w:r>
      <w:r>
        <w:rPr>
          <w:spacing w:val="63"/>
          <w:sz w:val="28"/>
        </w:rPr>
        <w:t> </w:t>
      </w:r>
      <w:r>
        <w:rPr>
          <w:w w:val="95"/>
          <w:sz w:val="28"/>
        </w:rPr>
        <w:t>обучающихся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педагогов,</w:t>
      </w:r>
      <w:r>
        <w:rPr>
          <w:spacing w:val="33"/>
          <w:w w:val="95"/>
          <w:sz w:val="28"/>
        </w:rPr>
        <w:t> </w:t>
      </w:r>
      <w:r>
        <w:rPr>
          <w:w w:val="95"/>
          <w:sz w:val="28"/>
        </w:rPr>
        <w:t>инициирует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> </w:t>
      </w:r>
      <w:r>
        <w:rPr>
          <w:w w:val="95"/>
          <w:sz w:val="28"/>
        </w:rPr>
        <w:t>развивает</w:t>
      </w:r>
      <w:r>
        <w:rPr>
          <w:spacing w:val="32"/>
          <w:w w:val="95"/>
          <w:sz w:val="28"/>
        </w:rPr>
        <w:t> </w:t>
      </w:r>
      <w:r>
        <w:rPr>
          <w:w w:val="95"/>
          <w:sz w:val="28"/>
        </w:rPr>
        <w:t>эндаумент,</w:t>
      </w:r>
      <w:r>
        <w:rPr>
          <w:spacing w:val="26"/>
          <w:w w:val="95"/>
          <w:sz w:val="28"/>
        </w:rPr>
        <w:t> </w:t>
      </w:r>
      <w:r>
        <w:rPr>
          <w:w w:val="95"/>
          <w:sz w:val="28"/>
        </w:rPr>
        <w:t>организует</w:t>
      </w:r>
      <w:r>
        <w:rPr>
          <w:spacing w:val="19"/>
          <w:w w:val="95"/>
          <w:sz w:val="28"/>
        </w:rPr>
        <w:t> </w:t>
      </w:r>
      <w:r>
        <w:rPr>
          <w:w w:val="95"/>
          <w:sz w:val="28"/>
        </w:rPr>
        <w:t>стажировки</w:t>
      </w:r>
      <w:r>
        <w:rPr>
          <w:spacing w:val="38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т.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д.).</w:t>
      </w:r>
    </w:p>
    <w:p>
      <w:pPr>
        <w:spacing w:line="350" w:lineRule="auto" w:before="0"/>
        <w:ind w:left="1589" w:right="293" w:firstLine="685"/>
        <w:jc w:val="both"/>
        <w:rPr>
          <w:sz w:val="28"/>
        </w:rPr>
      </w:pPr>
      <w:r>
        <w:rPr>
          <w:spacing w:val="-1"/>
          <w:sz w:val="28"/>
        </w:rPr>
        <w:t>Школьное</w:t>
      </w:r>
      <w:r>
        <w:rPr>
          <w:sz w:val="28"/>
        </w:rPr>
        <w:t> </w:t>
      </w:r>
      <w:r>
        <w:rPr>
          <w:spacing w:val="-1"/>
          <w:sz w:val="28"/>
        </w:rPr>
        <w:t>сообщество</w:t>
      </w:r>
      <w:r>
        <w:rPr>
          <w:sz w:val="28"/>
        </w:rPr>
        <w:t> </w:t>
      </w:r>
      <w:r>
        <w:rPr>
          <w:spacing w:val="-1"/>
          <w:sz w:val="28"/>
        </w:rPr>
        <w:t>(сообщество</w:t>
      </w:r>
      <w:r>
        <w:rPr>
          <w:sz w:val="28"/>
        </w:rPr>
        <w:t>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организации)</w:t>
      </w:r>
      <w:r>
        <w:rPr>
          <w:spacing w:val="1"/>
          <w:sz w:val="28"/>
        </w:rPr>
        <w:t> </w:t>
      </w:r>
      <w:r>
        <w:rPr>
          <w:w w:val="90"/>
          <w:sz w:val="28"/>
        </w:rPr>
        <w:t>—</w:t>
      </w:r>
      <w:r>
        <w:rPr>
          <w:spacing w:val="1"/>
          <w:w w:val="90"/>
          <w:sz w:val="28"/>
        </w:rPr>
        <w:t> </w:t>
      </w:r>
      <w:r>
        <w:rPr>
          <w:w w:val="95"/>
          <w:sz w:val="28"/>
        </w:rPr>
        <w:t>сотрудники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данной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образовательной организации,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обучающиеся,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их родители,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выпускники и любые другие субъекты, которые объединены стремлением внести</w:t>
      </w:r>
      <w:r>
        <w:rPr>
          <w:spacing w:val="1"/>
          <w:w w:val="95"/>
          <w:sz w:val="28"/>
        </w:rPr>
        <w:t> </w:t>
      </w:r>
      <w:r>
        <w:rPr>
          <w:spacing w:val="-1"/>
          <w:sz w:val="28"/>
        </w:rPr>
        <w:t>свой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вклад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совместно</w:t>
      </w:r>
      <w:r>
        <w:rPr>
          <w:spacing w:val="-8"/>
          <w:sz w:val="28"/>
        </w:rPr>
        <w:t> </w:t>
      </w:r>
      <w:r>
        <w:rPr>
          <w:sz w:val="28"/>
        </w:rPr>
        <w:t>действуют</w:t>
      </w:r>
      <w:r>
        <w:rPr>
          <w:spacing w:val="7"/>
          <w:sz w:val="28"/>
        </w:rPr>
        <w:t> </w:t>
      </w:r>
      <w:r>
        <w:rPr>
          <w:sz w:val="28"/>
        </w:rPr>
        <w:t>ради</w:t>
      </w:r>
      <w:r>
        <w:rPr>
          <w:spacing w:val="-7"/>
          <w:sz w:val="28"/>
        </w:rPr>
        <w:t> </w:t>
      </w:r>
      <w:r>
        <w:rPr>
          <w:sz w:val="28"/>
        </w:rPr>
        <w:t>этой</w:t>
      </w:r>
      <w:r>
        <w:rPr>
          <w:spacing w:val="-9"/>
          <w:sz w:val="28"/>
        </w:rPr>
        <w:t> </w:t>
      </w:r>
      <w:r>
        <w:rPr>
          <w:sz w:val="28"/>
        </w:rPr>
        <w:t>цели.</w:t>
      </w:r>
    </w:p>
    <w:p>
      <w:pPr>
        <w:spacing w:line="352" w:lineRule="auto" w:before="0"/>
        <w:ind w:left="1587" w:right="307" w:firstLine="696"/>
        <w:jc w:val="both"/>
        <w:rPr>
          <w:sz w:val="28"/>
        </w:rPr>
      </w:pPr>
      <w:r>
        <w:rPr>
          <w:w w:val="95"/>
          <w:sz w:val="28"/>
        </w:rPr>
        <w:t>Эндаумент</w:t>
      </w:r>
      <w:r>
        <w:rPr>
          <w:spacing w:val="1"/>
          <w:w w:val="95"/>
          <w:sz w:val="28"/>
        </w:rPr>
        <w:t> </w:t>
      </w:r>
      <w:r>
        <w:rPr>
          <w:w w:val="90"/>
          <w:sz w:val="28"/>
        </w:rPr>
        <w:t>—</w:t>
      </w:r>
      <w:r>
        <w:rPr>
          <w:spacing w:val="1"/>
          <w:w w:val="90"/>
          <w:sz w:val="28"/>
        </w:rPr>
        <w:t> </w:t>
      </w:r>
      <w:r>
        <w:rPr>
          <w:w w:val="95"/>
          <w:sz w:val="28"/>
        </w:rPr>
        <w:t>фонд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целевого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капитала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 некоммерческих организациях,</w:t>
      </w:r>
      <w:r>
        <w:rPr>
          <w:spacing w:val="1"/>
          <w:w w:val="95"/>
          <w:sz w:val="28"/>
        </w:rPr>
        <w:t> </w:t>
      </w:r>
      <w:r>
        <w:rPr>
          <w:sz w:val="28"/>
        </w:rPr>
        <w:t>обычно</w:t>
      </w:r>
      <w:r>
        <w:rPr>
          <w:spacing w:val="1"/>
          <w:sz w:val="28"/>
        </w:rPr>
        <w:t> </w:t>
      </w:r>
      <w:r>
        <w:rPr>
          <w:sz w:val="28"/>
        </w:rPr>
        <w:t>в сфере образования</w:t>
      </w:r>
      <w:r>
        <w:rPr>
          <w:spacing w:val="1"/>
          <w:sz w:val="28"/>
        </w:rPr>
        <w:t> </w:t>
      </w:r>
      <w:r>
        <w:rPr>
          <w:sz w:val="28"/>
        </w:rPr>
        <w:t>или культуры,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формируется</w:t>
      </w:r>
      <w:r>
        <w:rPr>
          <w:spacing w:val="1"/>
          <w:sz w:val="28"/>
        </w:rPr>
        <w:t> </w:t>
      </w:r>
      <w:r>
        <w:rPr>
          <w:sz w:val="28"/>
        </w:rPr>
        <w:t>за счет</w:t>
      </w:r>
      <w:r>
        <w:rPr>
          <w:spacing w:val="1"/>
          <w:sz w:val="28"/>
        </w:rPr>
        <w:t> </w:t>
      </w:r>
      <w:r>
        <w:rPr>
          <w:w w:val="95"/>
          <w:sz w:val="28"/>
        </w:rPr>
        <w:t>добровольных пожертвований. В частности, в школьный фонд целевого капитала</w:t>
      </w:r>
      <w:r>
        <w:rPr>
          <w:spacing w:val="1"/>
          <w:w w:val="95"/>
          <w:sz w:val="28"/>
        </w:rPr>
        <w:t> </w:t>
      </w:r>
      <w:r>
        <w:rPr>
          <w:sz w:val="28"/>
        </w:rPr>
        <w:t>пожертвования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приходить</w:t>
      </w:r>
      <w:r>
        <w:rPr>
          <w:spacing w:val="1"/>
          <w:sz w:val="28"/>
        </w:rPr>
        <w:t> </w:t>
      </w:r>
      <w:r>
        <w:rPr>
          <w:sz w:val="28"/>
        </w:rPr>
        <w:t>от благодарных</w:t>
      </w:r>
      <w:r>
        <w:rPr>
          <w:spacing w:val="1"/>
          <w:sz w:val="28"/>
        </w:rPr>
        <w:t> </w:t>
      </w:r>
      <w:r>
        <w:rPr>
          <w:sz w:val="28"/>
        </w:rPr>
        <w:t>выпускников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w w:val="95"/>
          <w:sz w:val="28"/>
        </w:rPr>
        <w:t>желающих поддержать ее развитие. Средства фонда передаются в доверительное</w:t>
      </w:r>
      <w:r>
        <w:rPr>
          <w:spacing w:val="1"/>
          <w:w w:val="95"/>
          <w:sz w:val="28"/>
        </w:rPr>
        <w:t> </w:t>
      </w:r>
      <w:r>
        <w:rPr>
          <w:sz w:val="28"/>
        </w:rPr>
        <w:t>управление управляющей компании для получения дохода, который можно</w:t>
      </w:r>
      <w:r>
        <w:rPr>
          <w:spacing w:val="1"/>
          <w:sz w:val="28"/>
        </w:rPr>
        <w:t> </w:t>
      </w:r>
      <w:r>
        <w:rPr>
          <w:sz w:val="28"/>
        </w:rPr>
        <w:t>использовать    па    финансирование    уставной    деятельности,    например,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на инновационные</w:t>
      </w:r>
      <w:r>
        <w:rPr>
          <w:sz w:val="28"/>
        </w:rPr>
        <w:t> </w:t>
      </w:r>
      <w:r>
        <w:rPr>
          <w:spacing w:val="-1"/>
          <w:sz w:val="28"/>
        </w:rPr>
        <w:t>образовательные</w:t>
      </w:r>
      <w:r>
        <w:rPr>
          <w:sz w:val="28"/>
        </w:rPr>
        <w:t> </w:t>
      </w:r>
      <w:r>
        <w:rPr>
          <w:spacing w:val="-1"/>
          <w:sz w:val="28"/>
        </w:rPr>
        <w:t>программы,</w:t>
      </w:r>
      <w:r>
        <w:rPr>
          <w:sz w:val="28"/>
        </w:rPr>
        <w:t> научные</w:t>
      </w:r>
      <w:r>
        <w:rPr>
          <w:spacing w:val="1"/>
          <w:sz w:val="28"/>
        </w:rPr>
        <w:t> </w:t>
      </w:r>
      <w:r>
        <w:rPr>
          <w:sz w:val="28"/>
        </w:rPr>
        <w:t>исследования,</w:t>
      </w:r>
      <w:r>
        <w:rPr>
          <w:spacing w:val="1"/>
          <w:sz w:val="28"/>
        </w:rPr>
        <w:t> </w:t>
      </w:r>
      <w:r>
        <w:rPr>
          <w:sz w:val="28"/>
        </w:rPr>
        <w:t>стимулирование</w:t>
      </w:r>
      <w:r>
        <w:rPr>
          <w:spacing w:val="-13"/>
          <w:sz w:val="28"/>
        </w:rPr>
        <w:t> </w:t>
      </w:r>
      <w:r>
        <w:rPr>
          <w:sz w:val="28"/>
        </w:rPr>
        <w:t>педагогов</w:t>
      </w:r>
      <w:r>
        <w:rPr>
          <w:spacing w:val="12"/>
          <w:sz w:val="28"/>
        </w:rPr>
        <w:t> </w:t>
      </w:r>
      <w:r>
        <w:rPr>
          <w:sz w:val="28"/>
        </w:rPr>
        <w:t>и обучающихся.</w:t>
      </w:r>
    </w:p>
    <w:p>
      <w:pPr>
        <w:pStyle w:val="BodyText"/>
        <w:spacing w:before="2"/>
        <w:rPr>
          <w:sz w:val="40"/>
        </w:rPr>
      </w:pPr>
    </w:p>
    <w:p>
      <w:pPr>
        <w:pStyle w:val="ListParagraph"/>
        <w:numPr>
          <w:ilvl w:val="1"/>
          <w:numId w:val="1"/>
        </w:numPr>
        <w:tabs>
          <w:tab w:pos="2291" w:val="left" w:leader="none"/>
        </w:tabs>
        <w:spacing w:line="240" w:lineRule="auto" w:before="1" w:after="0"/>
        <w:ind w:left="2290" w:right="0" w:hanging="340"/>
        <w:jc w:val="both"/>
        <w:rPr>
          <w:b/>
          <w:sz w:val="28"/>
        </w:rPr>
      </w:pPr>
      <w:r>
        <w:rPr>
          <w:b/>
          <w:w w:val="95"/>
          <w:sz w:val="28"/>
        </w:rPr>
        <w:t>Ожидаемые</w:t>
      </w:r>
      <w:r>
        <w:rPr>
          <w:b/>
          <w:spacing w:val="42"/>
          <w:w w:val="95"/>
          <w:sz w:val="28"/>
        </w:rPr>
        <w:t> </w:t>
      </w:r>
      <w:r>
        <w:rPr>
          <w:b/>
          <w:w w:val="95"/>
          <w:sz w:val="28"/>
        </w:rPr>
        <w:t>результаты</w:t>
      </w:r>
      <w:r>
        <w:rPr>
          <w:b/>
          <w:spacing w:val="30"/>
          <w:w w:val="95"/>
          <w:sz w:val="28"/>
        </w:rPr>
        <w:t> </w:t>
      </w:r>
      <w:r>
        <w:rPr>
          <w:b/>
          <w:w w:val="95"/>
          <w:sz w:val="28"/>
        </w:rPr>
        <w:t>внедрения</w:t>
      </w:r>
      <w:r>
        <w:rPr>
          <w:b/>
          <w:spacing w:val="25"/>
          <w:w w:val="95"/>
          <w:sz w:val="28"/>
        </w:rPr>
        <w:t> </w:t>
      </w:r>
      <w:r>
        <w:rPr>
          <w:b/>
          <w:w w:val="95"/>
          <w:sz w:val="28"/>
        </w:rPr>
        <w:t>целевой</w:t>
      </w:r>
      <w:r>
        <w:rPr>
          <w:b/>
          <w:spacing w:val="21"/>
          <w:w w:val="95"/>
          <w:sz w:val="28"/>
        </w:rPr>
        <w:t> </w:t>
      </w:r>
      <w:r>
        <w:rPr>
          <w:b/>
          <w:w w:val="95"/>
          <w:sz w:val="28"/>
        </w:rPr>
        <w:t>модели</w:t>
      </w:r>
      <w:r>
        <w:rPr>
          <w:b/>
          <w:spacing w:val="21"/>
          <w:w w:val="95"/>
          <w:sz w:val="28"/>
        </w:rPr>
        <w:t> </w:t>
      </w:r>
      <w:r>
        <w:rPr>
          <w:b/>
          <w:w w:val="95"/>
          <w:sz w:val="28"/>
        </w:rPr>
        <w:t>наставничества</w:t>
      </w:r>
    </w:p>
    <w:p>
      <w:pPr>
        <w:pStyle w:val="ListParagraph"/>
        <w:numPr>
          <w:ilvl w:val="2"/>
          <w:numId w:val="1"/>
        </w:numPr>
        <w:tabs>
          <w:tab w:pos="2762" w:val="left" w:leader="none"/>
        </w:tabs>
        <w:spacing w:line="350" w:lineRule="auto" w:before="143" w:after="0"/>
        <w:ind w:left="2290" w:right="298" w:hanging="6"/>
        <w:jc w:val="both"/>
        <w:rPr>
          <w:sz w:val="28"/>
        </w:rPr>
      </w:pPr>
      <w:r>
        <w:rPr>
          <w:w w:val="95"/>
          <w:sz w:val="28"/>
        </w:rPr>
        <w:t>Планируемые результаты внедрения целевой модели наставничества:</w:t>
      </w:r>
      <w:r>
        <w:rPr>
          <w:spacing w:val="1"/>
          <w:w w:val="95"/>
          <w:sz w:val="28"/>
        </w:rPr>
        <w:t> </w:t>
      </w:r>
      <w:r>
        <w:rPr>
          <w:sz w:val="28"/>
        </w:rPr>
        <w:t>измеримое</w:t>
      </w:r>
      <w:r>
        <w:rPr>
          <w:spacing w:val="17"/>
          <w:sz w:val="28"/>
        </w:rPr>
        <w:t> </w:t>
      </w:r>
      <w:r>
        <w:rPr>
          <w:sz w:val="28"/>
        </w:rPr>
        <w:t>улучшение</w:t>
      </w:r>
      <w:r>
        <w:rPr>
          <w:spacing w:val="26"/>
          <w:sz w:val="28"/>
        </w:rPr>
        <w:t> </w:t>
      </w:r>
      <w:r>
        <w:rPr>
          <w:sz w:val="28"/>
        </w:rPr>
        <w:t>показателей</w:t>
      </w:r>
      <w:r>
        <w:rPr>
          <w:spacing w:val="21"/>
          <w:sz w:val="28"/>
        </w:rPr>
        <w:t> </w:t>
      </w:r>
      <w:r>
        <w:rPr>
          <w:sz w:val="28"/>
        </w:rPr>
        <w:t>обучающихся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образовательной,</w:t>
      </w:r>
    </w:p>
    <w:p>
      <w:pPr>
        <w:spacing w:before="6"/>
        <w:ind w:left="1594" w:right="0" w:firstLine="0"/>
        <w:jc w:val="both"/>
        <w:rPr>
          <w:sz w:val="28"/>
        </w:rPr>
      </w:pPr>
      <w:r>
        <w:rPr>
          <w:w w:val="95"/>
          <w:sz w:val="28"/>
        </w:rPr>
        <w:t>культурной,</w:t>
      </w:r>
      <w:r>
        <w:rPr>
          <w:spacing w:val="30"/>
          <w:w w:val="95"/>
          <w:sz w:val="28"/>
        </w:rPr>
        <w:t> </w:t>
      </w:r>
      <w:r>
        <w:rPr>
          <w:w w:val="95"/>
          <w:sz w:val="28"/>
        </w:rPr>
        <w:t>спортивной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-5"/>
          <w:w w:val="95"/>
          <w:sz w:val="28"/>
        </w:rPr>
        <w:t> </w:t>
      </w:r>
      <w:r>
        <w:rPr>
          <w:w w:val="95"/>
          <w:sz w:val="28"/>
        </w:rPr>
        <w:t>других</w:t>
      </w:r>
      <w:r>
        <w:rPr>
          <w:spacing w:val="16"/>
          <w:w w:val="95"/>
          <w:sz w:val="28"/>
        </w:rPr>
        <w:t> </w:t>
      </w:r>
      <w:r>
        <w:rPr>
          <w:w w:val="95"/>
          <w:sz w:val="28"/>
        </w:rPr>
        <w:t>сферах;</w:t>
      </w:r>
    </w:p>
    <w:p>
      <w:pPr>
        <w:spacing w:line="348" w:lineRule="auto" w:before="148"/>
        <w:ind w:left="2285" w:right="329" w:firstLine="7"/>
        <w:jc w:val="both"/>
        <w:rPr>
          <w:sz w:val="28"/>
        </w:rPr>
      </w:pPr>
      <w:r>
        <w:rPr>
          <w:w w:val="95"/>
          <w:sz w:val="28"/>
        </w:rPr>
        <w:t>рост числа обучающихся, прошедших профориентационные мероприятия;</w:t>
      </w:r>
      <w:r>
        <w:rPr>
          <w:spacing w:val="1"/>
          <w:w w:val="95"/>
          <w:sz w:val="28"/>
        </w:rPr>
        <w:t> </w:t>
      </w:r>
      <w:r>
        <w:rPr>
          <w:sz w:val="28"/>
        </w:rPr>
        <w:t>улучшение</w:t>
      </w:r>
      <w:r>
        <w:rPr>
          <w:spacing w:val="54"/>
          <w:sz w:val="28"/>
        </w:rPr>
        <w:t> </w:t>
      </w:r>
      <w:r>
        <w:rPr>
          <w:sz w:val="28"/>
        </w:rPr>
        <w:t>психологического</w:t>
      </w:r>
      <w:r>
        <w:rPr>
          <w:spacing w:val="40"/>
          <w:sz w:val="28"/>
        </w:rPr>
        <w:t> </w:t>
      </w:r>
      <w:r>
        <w:rPr>
          <w:sz w:val="28"/>
        </w:rPr>
        <w:t>климата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образовательной</w:t>
      </w:r>
      <w:r>
        <w:rPr>
          <w:spacing w:val="44"/>
          <w:sz w:val="28"/>
        </w:rPr>
        <w:t> </w:t>
      </w:r>
      <w:r>
        <w:rPr>
          <w:sz w:val="28"/>
        </w:rPr>
        <w:t>организации</w:t>
      </w:r>
    </w:p>
    <w:p>
      <w:pPr>
        <w:spacing w:line="355" w:lineRule="auto" w:before="7"/>
        <w:ind w:left="1599" w:right="325" w:firstLine="0"/>
        <w:jc w:val="both"/>
        <w:rPr>
          <w:sz w:val="28"/>
        </w:rPr>
      </w:pPr>
      <w:r>
        <w:rPr>
          <w:w w:val="95"/>
          <w:sz w:val="28"/>
        </w:rPr>
        <w:t>как</w:t>
      </w:r>
      <w:r>
        <w:rPr>
          <w:spacing w:val="63"/>
          <w:sz w:val="28"/>
        </w:rPr>
        <w:t> </w:t>
      </w:r>
      <w:r>
        <w:rPr>
          <w:w w:val="95"/>
          <w:sz w:val="28"/>
        </w:rPr>
        <w:t>среди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обучающихся,</w:t>
      </w:r>
      <w:r>
        <w:rPr>
          <w:spacing w:val="63"/>
          <w:sz w:val="28"/>
        </w:rPr>
        <w:t> </w:t>
      </w:r>
      <w:r>
        <w:rPr>
          <w:w w:val="95"/>
          <w:sz w:val="28"/>
        </w:rPr>
        <w:t>так</w:t>
      </w:r>
      <w:r>
        <w:rPr>
          <w:spacing w:val="63"/>
          <w:sz w:val="28"/>
        </w:rPr>
        <w:t> </w:t>
      </w:r>
      <w:r>
        <w:rPr>
          <w:w w:val="95"/>
          <w:sz w:val="28"/>
        </w:rPr>
        <w:t>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внутри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педагогического коллектива,</w:t>
      </w:r>
      <w:r>
        <w:rPr>
          <w:spacing w:val="63"/>
          <w:sz w:val="28"/>
        </w:rPr>
        <w:t> </w:t>
      </w:r>
      <w:r>
        <w:rPr>
          <w:w w:val="95"/>
          <w:sz w:val="28"/>
        </w:rPr>
        <w:t>связанное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с выстраиванием</w:t>
      </w:r>
      <w:r>
        <w:rPr>
          <w:spacing w:val="63"/>
          <w:sz w:val="28"/>
        </w:rPr>
        <w:t> </w:t>
      </w:r>
      <w:r>
        <w:rPr>
          <w:w w:val="95"/>
          <w:sz w:val="28"/>
        </w:rPr>
        <w:t>долгосропных</w:t>
      </w:r>
      <w:r>
        <w:rPr>
          <w:spacing w:val="63"/>
          <w:sz w:val="28"/>
        </w:rPr>
        <w:t> </w:t>
      </w:r>
      <w:r>
        <w:rPr>
          <w:w w:val="95"/>
          <w:sz w:val="28"/>
        </w:rPr>
        <w:t>и психологически комфортных</w:t>
      </w:r>
      <w:r>
        <w:rPr>
          <w:spacing w:val="63"/>
          <w:sz w:val="28"/>
        </w:rPr>
        <w:t> </w:t>
      </w:r>
      <w:r>
        <w:rPr>
          <w:w w:val="95"/>
          <w:sz w:val="28"/>
        </w:rPr>
        <w:t>коммуникацпй</w:t>
      </w:r>
      <w:r>
        <w:rPr>
          <w:spacing w:val="1"/>
          <w:w w:val="9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7"/>
          <w:sz w:val="28"/>
        </w:rPr>
        <w:t> </w:t>
      </w:r>
      <w:r>
        <w:rPr>
          <w:sz w:val="28"/>
        </w:rPr>
        <w:t>партнерства;</w:t>
      </w:r>
    </w:p>
    <w:p>
      <w:pPr>
        <w:spacing w:after="0" w:line="355" w:lineRule="auto"/>
        <w:jc w:val="both"/>
        <w:rPr>
          <w:sz w:val="28"/>
        </w:rPr>
        <w:sectPr>
          <w:pgSz w:w="11910" w:h="16840"/>
          <w:pgMar w:header="1500" w:footer="0" w:top="1780" w:bottom="280" w:left="60" w:right="520"/>
        </w:sectPr>
      </w:pPr>
    </w:p>
    <w:p>
      <w:pPr>
        <w:pStyle w:val="BodyText"/>
        <w:spacing w:before="10"/>
        <w:rPr>
          <w:sz w:val="12"/>
        </w:rPr>
      </w:pPr>
    </w:p>
    <w:p>
      <w:pPr>
        <w:spacing w:line="350" w:lineRule="auto" w:before="88"/>
        <w:ind w:left="1562" w:right="310" w:firstLine="694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концепции</w:t>
      </w:r>
      <w:r>
        <w:rPr>
          <w:spacing w:val="1"/>
          <w:sz w:val="28"/>
        </w:rPr>
        <w:t> </w:t>
      </w:r>
      <w:r>
        <w:rPr>
          <w:sz w:val="28"/>
        </w:rPr>
        <w:t>построения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9"/>
          <w:sz w:val="28"/>
        </w:rPr>
        <w:t> </w:t>
      </w:r>
      <w:r>
        <w:rPr>
          <w:sz w:val="28"/>
        </w:rPr>
        <w:t>траекторий;</w:t>
      </w:r>
    </w:p>
    <w:p>
      <w:pPr>
        <w:spacing w:line="350" w:lineRule="auto" w:before="6"/>
        <w:ind w:left="1558" w:right="331" w:firstLine="694"/>
        <w:jc w:val="both"/>
        <w:rPr>
          <w:sz w:val="28"/>
        </w:rPr>
      </w:pPr>
      <w:r>
        <w:rPr>
          <w:sz w:val="28"/>
        </w:rPr>
        <w:t>измеримое</w:t>
      </w:r>
      <w:r>
        <w:rPr>
          <w:spacing w:val="1"/>
          <w:sz w:val="28"/>
        </w:rPr>
        <w:t> </w:t>
      </w:r>
      <w:r>
        <w:rPr>
          <w:sz w:val="28"/>
        </w:rPr>
        <w:t>улучшение</w:t>
      </w:r>
      <w:r>
        <w:rPr>
          <w:spacing w:val="70"/>
          <w:sz w:val="28"/>
        </w:rPr>
        <w:t> </w:t>
      </w:r>
      <w:r>
        <w:rPr>
          <w:sz w:val="28"/>
        </w:rPr>
        <w:t>личных</w:t>
      </w:r>
      <w:r>
        <w:rPr>
          <w:spacing w:val="70"/>
          <w:sz w:val="28"/>
        </w:rPr>
        <w:t> </w:t>
      </w:r>
      <w:r>
        <w:rPr>
          <w:sz w:val="28"/>
        </w:rPr>
        <w:t>показателей</w:t>
      </w:r>
      <w:r>
        <w:rPr>
          <w:spacing w:val="70"/>
          <w:sz w:val="28"/>
        </w:rPr>
        <w:t> </w:t>
      </w:r>
      <w:r>
        <w:rPr>
          <w:sz w:val="28"/>
        </w:rPr>
        <w:t>эффективности</w:t>
      </w:r>
      <w:r>
        <w:rPr>
          <w:spacing w:val="70"/>
          <w:sz w:val="28"/>
        </w:rPr>
        <w:t> </w:t>
      </w:r>
      <w:r>
        <w:rPr>
          <w:sz w:val="28"/>
        </w:rPr>
        <w:t>педагогов</w:t>
      </w:r>
      <w:r>
        <w:rPr>
          <w:spacing w:val="-67"/>
          <w:sz w:val="28"/>
        </w:rPr>
        <w:t> </w:t>
      </w:r>
      <w:r>
        <w:rPr>
          <w:w w:val="95"/>
          <w:sz w:val="28"/>
        </w:rPr>
        <w:t>и сотрудников региональных предприятий и организаций, связанное с развитием</w:t>
      </w:r>
      <w:r>
        <w:rPr>
          <w:spacing w:val="1"/>
          <w:w w:val="95"/>
          <w:sz w:val="28"/>
        </w:rPr>
        <w:t> </w:t>
      </w:r>
      <w:r>
        <w:rPr>
          <w:sz w:val="28"/>
        </w:rPr>
        <w:t>гибких</w:t>
      </w:r>
      <w:r>
        <w:rPr>
          <w:spacing w:val="17"/>
          <w:sz w:val="28"/>
        </w:rPr>
        <w:t> </w:t>
      </w:r>
      <w:r>
        <w:rPr>
          <w:sz w:val="28"/>
        </w:rPr>
        <w:t>навыков</w:t>
      </w:r>
      <w:r>
        <w:rPr>
          <w:spacing w:val="11"/>
          <w:sz w:val="28"/>
        </w:rPr>
        <w:t> </w:t>
      </w:r>
      <w:r>
        <w:rPr>
          <w:sz w:val="28"/>
        </w:rPr>
        <w:t>и метакомпетенций;</w:t>
      </w:r>
    </w:p>
    <w:p>
      <w:pPr>
        <w:spacing w:line="352" w:lineRule="auto" w:before="5"/>
        <w:ind w:left="1560" w:right="330" w:firstLine="692"/>
        <w:jc w:val="both"/>
        <w:rPr>
          <w:sz w:val="28"/>
        </w:rPr>
      </w:pPr>
      <w:r>
        <w:rPr>
          <w:w w:val="95"/>
          <w:sz w:val="28"/>
        </w:rPr>
        <w:t>привлечение дополнительных ресурсов и сторонник инвестиций в развитие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инновационных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образовательных и социальных программ субъекта Российской</w:t>
      </w:r>
      <w:r>
        <w:rPr>
          <w:spacing w:val="1"/>
          <w:w w:val="95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конкретных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благодаря</w:t>
      </w:r>
      <w:r>
        <w:rPr>
          <w:spacing w:val="1"/>
          <w:sz w:val="28"/>
        </w:rPr>
        <w:t> </w:t>
      </w:r>
      <w:r>
        <w:rPr>
          <w:w w:val="95"/>
          <w:sz w:val="28"/>
        </w:rPr>
        <w:t>формированию</w:t>
      </w:r>
      <w:r>
        <w:rPr>
          <w:spacing w:val="129"/>
          <w:sz w:val="28"/>
        </w:rPr>
        <w:t> </w:t>
      </w:r>
      <w:r>
        <w:rPr>
          <w:w w:val="95"/>
          <w:sz w:val="28"/>
        </w:rPr>
        <w:t>устойчивых</w:t>
      </w:r>
      <w:r>
        <w:rPr>
          <w:spacing w:val="130"/>
          <w:sz w:val="28"/>
        </w:rPr>
        <w:t> </w:t>
      </w:r>
      <w:r>
        <w:rPr>
          <w:w w:val="95"/>
          <w:sz w:val="28"/>
        </w:rPr>
        <w:t>связей</w:t>
      </w:r>
      <w:r>
        <w:rPr>
          <w:spacing w:val="129"/>
          <w:sz w:val="28"/>
        </w:rPr>
        <w:t> </w:t>
      </w:r>
      <w:r>
        <w:rPr>
          <w:w w:val="95"/>
          <w:sz w:val="28"/>
        </w:rPr>
        <w:t>между</w:t>
      </w:r>
      <w:r>
        <w:rPr>
          <w:spacing w:val="130"/>
          <w:sz w:val="28"/>
        </w:rPr>
        <w:t> </w:t>
      </w:r>
      <w:r>
        <w:rPr>
          <w:w w:val="95"/>
          <w:sz w:val="28"/>
        </w:rPr>
        <w:t>образовательными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организациями</w:t>
      </w:r>
      <w:r>
        <w:rPr>
          <w:spacing w:val="1"/>
          <w:w w:val="9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бизнесом,</w:t>
      </w:r>
      <w:r>
        <w:rPr>
          <w:spacing w:val="1"/>
          <w:sz w:val="28"/>
        </w:rPr>
        <w:t> </w:t>
      </w:r>
      <w:r>
        <w:rPr>
          <w:sz w:val="28"/>
        </w:rPr>
        <w:t>потенциальному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1"/>
          <w:sz w:val="28"/>
        </w:rPr>
        <w:t> </w:t>
      </w:r>
      <w:r>
        <w:rPr>
          <w:sz w:val="28"/>
        </w:rPr>
        <w:t>эндаумента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сообщества</w:t>
      </w:r>
      <w:r>
        <w:rPr>
          <w:spacing w:val="1"/>
          <w:sz w:val="28"/>
        </w:rPr>
        <w:t> </w:t>
      </w:r>
      <w:r>
        <w:rPr>
          <w:sz w:val="28"/>
        </w:rPr>
        <w:t>благодарных</w:t>
      </w:r>
      <w:r>
        <w:rPr>
          <w:spacing w:val="23"/>
          <w:sz w:val="28"/>
        </w:rPr>
        <w:t> </w:t>
      </w:r>
      <w:r>
        <w:rPr>
          <w:sz w:val="28"/>
        </w:rPr>
        <w:t>выпускников.</w:t>
      </w:r>
    </w:p>
    <w:p>
      <w:pPr>
        <w:pStyle w:val="ListParagraph"/>
        <w:numPr>
          <w:ilvl w:val="2"/>
          <w:numId w:val="1"/>
        </w:numPr>
        <w:tabs>
          <w:tab w:pos="2720" w:val="left" w:leader="none"/>
        </w:tabs>
        <w:spacing w:line="350" w:lineRule="auto" w:before="0" w:after="0"/>
        <w:ind w:left="1561" w:right="328" w:firstLine="695"/>
        <w:jc w:val="both"/>
        <w:rPr>
          <w:sz w:val="28"/>
        </w:rPr>
      </w:pPr>
      <w:r>
        <w:rPr>
          <w:w w:val="95"/>
          <w:sz w:val="28"/>
        </w:rPr>
        <w:t>Внедрение целевой модели наставничества может повлиять в том числе</w:t>
      </w:r>
      <w:r>
        <w:rPr>
          <w:spacing w:val="1"/>
          <w:w w:val="95"/>
          <w:sz w:val="28"/>
        </w:rPr>
        <w:t> </w:t>
      </w:r>
      <w:r>
        <w:rPr>
          <w:sz w:val="28"/>
        </w:rPr>
        <w:t>на решение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организации:</w:t>
      </w:r>
    </w:p>
    <w:p>
      <w:pPr>
        <w:tabs>
          <w:tab w:pos="3317" w:val="left" w:leader="none"/>
          <w:tab w:pos="4815" w:val="left" w:leader="none"/>
          <w:tab w:pos="5146" w:val="left" w:leader="none"/>
          <w:tab w:pos="5996" w:val="left" w:leader="none"/>
          <w:tab w:pos="8261" w:val="left" w:leader="none"/>
        </w:tabs>
        <w:spacing w:line="350" w:lineRule="auto" w:before="0"/>
        <w:ind w:left="1561" w:right="355" w:firstLine="695"/>
        <w:jc w:val="left"/>
        <w:rPr>
          <w:sz w:val="28"/>
        </w:rPr>
      </w:pPr>
      <w:r>
        <w:rPr>
          <w:sz w:val="28"/>
        </w:rPr>
        <w:t>пизкую</w:t>
        <w:tab/>
        <w:t>мотивацию</w:t>
        <w:tab/>
        <w:t>к</w:t>
        <w:tab/>
        <w:t>учебе</w:t>
        <w:tab/>
        <w:t>и</w:t>
      </w:r>
      <w:r>
        <w:rPr>
          <w:spacing w:val="67"/>
          <w:sz w:val="28"/>
        </w:rPr>
        <w:t> </w:t>
      </w:r>
      <w:r>
        <w:rPr>
          <w:sz w:val="28"/>
        </w:rPr>
        <w:t>саморазвитию,</w:t>
        <w:tab/>
      </w:r>
      <w:r>
        <w:rPr>
          <w:w w:val="95"/>
          <w:sz w:val="28"/>
        </w:rPr>
        <w:t>неудовлетворительную</w:t>
      </w:r>
      <w:r>
        <w:rPr>
          <w:spacing w:val="1"/>
          <w:w w:val="95"/>
          <w:sz w:val="28"/>
        </w:rPr>
        <w:t> </w:t>
      </w:r>
      <w:r>
        <w:rPr>
          <w:sz w:val="28"/>
        </w:rPr>
        <w:t>успеваемость;</w:t>
      </w:r>
    </w:p>
    <w:p>
      <w:pPr>
        <w:spacing w:line="350" w:lineRule="auto" w:before="9"/>
        <w:ind w:left="1565" w:right="355" w:firstLine="697"/>
        <w:jc w:val="left"/>
        <w:rPr>
          <w:sz w:val="28"/>
        </w:rPr>
      </w:pPr>
      <w:r>
        <w:rPr>
          <w:w w:val="95"/>
          <w:sz w:val="28"/>
        </w:rPr>
        <w:t>отсутствие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осознанной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позиции, необходимой для выбора образовательной</w:t>
      </w:r>
      <w:r>
        <w:rPr>
          <w:spacing w:val="-64"/>
          <w:w w:val="95"/>
          <w:sz w:val="28"/>
        </w:rPr>
        <w:t> </w:t>
      </w:r>
      <w:r>
        <w:rPr>
          <w:sz w:val="28"/>
        </w:rPr>
        <w:t>траектории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будущей</w:t>
      </w:r>
      <w:r>
        <w:rPr>
          <w:spacing w:val="1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реализации;</w:t>
      </w:r>
    </w:p>
    <w:p>
      <w:pPr>
        <w:tabs>
          <w:tab w:pos="4296" w:val="left" w:leader="none"/>
          <w:tab w:pos="6155" w:val="left" w:leader="none"/>
          <w:tab w:pos="8309" w:val="left" w:leader="none"/>
          <w:tab w:pos="8715" w:val="left" w:leader="none"/>
          <w:tab w:pos="9821" w:val="left" w:leader="none"/>
        </w:tabs>
        <w:spacing w:line="350" w:lineRule="auto" w:before="0"/>
        <w:ind w:left="1561" w:right="349" w:firstLine="696"/>
        <w:jc w:val="left"/>
        <w:rPr>
          <w:sz w:val="28"/>
        </w:rPr>
      </w:pPr>
      <w:r>
        <w:rPr>
          <w:w w:val="95"/>
          <w:sz w:val="28"/>
        </w:rPr>
        <w:t>невозможность</w:t>
        <w:tab/>
      </w:r>
      <w:r>
        <w:rPr>
          <w:sz w:val="28"/>
        </w:rPr>
        <w:t>качественной</w:t>
        <w:tab/>
        <w:t>самореализации</w:t>
        <w:tab/>
        <w:t>в</w:t>
        <w:tab/>
        <w:t>рамках</w:t>
        <w:tab/>
      </w:r>
      <w:r>
        <w:rPr>
          <w:w w:val="95"/>
          <w:sz w:val="28"/>
        </w:rPr>
        <w:t>школьной</w:t>
      </w:r>
      <w:r>
        <w:rPr>
          <w:spacing w:val="-64"/>
          <w:w w:val="95"/>
          <w:sz w:val="28"/>
        </w:rPr>
        <w:t> </w:t>
      </w:r>
      <w:r>
        <w:rPr>
          <w:sz w:val="28"/>
        </w:rPr>
        <w:t>программы;</w:t>
      </w:r>
    </w:p>
    <w:p>
      <w:pPr>
        <w:tabs>
          <w:tab w:pos="7888" w:val="left" w:leader="none"/>
        </w:tabs>
        <w:spacing w:line="350" w:lineRule="auto" w:before="1"/>
        <w:ind w:left="2257" w:right="355" w:firstLine="5"/>
        <w:jc w:val="left"/>
        <w:rPr>
          <w:sz w:val="28"/>
        </w:rPr>
      </w:pPr>
      <w:r>
        <w:rPr>
          <w:w w:val="95"/>
          <w:sz w:val="28"/>
        </w:rPr>
        <w:t>отсутствие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условий для формирования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активной гражданской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позиции;</w:t>
      </w:r>
      <w:r>
        <w:rPr>
          <w:spacing w:val="1"/>
          <w:w w:val="95"/>
          <w:sz w:val="28"/>
        </w:rPr>
        <w:t> </w:t>
      </w:r>
      <w:r>
        <w:rPr>
          <w:sz w:val="28"/>
        </w:rPr>
        <w:t>низкую</w:t>
      </w:r>
      <w:r>
        <w:rPr>
          <w:spacing w:val="56"/>
          <w:sz w:val="28"/>
        </w:rPr>
        <w:t> </w:t>
      </w:r>
      <w:r>
        <w:rPr>
          <w:sz w:val="28"/>
        </w:rPr>
        <w:t>информированность</w:t>
      </w:r>
      <w:r>
        <w:rPr>
          <w:spacing w:val="46"/>
          <w:sz w:val="28"/>
        </w:rPr>
        <w:t> </w:t>
      </w:r>
      <w:r>
        <w:rPr>
          <w:sz w:val="28"/>
        </w:rPr>
        <w:t>о</w:t>
      </w:r>
      <w:r>
        <w:rPr>
          <w:spacing w:val="46"/>
          <w:sz w:val="28"/>
        </w:rPr>
        <w:t> </w:t>
      </w:r>
      <w:r>
        <w:rPr>
          <w:sz w:val="28"/>
        </w:rPr>
        <w:t>перспективах</w:t>
        <w:tab/>
      </w:r>
      <w:r>
        <w:rPr>
          <w:w w:val="95"/>
          <w:sz w:val="28"/>
        </w:rPr>
        <w:t>самостоятельного</w:t>
      </w:r>
      <w:r>
        <w:rPr>
          <w:spacing w:val="14"/>
          <w:w w:val="95"/>
          <w:sz w:val="28"/>
        </w:rPr>
        <w:t> </w:t>
      </w:r>
      <w:r>
        <w:rPr>
          <w:w w:val="95"/>
          <w:sz w:val="28"/>
        </w:rPr>
        <w:t>выбора</w:t>
      </w:r>
    </w:p>
    <w:p>
      <w:pPr>
        <w:spacing w:before="1"/>
        <w:ind w:left="1560" w:right="0" w:firstLine="0"/>
        <w:jc w:val="left"/>
        <w:rPr>
          <w:sz w:val="28"/>
        </w:rPr>
      </w:pPr>
      <w:r>
        <w:rPr>
          <w:w w:val="95"/>
          <w:sz w:val="28"/>
        </w:rPr>
        <w:t>векторов</w:t>
      </w:r>
      <w:r>
        <w:rPr>
          <w:spacing w:val="14"/>
          <w:w w:val="95"/>
          <w:sz w:val="28"/>
        </w:rPr>
        <w:t> </w:t>
      </w:r>
      <w:r>
        <w:rPr>
          <w:w w:val="95"/>
          <w:sz w:val="28"/>
        </w:rPr>
        <w:t>творческого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развития,</w:t>
      </w:r>
      <w:r>
        <w:rPr>
          <w:spacing w:val="23"/>
          <w:w w:val="95"/>
          <w:sz w:val="28"/>
        </w:rPr>
        <w:t> </w:t>
      </w:r>
      <w:r>
        <w:rPr>
          <w:w w:val="95"/>
          <w:sz w:val="28"/>
        </w:rPr>
        <w:t>карьерных</w:t>
      </w:r>
      <w:r>
        <w:rPr>
          <w:spacing w:val="28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3"/>
          <w:w w:val="95"/>
          <w:sz w:val="28"/>
        </w:rPr>
        <w:t> </w:t>
      </w:r>
      <w:r>
        <w:rPr>
          <w:w w:val="95"/>
          <w:sz w:val="28"/>
        </w:rPr>
        <w:t>иных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возможностей;</w:t>
      </w:r>
    </w:p>
    <w:p>
      <w:pPr>
        <w:tabs>
          <w:tab w:pos="3429" w:val="left" w:leader="none"/>
          <w:tab w:pos="6262" w:val="left" w:leader="none"/>
          <w:tab w:pos="8031" w:val="left" w:leader="none"/>
          <w:tab w:pos="8842" w:val="left" w:leader="none"/>
          <w:tab w:pos="10061" w:val="left" w:leader="none"/>
        </w:tabs>
        <w:spacing w:line="350" w:lineRule="auto" w:before="153"/>
        <w:ind w:left="1567" w:right="344" w:firstLine="694"/>
        <w:jc w:val="left"/>
        <w:rPr>
          <w:sz w:val="28"/>
        </w:rPr>
      </w:pPr>
      <w:r>
        <w:rPr>
          <w:sz w:val="28"/>
        </w:rPr>
        <w:t>кризис</w:t>
        <w:tab/>
        <w:t>самоидентификации,</w:t>
        <w:tab/>
        <w:t>разрушение</w:t>
        <w:tab/>
        <w:t>или</w:t>
        <w:tab/>
        <w:t>низкий</w:t>
        <w:tab/>
      </w:r>
      <w:r>
        <w:rPr>
          <w:w w:val="95"/>
          <w:sz w:val="28"/>
        </w:rPr>
        <w:t>уровень</w:t>
      </w:r>
      <w:r>
        <w:rPr>
          <w:spacing w:val="-64"/>
          <w:w w:val="95"/>
          <w:sz w:val="28"/>
        </w:rPr>
        <w:t> </w:t>
      </w:r>
      <w:r>
        <w:rPr>
          <w:spacing w:val="-1"/>
          <w:sz w:val="28"/>
        </w:rPr>
        <w:t>сформированности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ценностных</w:t>
      </w:r>
      <w:r>
        <w:rPr>
          <w:spacing w:val="10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жизненнъіх</w:t>
      </w:r>
      <w:r>
        <w:rPr>
          <w:spacing w:val="11"/>
          <w:sz w:val="28"/>
        </w:rPr>
        <w:t> </w:t>
      </w:r>
      <w:r>
        <w:rPr>
          <w:spacing w:val="-1"/>
          <w:sz w:val="28"/>
        </w:rPr>
        <w:t>позиций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ориентиров;</w:t>
      </w:r>
    </w:p>
    <w:p>
      <w:pPr>
        <w:tabs>
          <w:tab w:pos="4277" w:val="left" w:leader="none"/>
          <w:tab w:pos="5808" w:val="left" w:leader="none"/>
          <w:tab w:pos="9277" w:val="left" w:leader="none"/>
        </w:tabs>
        <w:spacing w:line="348" w:lineRule="auto" w:before="0"/>
        <w:ind w:left="1563" w:right="357" w:firstLine="694"/>
        <w:jc w:val="left"/>
        <w:rPr>
          <w:sz w:val="28"/>
        </w:rPr>
      </w:pPr>
      <w:r>
        <w:rPr>
          <w:sz w:val="28"/>
        </w:rPr>
        <w:t>конфликтность,</w:t>
        <w:tab/>
        <w:t>неразвитые</w:t>
        <w:tab/>
        <w:t>коммуникативные</w:t>
      </w:r>
      <w:r>
        <w:rPr>
          <w:spacing w:val="62"/>
          <w:sz w:val="28"/>
        </w:rPr>
        <w:t> </w:t>
      </w:r>
      <w:r>
        <w:rPr>
          <w:sz w:val="28"/>
        </w:rPr>
        <w:t>навыки,</w:t>
        <w:tab/>
      </w:r>
      <w:r>
        <w:rPr>
          <w:w w:val="95"/>
          <w:sz w:val="28"/>
        </w:rPr>
        <w:t>затрудняющие</w:t>
      </w:r>
      <w:r>
        <w:rPr>
          <w:spacing w:val="-64"/>
          <w:w w:val="95"/>
          <w:sz w:val="28"/>
        </w:rPr>
        <w:t> </w:t>
      </w:r>
      <w:r>
        <w:rPr>
          <w:w w:val="95"/>
          <w:sz w:val="28"/>
        </w:rPr>
        <w:t>горизонтальное</w:t>
      </w:r>
      <w:r>
        <w:rPr>
          <w:spacing w:val="-17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вертикальное</w:t>
      </w:r>
      <w:r>
        <w:rPr>
          <w:spacing w:val="29"/>
          <w:w w:val="95"/>
          <w:sz w:val="28"/>
        </w:rPr>
        <w:t> </w:t>
      </w:r>
      <w:r>
        <w:rPr>
          <w:w w:val="95"/>
          <w:sz w:val="28"/>
        </w:rPr>
        <w:t>социальное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движение;</w:t>
      </w:r>
    </w:p>
    <w:p>
      <w:pPr>
        <w:spacing w:after="0" w:line="348" w:lineRule="auto"/>
        <w:jc w:val="left"/>
        <w:rPr>
          <w:sz w:val="28"/>
        </w:rPr>
        <w:sectPr>
          <w:pgSz w:w="11910" w:h="16840"/>
          <w:pgMar w:header="1500" w:footer="0" w:top="1780" w:bottom="280" w:left="60" w:right="52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338" w:lineRule="auto" w:before="88"/>
        <w:ind w:left="1556" w:right="352" w:firstLine="687"/>
        <w:jc w:val="both"/>
      </w:pPr>
      <w:r>
        <w:rPr>
          <w:spacing w:val="-1"/>
        </w:rPr>
        <w:t>отсутствие</w:t>
      </w:r>
      <w:r>
        <w:rPr>
          <w:spacing w:val="70"/>
        </w:rPr>
        <w:t> </w:t>
      </w:r>
      <w:r>
        <w:rPr>
          <w:spacing w:val="-1"/>
        </w:rPr>
        <w:t>условий</w:t>
      </w:r>
      <w:r>
        <w:rPr>
          <w:spacing w:val="72"/>
        </w:rPr>
        <w:t> </w:t>
      </w:r>
      <w:r>
        <w:rPr>
          <w:spacing w:val="-1"/>
        </w:rPr>
        <w:t>для</w:t>
      </w:r>
      <w:r>
        <w:rPr>
          <w:spacing w:val="142"/>
        </w:rPr>
        <w:t> </w:t>
      </w:r>
      <w:r>
        <w:rPr>
          <w:spacing w:val="-1"/>
        </w:rPr>
        <w:t>формирования</w:t>
      </w:r>
      <w:r>
        <w:rPr>
          <w:spacing w:val="142"/>
        </w:rPr>
        <w:t> </w:t>
      </w:r>
      <w:r>
        <w:rPr/>
        <w:t>метапредметных   навыков</w:t>
      </w:r>
      <w:r>
        <w:rPr>
          <w:spacing w:val="-70"/>
        </w:rPr>
        <w:t> </w:t>
      </w:r>
      <w:r>
        <w:rPr/>
        <w:t>и</w:t>
      </w:r>
      <w:r>
        <w:rPr>
          <w:spacing w:val="-8"/>
        </w:rPr>
        <w:t> </w:t>
      </w:r>
      <w:r>
        <w:rPr/>
        <w:t>метакомпетенций;</w:t>
      </w:r>
    </w:p>
    <w:p>
      <w:pPr>
        <w:pStyle w:val="BodyText"/>
        <w:spacing w:line="345" w:lineRule="auto" w:before="5"/>
        <w:ind w:left="1558" w:right="357" w:firstLine="678"/>
        <w:jc w:val="both"/>
      </w:pPr>
      <w:r>
        <w:rPr>
          <w:w w:val="95"/>
        </w:rPr>
        <w:t>высокий</w:t>
      </w:r>
      <w:r>
        <w:rPr>
          <w:spacing w:val="1"/>
          <w:w w:val="95"/>
        </w:rPr>
        <w:t> </w:t>
      </w:r>
      <w:r>
        <w:rPr>
          <w:w w:val="95"/>
        </w:rPr>
        <w:t>пopoг</w:t>
      </w:r>
      <w:r>
        <w:rPr>
          <w:spacing w:val="1"/>
          <w:w w:val="95"/>
        </w:rPr>
        <w:t> </w:t>
      </w:r>
      <w:r>
        <w:rPr>
          <w:w w:val="95"/>
        </w:rPr>
        <w:t>вхождения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образовательные</w:t>
      </w:r>
      <w:r>
        <w:rPr>
          <w:spacing w:val="1"/>
          <w:w w:val="95"/>
        </w:rPr>
        <w:t> </w:t>
      </w:r>
      <w:r>
        <w:rPr>
          <w:w w:val="95"/>
        </w:rPr>
        <w:t>программы,</w:t>
      </w:r>
      <w:r>
        <w:rPr>
          <w:spacing w:val="1"/>
          <w:w w:val="95"/>
        </w:rPr>
        <w:t> </w:t>
      </w:r>
      <w:r>
        <w:rPr>
          <w:w w:val="95"/>
        </w:rPr>
        <w:t>программы</w:t>
      </w:r>
      <w:r>
        <w:rPr>
          <w:spacing w:val="1"/>
          <w:w w:val="95"/>
        </w:rPr>
        <w:t> </w:t>
      </w:r>
      <w:r>
        <w:rPr/>
        <w:t>развития</w:t>
      </w:r>
      <w:r>
        <w:rPr>
          <w:spacing w:val="14"/>
        </w:rPr>
        <w:t> </w:t>
      </w:r>
      <w:r>
        <w:rPr/>
        <w:t>талантливых</w:t>
      </w:r>
      <w:r>
        <w:rPr>
          <w:spacing w:val="13"/>
        </w:rPr>
        <w:t> </w:t>
      </w:r>
      <w:r>
        <w:rPr/>
        <w:t>обучающихся;</w:t>
      </w:r>
    </w:p>
    <w:p>
      <w:pPr>
        <w:pStyle w:val="BodyText"/>
        <w:spacing w:line="338" w:lineRule="auto"/>
        <w:ind w:left="1552" w:right="358" w:firstLine="690"/>
        <w:jc w:val="both"/>
      </w:pPr>
      <w:r>
        <w:rPr>
          <w:w w:val="95"/>
        </w:rPr>
        <w:t>падение</w:t>
      </w:r>
      <w:r>
        <w:rPr>
          <w:spacing w:val="1"/>
          <w:w w:val="95"/>
        </w:rPr>
        <w:t> </w:t>
      </w:r>
      <w:r>
        <w:rPr>
          <w:w w:val="95"/>
        </w:rPr>
        <w:t>эмоциональной</w:t>
      </w:r>
      <w:r>
        <w:rPr>
          <w:spacing w:val="1"/>
          <w:w w:val="95"/>
        </w:rPr>
        <w:t> </w:t>
      </w:r>
      <w:r>
        <w:rPr>
          <w:w w:val="95"/>
        </w:rPr>
        <w:t>устойчивости,</w:t>
      </w:r>
      <w:r>
        <w:rPr>
          <w:spacing w:val="1"/>
          <w:w w:val="95"/>
        </w:rPr>
        <w:t> </w:t>
      </w:r>
      <w:r>
        <w:rPr>
          <w:w w:val="95"/>
        </w:rPr>
        <w:t>психологические</w:t>
      </w:r>
      <w:r>
        <w:rPr>
          <w:spacing w:val="1"/>
          <w:w w:val="95"/>
        </w:rPr>
        <w:t> </w:t>
      </w:r>
      <w:r>
        <w:rPr>
          <w:w w:val="95"/>
        </w:rPr>
        <w:t>кризисы,</w:t>
      </w:r>
      <w:r>
        <w:rPr>
          <w:spacing w:val="1"/>
          <w:w w:val="95"/>
        </w:rPr>
        <w:t> </w:t>
      </w:r>
      <w:r>
        <w:rPr>
          <w:w w:val="95"/>
        </w:rPr>
        <w:t>связанные</w:t>
      </w:r>
      <w:r>
        <w:rPr>
          <w:spacing w:val="1"/>
          <w:w w:val="95"/>
        </w:rPr>
        <w:t> </w:t>
      </w:r>
      <w:r>
        <w:rPr>
          <w:w w:val="95"/>
        </w:rPr>
        <w:t>с общей</w:t>
      </w:r>
      <w:r>
        <w:rPr>
          <w:spacing w:val="1"/>
          <w:w w:val="95"/>
        </w:rPr>
        <w:t> </w:t>
      </w:r>
      <w:r>
        <w:rPr>
          <w:w w:val="95"/>
        </w:rPr>
        <w:t>трудностью</w:t>
      </w:r>
      <w:r>
        <w:rPr>
          <w:spacing w:val="1"/>
          <w:w w:val="95"/>
        </w:rPr>
        <w:t> </w:t>
      </w:r>
      <w:r>
        <w:rPr>
          <w:w w:val="95"/>
        </w:rPr>
        <w:t>подросткового</w:t>
      </w:r>
      <w:r>
        <w:rPr>
          <w:spacing w:val="1"/>
          <w:w w:val="95"/>
        </w:rPr>
        <w:t> </w:t>
      </w:r>
      <w:r>
        <w:rPr>
          <w:w w:val="95"/>
        </w:rPr>
        <w:t>периода</w:t>
      </w:r>
      <w:r>
        <w:rPr>
          <w:spacing w:val="1"/>
          <w:w w:val="95"/>
        </w:rPr>
        <w:t> </w:t>
      </w:r>
      <w:r>
        <w:rPr>
          <w:w w:val="95"/>
        </w:rPr>
        <w:t>на фоне</w:t>
      </w:r>
      <w:r>
        <w:rPr>
          <w:spacing w:val="1"/>
          <w:w w:val="95"/>
        </w:rPr>
        <w:t> </w:t>
      </w:r>
      <w:r>
        <w:rPr>
          <w:w w:val="95"/>
        </w:rPr>
        <w:t>отсутствия</w:t>
      </w:r>
      <w:r>
        <w:rPr>
          <w:spacing w:val="1"/>
          <w:w w:val="95"/>
        </w:rPr>
        <w:t> </w:t>
      </w:r>
      <w:r>
        <w:rPr>
          <w:w w:val="95"/>
        </w:rPr>
        <w:t>четких</w:t>
      </w:r>
      <w:r>
        <w:rPr>
          <w:spacing w:val="6"/>
          <w:w w:val="95"/>
        </w:rPr>
        <w:t> </w:t>
      </w:r>
      <w:r>
        <w:rPr>
          <w:w w:val="95"/>
        </w:rPr>
        <w:t>перспектив</w:t>
      </w:r>
      <w:r>
        <w:rPr>
          <w:spacing w:val="6"/>
          <w:w w:val="95"/>
        </w:rPr>
        <w:t> </w:t>
      </w:r>
      <w:r>
        <w:rPr>
          <w:w w:val="95"/>
        </w:rPr>
        <w:t>будущего</w:t>
      </w:r>
      <w:r>
        <w:rPr>
          <w:spacing w:val="16"/>
          <w:w w:val="95"/>
        </w:rPr>
        <w:t> </w:t>
      </w:r>
      <w:r>
        <w:rPr>
          <w:w w:val="95"/>
        </w:rPr>
        <w:t>и</w:t>
      </w:r>
      <w:r>
        <w:rPr>
          <w:spacing w:val="-4"/>
          <w:w w:val="95"/>
        </w:rPr>
        <w:t> </w:t>
      </w:r>
      <w:r>
        <w:rPr>
          <w:w w:val="95"/>
        </w:rPr>
        <w:t>регулярной</w:t>
      </w:r>
      <w:r>
        <w:rPr>
          <w:spacing w:val="8"/>
          <w:w w:val="95"/>
        </w:rPr>
        <w:t> </w:t>
      </w:r>
      <w:r>
        <w:rPr>
          <w:w w:val="95"/>
        </w:rPr>
        <w:t>качественной</w:t>
      </w:r>
      <w:r>
        <w:rPr>
          <w:spacing w:val="14"/>
          <w:w w:val="95"/>
        </w:rPr>
        <w:t> </w:t>
      </w:r>
      <w:r>
        <w:rPr>
          <w:w w:val="95"/>
        </w:rPr>
        <w:t>поддержки;</w:t>
      </w:r>
    </w:p>
    <w:p>
      <w:pPr>
        <w:pStyle w:val="BodyText"/>
        <w:spacing w:line="343" w:lineRule="auto"/>
        <w:ind w:left="1557" w:right="338" w:firstLine="685"/>
        <w:jc w:val="both"/>
      </w:pPr>
      <w:r>
        <w:rPr>
          <w:w w:val="95"/>
        </w:rPr>
        <w:t>проблемы адаптации</w:t>
      </w:r>
      <w:r>
        <w:rPr>
          <w:spacing w:val="1"/>
          <w:w w:val="95"/>
        </w:rPr>
        <w:t> </w:t>
      </w:r>
      <w:r>
        <w:rPr>
          <w:w w:val="95"/>
        </w:rPr>
        <w:t>в (новом) учебном</w:t>
      </w:r>
      <w:r>
        <w:rPr>
          <w:spacing w:val="1"/>
          <w:w w:val="95"/>
        </w:rPr>
        <w:t> </w:t>
      </w:r>
      <w:r>
        <w:rPr>
          <w:w w:val="95"/>
        </w:rPr>
        <w:t>коллективе:</w:t>
      </w:r>
      <w:r>
        <w:rPr>
          <w:spacing w:val="1"/>
          <w:w w:val="95"/>
        </w:rPr>
        <w:t> </w:t>
      </w:r>
      <w:r>
        <w:rPr>
          <w:w w:val="95"/>
        </w:rPr>
        <w:t>психологические,</w:t>
      </w:r>
      <w:r>
        <w:rPr>
          <w:spacing w:val="1"/>
          <w:w w:val="95"/>
        </w:rPr>
        <w:t> </w:t>
      </w:r>
      <w:r>
        <w:rPr/>
        <w:t>организационные</w:t>
      </w:r>
      <w:r>
        <w:rPr>
          <w:spacing w:val="-24"/>
        </w:rPr>
        <w:t> </w:t>
      </w:r>
      <w:r>
        <w:rPr/>
        <w:t>и</w:t>
      </w:r>
      <w:r>
        <w:rPr>
          <w:spacing w:val="-7"/>
        </w:rPr>
        <w:t> </w:t>
      </w:r>
      <w:r>
        <w:rPr/>
        <w:t>социальные.</w:t>
      </w:r>
    </w:p>
    <w:p>
      <w:pPr>
        <w:pStyle w:val="ListParagraph"/>
        <w:numPr>
          <w:ilvl w:val="2"/>
          <w:numId w:val="1"/>
        </w:numPr>
        <w:tabs>
          <w:tab w:pos="2705" w:val="left" w:leader="none"/>
        </w:tabs>
        <w:spacing w:line="338" w:lineRule="auto" w:before="0" w:after="0"/>
        <w:ind w:left="1556" w:right="333" w:firstLine="690"/>
        <w:jc w:val="both"/>
        <w:rPr>
          <w:sz w:val="29"/>
        </w:rPr>
      </w:pPr>
      <w:r>
        <w:rPr>
          <w:w w:val="90"/>
          <w:sz w:val="29"/>
        </w:rPr>
        <w:t>Внедрение целевой модели наставничества может повлиять в том числе</w:t>
      </w:r>
      <w:r>
        <w:rPr>
          <w:spacing w:val="1"/>
          <w:w w:val="90"/>
          <w:sz w:val="29"/>
        </w:rPr>
        <w:t> </w:t>
      </w:r>
      <w:r>
        <w:rPr>
          <w:w w:val="95"/>
          <w:sz w:val="29"/>
        </w:rPr>
        <w:t>на решение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следующих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проблем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обучающегося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профессиональной</w:t>
      </w:r>
      <w:r>
        <w:rPr>
          <w:spacing w:val="1"/>
          <w:w w:val="95"/>
          <w:sz w:val="29"/>
        </w:rPr>
        <w:t> </w:t>
      </w:r>
      <w:r>
        <w:rPr>
          <w:sz w:val="29"/>
        </w:rPr>
        <w:t>образовательной</w:t>
      </w:r>
      <w:r>
        <w:rPr>
          <w:spacing w:val="-7"/>
          <w:sz w:val="29"/>
        </w:rPr>
        <w:t> </w:t>
      </w:r>
      <w:r>
        <w:rPr>
          <w:sz w:val="29"/>
        </w:rPr>
        <w:t>организации</w:t>
      </w:r>
      <w:r>
        <w:rPr>
          <w:spacing w:val="11"/>
          <w:sz w:val="29"/>
        </w:rPr>
        <w:t> </w:t>
      </w:r>
      <w:r>
        <w:rPr>
          <w:sz w:val="29"/>
        </w:rPr>
        <w:t>(далее</w:t>
      </w:r>
      <w:r>
        <w:rPr>
          <w:spacing w:val="-2"/>
          <w:sz w:val="29"/>
        </w:rPr>
        <w:t> </w:t>
      </w:r>
      <w:r>
        <w:rPr>
          <w:w w:val="90"/>
          <w:sz w:val="29"/>
        </w:rPr>
        <w:t>—</w:t>
      </w:r>
      <w:r>
        <w:rPr>
          <w:spacing w:val="-5"/>
          <w:w w:val="90"/>
          <w:sz w:val="29"/>
        </w:rPr>
        <w:t> </w:t>
      </w:r>
      <w:r>
        <w:rPr>
          <w:sz w:val="29"/>
        </w:rPr>
        <w:t>студента):</w:t>
      </w:r>
    </w:p>
    <w:p>
      <w:pPr>
        <w:pStyle w:val="BodyText"/>
        <w:spacing w:line="338" w:lineRule="auto"/>
        <w:ind w:left="1558" w:right="337" w:firstLine="683"/>
        <w:jc w:val="both"/>
      </w:pPr>
      <w:r>
        <w:rPr>
          <w:w w:val="95"/>
        </w:rPr>
        <w:t>низкую</w:t>
      </w:r>
      <w:r>
        <w:rPr>
          <w:spacing w:val="1"/>
          <w:w w:val="95"/>
        </w:rPr>
        <w:t> </w:t>
      </w:r>
      <w:r>
        <w:rPr>
          <w:w w:val="95"/>
        </w:rPr>
        <w:t>мотивацию</w:t>
      </w:r>
      <w:r>
        <w:rPr>
          <w:spacing w:val="1"/>
          <w:w w:val="95"/>
        </w:rPr>
        <w:t> </w:t>
      </w:r>
      <w:r>
        <w:rPr>
          <w:w w:val="95"/>
        </w:rPr>
        <w:t>к</w:t>
      </w:r>
      <w:r>
        <w:rPr>
          <w:spacing w:val="1"/>
          <w:w w:val="95"/>
        </w:rPr>
        <w:t> </w:t>
      </w:r>
      <w:r>
        <w:rPr>
          <w:w w:val="95"/>
        </w:rPr>
        <w:t>учебе,</w:t>
      </w:r>
      <w:r>
        <w:rPr>
          <w:spacing w:val="1"/>
          <w:w w:val="95"/>
        </w:rPr>
        <w:t> </w:t>
      </w:r>
      <w:r>
        <w:rPr>
          <w:w w:val="95"/>
        </w:rPr>
        <w:t>неудовлетворительные</w:t>
      </w:r>
      <w:r>
        <w:rPr>
          <w:spacing w:val="1"/>
          <w:w w:val="95"/>
        </w:rPr>
        <w:t> </w:t>
      </w:r>
      <w:r>
        <w:rPr>
          <w:w w:val="95"/>
        </w:rPr>
        <w:t>образовательные</w:t>
      </w:r>
      <w:r>
        <w:rPr>
          <w:spacing w:val="1"/>
          <w:w w:val="95"/>
        </w:rPr>
        <w:t> </w:t>
      </w:r>
      <w:r>
        <w:rPr/>
        <w:t>результаты,</w:t>
      </w:r>
      <w:r>
        <w:rPr>
          <w:spacing w:val="20"/>
        </w:rPr>
        <w:t> </w:t>
      </w:r>
      <w:r>
        <w:rPr/>
        <w:t>дисциплинарные</w:t>
      </w:r>
      <w:r>
        <w:rPr>
          <w:spacing w:val="-8"/>
        </w:rPr>
        <w:t> </w:t>
      </w:r>
      <w:r>
        <w:rPr/>
        <w:t>затруднения;</w:t>
      </w:r>
    </w:p>
    <w:p>
      <w:pPr>
        <w:pStyle w:val="BodyText"/>
        <w:spacing w:line="343" w:lineRule="auto"/>
        <w:ind w:left="1556" w:right="331" w:firstLine="691"/>
        <w:jc w:val="both"/>
      </w:pPr>
      <w:r>
        <w:rPr/>
        <w:t>низкую</w:t>
      </w:r>
      <w:r>
        <w:rPr>
          <w:spacing w:val="1"/>
        </w:rPr>
        <w:t> </w:t>
      </w:r>
      <w:r>
        <w:rPr/>
        <w:t>информированность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карьерных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возможностях,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профессионального развития;</w:t>
      </w:r>
    </w:p>
    <w:p>
      <w:pPr>
        <w:pStyle w:val="BodyText"/>
        <w:spacing w:line="319" w:lineRule="exact"/>
        <w:ind w:left="2247"/>
        <w:jc w:val="both"/>
      </w:pPr>
      <w:r>
        <w:rPr>
          <w:spacing w:val="-1"/>
        </w:rPr>
        <w:t>трудности,</w:t>
      </w:r>
      <w:r>
        <w:rPr>
          <w:spacing w:val="141"/>
        </w:rPr>
        <w:t> </w:t>
      </w:r>
      <w:r>
        <w:rPr>
          <w:spacing w:val="-1"/>
        </w:rPr>
        <w:t>связанные</w:t>
      </w:r>
      <w:r>
        <w:rPr>
          <w:spacing w:val="136"/>
        </w:rPr>
        <w:t> </w:t>
      </w:r>
      <w:r>
        <w:rPr/>
        <w:t>с</w:t>
      </w:r>
      <w:r>
        <w:rPr>
          <w:spacing w:val="121"/>
        </w:rPr>
        <w:t> </w:t>
      </w:r>
      <w:r>
        <w:rPr/>
        <w:t>невозможностью</w:t>
      </w:r>
      <w:r>
        <w:rPr>
          <w:spacing w:val="129"/>
        </w:rPr>
        <w:t> </w:t>
      </w:r>
      <w:r>
        <w:rPr/>
        <w:t>эффективно</w:t>
      </w:r>
      <w:r>
        <w:rPr>
          <w:spacing w:val="79"/>
        </w:rPr>
        <w:t> </w:t>
      </w:r>
      <w:r>
        <w:rPr/>
        <w:t>совмещать</w:t>
      </w:r>
    </w:p>
    <w:p>
      <w:pPr>
        <w:pStyle w:val="BodyText"/>
        <w:spacing w:before="130"/>
        <w:ind w:left="1556"/>
        <w:jc w:val="both"/>
      </w:pPr>
      <w:r>
        <w:rPr>
          <w:w w:val="90"/>
        </w:rPr>
        <w:t>получение</w:t>
      </w:r>
      <w:r>
        <w:rPr>
          <w:spacing w:val="46"/>
          <w:w w:val="90"/>
        </w:rPr>
        <w:t> </w:t>
      </w:r>
      <w:r>
        <w:rPr>
          <w:w w:val="90"/>
        </w:rPr>
        <w:t>образования</w:t>
      </w:r>
      <w:r>
        <w:rPr>
          <w:spacing w:val="55"/>
          <w:w w:val="90"/>
        </w:rPr>
        <w:t> </w:t>
      </w:r>
      <w:r>
        <w:rPr>
          <w:w w:val="90"/>
        </w:rPr>
        <w:t>и</w:t>
      </w:r>
      <w:r>
        <w:rPr>
          <w:spacing w:val="18"/>
          <w:w w:val="90"/>
        </w:rPr>
        <w:t> </w:t>
      </w:r>
      <w:r>
        <w:rPr>
          <w:w w:val="90"/>
        </w:rPr>
        <w:t>рабочую</w:t>
      </w:r>
      <w:r>
        <w:rPr>
          <w:spacing w:val="44"/>
          <w:w w:val="90"/>
        </w:rPr>
        <w:t> </w:t>
      </w:r>
      <w:r>
        <w:rPr>
          <w:w w:val="90"/>
        </w:rPr>
        <w:t>деятельность</w:t>
      </w:r>
      <w:r>
        <w:rPr>
          <w:spacing w:val="7"/>
          <w:w w:val="90"/>
        </w:rPr>
        <w:t> </w:t>
      </w:r>
      <w:r>
        <w:rPr>
          <w:w w:val="90"/>
        </w:rPr>
        <w:t>по</w:t>
      </w:r>
      <w:r>
        <w:rPr>
          <w:spacing w:val="21"/>
          <w:w w:val="90"/>
        </w:rPr>
        <w:t> </w:t>
      </w:r>
      <w:r>
        <w:rPr>
          <w:w w:val="90"/>
        </w:rPr>
        <w:t>специальности;</w:t>
      </w:r>
    </w:p>
    <w:p>
      <w:pPr>
        <w:pStyle w:val="BodyText"/>
        <w:spacing w:line="338" w:lineRule="auto" w:before="137"/>
        <w:ind w:left="1556" w:right="331" w:firstLine="691"/>
        <w:jc w:val="both"/>
      </w:pPr>
      <w:r>
        <w:rPr>
          <w:w w:val="95"/>
        </w:rPr>
        <w:t>низкий</w:t>
      </w:r>
      <w:r>
        <w:rPr>
          <w:spacing w:val="1"/>
          <w:w w:val="95"/>
        </w:rPr>
        <w:t> </w:t>
      </w:r>
      <w:r>
        <w:rPr>
          <w:w w:val="95"/>
        </w:rPr>
        <w:t>уровень</w:t>
      </w:r>
      <w:r>
        <w:rPr>
          <w:spacing w:val="1"/>
          <w:w w:val="95"/>
        </w:rPr>
        <w:t> </w:t>
      </w:r>
      <w:r>
        <w:rPr>
          <w:w w:val="95"/>
        </w:rPr>
        <w:t>общей</w:t>
      </w:r>
      <w:r>
        <w:rPr>
          <w:spacing w:val="1"/>
          <w:w w:val="95"/>
        </w:rPr>
        <w:t> </w:t>
      </w:r>
      <w:r>
        <w:rPr>
          <w:w w:val="95"/>
        </w:rPr>
        <w:t>культуры,</w:t>
      </w:r>
      <w:r>
        <w:rPr>
          <w:spacing w:val="1"/>
          <w:w w:val="95"/>
        </w:rPr>
        <w:t> </w:t>
      </w:r>
      <w:r>
        <w:rPr>
          <w:w w:val="95"/>
        </w:rPr>
        <w:t>неразвитость</w:t>
      </w:r>
      <w:r>
        <w:rPr>
          <w:spacing w:val="1"/>
          <w:w w:val="95"/>
        </w:rPr>
        <w:t> </w:t>
      </w:r>
      <w:r>
        <w:rPr>
          <w:w w:val="95"/>
        </w:rPr>
        <w:t>метакомпетенций,</w:t>
      </w:r>
      <w:r>
        <w:rPr>
          <w:spacing w:val="1"/>
          <w:w w:val="95"/>
        </w:rPr>
        <w:t> </w:t>
      </w:r>
      <w:r>
        <w:rPr/>
        <w:t>отсутствие    или   неразвитость    навыков   целеполагания,   планирования</w:t>
      </w:r>
      <w:r>
        <w:rPr>
          <w:spacing w:val="1"/>
        </w:rPr>
        <w:t> </w:t>
      </w:r>
      <w:r>
        <w:rPr>
          <w:w w:val="90"/>
        </w:rPr>
        <w:t>и</w:t>
      </w:r>
      <w:r>
        <w:rPr>
          <w:spacing w:val="20"/>
          <w:w w:val="90"/>
        </w:rPr>
        <w:t> </w:t>
      </w:r>
      <w:r>
        <w:rPr>
          <w:w w:val="90"/>
        </w:rPr>
        <w:t>самореализации,</w:t>
      </w:r>
      <w:r>
        <w:rPr>
          <w:spacing w:val="28"/>
          <w:w w:val="90"/>
        </w:rPr>
        <w:t> </w:t>
      </w:r>
      <w:r>
        <w:rPr>
          <w:w w:val="90"/>
        </w:rPr>
        <w:t>пессимистичные</w:t>
      </w:r>
      <w:r>
        <w:rPr>
          <w:spacing w:val="19"/>
          <w:w w:val="90"/>
        </w:rPr>
        <w:t> </w:t>
      </w:r>
      <w:r>
        <w:rPr>
          <w:w w:val="90"/>
        </w:rPr>
        <w:t>ожидания</w:t>
      </w:r>
      <w:r>
        <w:rPr>
          <w:spacing w:val="41"/>
          <w:w w:val="90"/>
        </w:rPr>
        <w:t> </w:t>
      </w:r>
      <w:r>
        <w:rPr>
          <w:w w:val="90"/>
        </w:rPr>
        <w:t>от</w:t>
      </w:r>
      <w:r>
        <w:rPr>
          <w:spacing w:val="30"/>
          <w:w w:val="90"/>
        </w:rPr>
        <w:t> </w:t>
      </w:r>
      <w:r>
        <w:rPr>
          <w:w w:val="90"/>
        </w:rPr>
        <w:t>будущего</w:t>
      </w:r>
      <w:r>
        <w:rPr>
          <w:spacing w:val="45"/>
          <w:w w:val="90"/>
        </w:rPr>
        <w:t> </w:t>
      </w:r>
      <w:r>
        <w:rPr>
          <w:w w:val="90"/>
        </w:rPr>
        <w:t>и</w:t>
      </w:r>
      <w:r>
        <w:rPr>
          <w:spacing w:val="28"/>
          <w:w w:val="90"/>
        </w:rPr>
        <w:t> </w:t>
      </w:r>
      <w:r>
        <w:rPr>
          <w:w w:val="90"/>
        </w:rPr>
        <w:t>самого</w:t>
      </w:r>
      <w:r>
        <w:rPr>
          <w:spacing w:val="46"/>
          <w:w w:val="90"/>
        </w:rPr>
        <w:t> </w:t>
      </w:r>
      <w:r>
        <w:rPr>
          <w:w w:val="90"/>
        </w:rPr>
        <w:t>общества;</w:t>
      </w:r>
    </w:p>
    <w:p>
      <w:pPr>
        <w:pStyle w:val="BodyText"/>
        <w:spacing w:line="343" w:lineRule="auto" w:before="1"/>
        <w:ind w:left="1560" w:right="348" w:firstLine="686"/>
        <w:jc w:val="both"/>
      </w:pPr>
      <w:r>
        <w:rPr/>
        <w:t>низкий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общепрофессиональных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>
          <w:w w:val="90"/>
        </w:rPr>
        <w:t>компетенций,</w:t>
      </w:r>
      <w:r>
        <w:rPr>
          <w:spacing w:val="37"/>
          <w:w w:val="90"/>
        </w:rPr>
        <w:t> </w:t>
      </w:r>
      <w:r>
        <w:rPr>
          <w:w w:val="90"/>
        </w:rPr>
        <w:t>как</w:t>
      </w:r>
      <w:r>
        <w:rPr>
          <w:spacing w:val="13"/>
          <w:w w:val="90"/>
        </w:rPr>
        <w:t> </w:t>
      </w:r>
      <w:r>
        <w:rPr>
          <w:w w:val="90"/>
        </w:rPr>
        <w:t>следствие</w:t>
      </w:r>
      <w:r>
        <w:rPr>
          <w:spacing w:val="25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невостребованность</w:t>
      </w:r>
      <w:r>
        <w:rPr>
          <w:spacing w:val="-7"/>
          <w:w w:val="90"/>
        </w:rPr>
        <w:t> </w:t>
      </w:r>
      <w:r>
        <w:rPr>
          <w:w w:val="90"/>
        </w:rPr>
        <w:t>на</w:t>
      </w:r>
      <w:r>
        <w:rPr>
          <w:spacing w:val="4"/>
          <w:w w:val="90"/>
        </w:rPr>
        <w:t> </w:t>
      </w:r>
      <w:r>
        <w:rPr>
          <w:w w:val="90"/>
        </w:rPr>
        <w:t>рынке;</w:t>
      </w:r>
    </w:p>
    <w:p>
      <w:pPr>
        <w:pStyle w:val="BodyText"/>
        <w:spacing w:line="345" w:lineRule="auto"/>
        <w:ind w:left="1560" w:right="365" w:firstLine="687"/>
        <w:jc w:val="both"/>
      </w:pPr>
      <w:r>
        <w:rPr>
          <w:spacing w:val="-1"/>
        </w:rPr>
        <w:t>отсутствие</w:t>
      </w:r>
      <w:r>
        <w:rPr/>
        <w:t> </w:t>
      </w:r>
      <w:r>
        <w:rPr>
          <w:spacing w:val="-1"/>
        </w:rPr>
        <w:t>мотивации</w:t>
      </w:r>
      <w:r>
        <w:rPr/>
        <w:t> 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поддержки</w:t>
      </w:r>
      <w:r>
        <w:rPr>
          <w:spacing w:val="13"/>
        </w:rPr>
        <w:t> </w:t>
      </w:r>
      <w:r>
        <w:rPr/>
        <w:t>обучающихся</w:t>
      </w:r>
      <w:r>
        <w:rPr>
          <w:spacing w:val="13"/>
        </w:rPr>
        <w:t> </w:t>
      </w:r>
      <w:r>
        <w:rPr/>
        <w:t>и</w:t>
      </w:r>
      <w:r>
        <w:rPr>
          <w:spacing w:val="-6"/>
        </w:rPr>
        <w:t> </w:t>
      </w:r>
      <w:r>
        <w:rPr/>
        <w:t>выпускников;</w:t>
      </w:r>
    </w:p>
    <w:p>
      <w:pPr>
        <w:pStyle w:val="BodyText"/>
        <w:spacing w:line="314" w:lineRule="exact"/>
        <w:ind w:left="2247"/>
        <w:jc w:val="both"/>
      </w:pPr>
      <w:r>
        <w:rPr/>
        <w:t>невозможность   </w:t>
      </w:r>
      <w:r>
        <w:rPr>
          <w:spacing w:val="33"/>
        </w:rPr>
        <w:t> </w:t>
      </w:r>
      <w:r>
        <w:rPr/>
        <w:t>реализовать    </w:t>
      </w:r>
      <w:r>
        <w:rPr>
          <w:spacing w:val="26"/>
        </w:rPr>
        <w:t> </w:t>
      </w:r>
      <w:r>
        <w:rPr/>
        <w:t>свой    </w:t>
      </w:r>
      <w:r>
        <w:rPr>
          <w:spacing w:val="16"/>
        </w:rPr>
        <w:t> </w:t>
      </w:r>
      <w:r>
        <w:rPr/>
        <w:t>предпринимательский    </w:t>
      </w:r>
      <w:r>
        <w:rPr>
          <w:spacing w:val="11"/>
        </w:rPr>
        <w:t> </w:t>
      </w:r>
      <w:r>
        <w:rPr/>
        <w:t>или</w:t>
      </w:r>
    </w:p>
    <w:p>
      <w:pPr>
        <w:pStyle w:val="BodyText"/>
        <w:spacing w:before="124"/>
        <w:ind w:left="1560"/>
        <w:jc w:val="both"/>
      </w:pPr>
      <w:r>
        <w:rPr>
          <w:w w:val="90"/>
        </w:rPr>
        <w:t>профессиональный</w:t>
      </w:r>
      <w:r>
        <w:rPr>
          <w:spacing w:val="-4"/>
          <w:w w:val="90"/>
        </w:rPr>
        <w:t> </w:t>
      </w:r>
      <w:r>
        <w:rPr>
          <w:w w:val="90"/>
        </w:rPr>
        <w:t>потенциал</w:t>
      </w:r>
      <w:r>
        <w:rPr>
          <w:spacing w:val="51"/>
          <w:w w:val="90"/>
        </w:rPr>
        <w:t> </w:t>
      </w:r>
      <w:r>
        <w:rPr>
          <w:w w:val="90"/>
        </w:rPr>
        <w:t>в</w:t>
      </w:r>
      <w:r>
        <w:rPr>
          <w:spacing w:val="32"/>
          <w:w w:val="90"/>
        </w:rPr>
        <w:t> </w:t>
      </w:r>
      <w:r>
        <w:rPr>
          <w:w w:val="90"/>
        </w:rPr>
        <w:t>силу</w:t>
      </w:r>
      <w:r>
        <w:rPr>
          <w:spacing w:val="40"/>
          <w:w w:val="90"/>
        </w:rPr>
        <w:t> </w:t>
      </w:r>
      <w:r>
        <w:rPr>
          <w:w w:val="90"/>
        </w:rPr>
        <w:t>отсутствия</w:t>
      </w:r>
      <w:r>
        <w:rPr>
          <w:spacing w:val="57"/>
          <w:w w:val="90"/>
        </w:rPr>
        <w:t> </w:t>
      </w:r>
      <w:r>
        <w:rPr>
          <w:w w:val="90"/>
        </w:rPr>
        <w:t>опыта</w:t>
      </w:r>
      <w:r>
        <w:rPr>
          <w:spacing w:val="30"/>
          <w:w w:val="90"/>
        </w:rPr>
        <w:t> </w:t>
      </w:r>
      <w:r>
        <w:rPr>
          <w:w w:val="90"/>
        </w:rPr>
        <w:t>и</w:t>
      </w:r>
      <w:r>
        <w:rPr>
          <w:spacing w:val="33"/>
          <w:w w:val="90"/>
        </w:rPr>
        <w:t> </w:t>
      </w:r>
      <w:r>
        <w:rPr>
          <w:w w:val="90"/>
        </w:rPr>
        <w:t>ресурсов.</w:t>
      </w:r>
    </w:p>
    <w:p>
      <w:pPr>
        <w:spacing w:after="0"/>
        <w:jc w:val="both"/>
        <w:sectPr>
          <w:pgSz w:w="11910" w:h="16840"/>
          <w:pgMar w:header="1500" w:footer="0" w:top="1760" w:bottom="280" w:left="60" w:right="52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2"/>
          <w:numId w:val="1"/>
        </w:numPr>
        <w:tabs>
          <w:tab w:pos="2701" w:val="left" w:leader="none"/>
        </w:tabs>
        <w:spacing w:line="360" w:lineRule="auto" w:before="89" w:after="0"/>
        <w:ind w:left="1542" w:right="340" w:firstLine="695"/>
        <w:jc w:val="both"/>
        <w:rPr>
          <w:sz w:val="27"/>
        </w:rPr>
      </w:pPr>
      <w:r>
        <w:rPr>
          <w:w w:val="95"/>
          <w:sz w:val="27"/>
        </w:rPr>
        <w:t>Внедрение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целевой модели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наставничества может повлиять</w:t>
      </w:r>
      <w:r>
        <w:rPr>
          <w:spacing w:val="60"/>
          <w:sz w:val="27"/>
        </w:rPr>
        <w:t> </w:t>
      </w:r>
      <w:r>
        <w:rPr>
          <w:w w:val="95"/>
          <w:sz w:val="27"/>
        </w:rPr>
        <w:t>в том</w:t>
      </w:r>
      <w:r>
        <w:rPr>
          <w:spacing w:val="61"/>
          <w:sz w:val="27"/>
        </w:rPr>
        <w:t> </w:t>
      </w:r>
      <w:r>
        <w:rPr>
          <w:w w:val="95"/>
          <w:sz w:val="27"/>
        </w:rPr>
        <w:t>числе</w:t>
      </w:r>
      <w:r>
        <w:rPr>
          <w:spacing w:val="1"/>
          <w:w w:val="95"/>
          <w:sz w:val="27"/>
        </w:rPr>
        <w:t> </w:t>
      </w:r>
      <w:r>
        <w:rPr>
          <w:sz w:val="27"/>
        </w:rPr>
        <w:t>на</w:t>
      </w:r>
      <w:r>
        <w:rPr>
          <w:spacing w:val="8"/>
          <w:sz w:val="27"/>
        </w:rPr>
        <w:t> </w:t>
      </w:r>
      <w:r>
        <w:rPr>
          <w:sz w:val="27"/>
        </w:rPr>
        <w:t>решение</w:t>
      </w:r>
      <w:r>
        <w:rPr>
          <w:spacing w:val="15"/>
          <w:sz w:val="27"/>
        </w:rPr>
        <w:t> </w:t>
      </w:r>
      <w:r>
        <w:rPr>
          <w:sz w:val="27"/>
        </w:rPr>
        <w:t>следующих</w:t>
      </w:r>
      <w:r>
        <w:rPr>
          <w:spacing w:val="29"/>
          <w:sz w:val="27"/>
        </w:rPr>
        <w:t> </w:t>
      </w:r>
      <w:r>
        <w:rPr>
          <w:sz w:val="27"/>
        </w:rPr>
        <w:t>проблем</w:t>
      </w:r>
      <w:r>
        <w:rPr>
          <w:spacing w:val="21"/>
          <w:sz w:val="27"/>
        </w:rPr>
        <w:t> </w:t>
      </w:r>
      <w:r>
        <w:rPr>
          <w:sz w:val="27"/>
        </w:rPr>
        <w:t>региона:</w:t>
      </w:r>
    </w:p>
    <w:p>
      <w:pPr>
        <w:spacing w:line="364" w:lineRule="auto" w:before="14"/>
        <w:ind w:left="1541" w:right="365" w:firstLine="696"/>
        <w:jc w:val="both"/>
        <w:rPr>
          <w:sz w:val="27"/>
        </w:rPr>
      </w:pPr>
      <w:r>
        <w:rPr>
          <w:sz w:val="27"/>
        </w:rPr>
        <w:t>трудовую</w:t>
      </w:r>
      <w:r>
        <w:rPr>
          <w:spacing w:val="1"/>
          <w:sz w:val="27"/>
        </w:rPr>
        <w:t> </w:t>
      </w:r>
      <w:r>
        <w:rPr>
          <w:sz w:val="27"/>
        </w:rPr>
        <w:t>неустроенность</w:t>
      </w:r>
      <w:r>
        <w:rPr>
          <w:spacing w:val="1"/>
          <w:sz w:val="27"/>
        </w:rPr>
        <w:t> </w:t>
      </w:r>
      <w:r>
        <w:rPr>
          <w:sz w:val="27"/>
        </w:rPr>
        <w:t>молодых</w:t>
      </w:r>
      <w:r>
        <w:rPr>
          <w:spacing w:val="1"/>
          <w:sz w:val="27"/>
        </w:rPr>
        <w:t> </w:t>
      </w:r>
      <w:r>
        <w:rPr>
          <w:sz w:val="27"/>
        </w:rPr>
        <w:t>специалистов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выпускников,</w:t>
      </w:r>
      <w:r>
        <w:rPr>
          <w:spacing w:val="1"/>
          <w:sz w:val="27"/>
        </w:rPr>
        <w:t> </w:t>
      </w:r>
      <w:r>
        <w:rPr>
          <w:sz w:val="27"/>
        </w:rPr>
        <w:t>влекущую</w:t>
      </w:r>
      <w:r>
        <w:rPr>
          <w:spacing w:val="1"/>
          <w:sz w:val="27"/>
        </w:rPr>
        <w:t> </w:t>
      </w:r>
      <w:r>
        <w:rPr>
          <w:sz w:val="27"/>
        </w:rPr>
        <w:t>за собой падение уровня</w:t>
      </w:r>
      <w:r>
        <w:rPr>
          <w:spacing w:val="1"/>
          <w:sz w:val="27"/>
        </w:rPr>
        <w:t> </w:t>
      </w:r>
      <w:r>
        <w:rPr>
          <w:sz w:val="27"/>
        </w:rPr>
        <w:t>жизни,</w:t>
      </w:r>
      <w:r>
        <w:rPr>
          <w:spacing w:val="1"/>
          <w:sz w:val="27"/>
        </w:rPr>
        <w:t> </w:t>
      </w:r>
      <w:r>
        <w:rPr>
          <w:sz w:val="27"/>
        </w:rPr>
        <w:t>рост неблагополучия и миграцию</w:t>
      </w:r>
      <w:r>
        <w:rPr>
          <w:spacing w:val="1"/>
          <w:sz w:val="27"/>
        </w:rPr>
        <w:t> </w:t>
      </w:r>
      <w:r>
        <w:rPr>
          <w:sz w:val="27"/>
        </w:rPr>
        <w:t>ценных</w:t>
      </w:r>
      <w:r>
        <w:rPr>
          <w:spacing w:val="19"/>
          <w:sz w:val="27"/>
        </w:rPr>
        <w:t> </w:t>
      </w:r>
      <w:r>
        <w:rPr>
          <w:sz w:val="27"/>
        </w:rPr>
        <w:t>трудовых</w:t>
      </w:r>
      <w:r>
        <w:rPr>
          <w:spacing w:val="16"/>
          <w:sz w:val="27"/>
        </w:rPr>
        <w:t> </w:t>
      </w:r>
      <w:r>
        <w:rPr>
          <w:sz w:val="27"/>
        </w:rPr>
        <w:t>кадров</w:t>
      </w:r>
      <w:r>
        <w:rPr>
          <w:spacing w:val="16"/>
          <w:sz w:val="27"/>
        </w:rPr>
        <w:t> </w:t>
      </w:r>
      <w:r>
        <w:rPr>
          <w:sz w:val="27"/>
        </w:rPr>
        <w:t>в</w:t>
      </w:r>
      <w:r>
        <w:rPr>
          <w:spacing w:val="-5"/>
          <w:sz w:val="27"/>
        </w:rPr>
        <w:t> </w:t>
      </w:r>
      <w:r>
        <w:rPr>
          <w:sz w:val="27"/>
        </w:rPr>
        <w:t>иные</w:t>
      </w:r>
      <w:r>
        <w:rPr>
          <w:spacing w:val="11"/>
          <w:sz w:val="27"/>
        </w:rPr>
        <w:t> </w:t>
      </w:r>
      <w:r>
        <w:rPr>
          <w:sz w:val="27"/>
        </w:rPr>
        <w:t>регионы;</w:t>
      </w:r>
    </w:p>
    <w:p>
      <w:pPr>
        <w:spacing w:line="360" w:lineRule="auto" w:before="5"/>
        <w:ind w:left="1542" w:right="348" w:firstLine="696"/>
        <w:jc w:val="both"/>
        <w:rPr>
          <w:sz w:val="27"/>
        </w:rPr>
      </w:pPr>
      <w:r>
        <w:rPr>
          <w:sz w:val="27"/>
        </w:rPr>
        <w:t>ценностную       дезориентацию       обучающихся,       приводящую        как</w:t>
      </w:r>
      <w:r>
        <w:rPr>
          <w:spacing w:val="1"/>
          <w:sz w:val="27"/>
        </w:rPr>
        <w:t> </w:t>
      </w:r>
      <w:r>
        <w:rPr>
          <w:sz w:val="27"/>
        </w:rPr>
        <w:t>к</w:t>
      </w:r>
      <w:r>
        <w:rPr>
          <w:spacing w:val="1"/>
          <w:sz w:val="27"/>
        </w:rPr>
        <w:t> </w:t>
      </w:r>
      <w:r>
        <w:rPr>
          <w:sz w:val="27"/>
        </w:rPr>
        <w:t>девиантному,</w:t>
      </w:r>
      <w:r>
        <w:rPr>
          <w:spacing w:val="1"/>
          <w:sz w:val="27"/>
        </w:rPr>
        <w:t> </w:t>
      </w:r>
      <w:r>
        <w:rPr>
          <w:sz w:val="27"/>
        </w:rPr>
        <w:t>так</w:t>
      </w:r>
      <w:r>
        <w:rPr>
          <w:spacing w:val="1"/>
          <w:sz w:val="27"/>
        </w:rPr>
        <w:t> </w:t>
      </w:r>
      <w:r>
        <w:rPr>
          <w:sz w:val="27"/>
        </w:rPr>
        <w:t>и к нейтральному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плане</w:t>
      </w:r>
      <w:r>
        <w:rPr>
          <w:spacing w:val="1"/>
          <w:sz w:val="27"/>
        </w:rPr>
        <w:t> </w:t>
      </w:r>
      <w:r>
        <w:rPr>
          <w:sz w:val="27"/>
        </w:rPr>
        <w:t>гражданской</w:t>
      </w:r>
      <w:r>
        <w:rPr>
          <w:spacing w:val="1"/>
          <w:sz w:val="27"/>
        </w:rPr>
        <w:t> </w:t>
      </w:r>
      <w:r>
        <w:rPr>
          <w:sz w:val="27"/>
        </w:rPr>
        <w:t>активности</w:t>
      </w:r>
      <w:r>
        <w:rPr>
          <w:spacing w:val="1"/>
          <w:sz w:val="27"/>
        </w:rPr>
        <w:t> </w:t>
      </w:r>
      <w:r>
        <w:rPr>
          <w:sz w:val="27"/>
        </w:rPr>
        <w:t>поведению;</w:t>
      </w:r>
    </w:p>
    <w:p>
      <w:pPr>
        <w:spacing w:line="364" w:lineRule="auto" w:before="9"/>
        <w:ind w:left="1546" w:right="376" w:firstLine="693"/>
        <w:jc w:val="both"/>
        <w:rPr>
          <w:sz w:val="27"/>
        </w:rPr>
      </w:pPr>
      <w:r>
        <w:rPr>
          <w:sz w:val="27"/>
        </w:rPr>
        <w:t>отсутствие   налаженной   связи</w:t>
      </w:r>
      <w:r>
        <w:rPr>
          <w:spacing w:val="67"/>
          <w:sz w:val="27"/>
        </w:rPr>
        <w:t> </w:t>
      </w:r>
      <w:r>
        <w:rPr>
          <w:sz w:val="27"/>
        </w:rPr>
        <w:t>между   разными</w:t>
      </w:r>
      <w:r>
        <w:rPr>
          <w:spacing w:val="68"/>
          <w:sz w:val="27"/>
        </w:rPr>
        <w:t> </w:t>
      </w:r>
      <w:r>
        <w:rPr>
          <w:sz w:val="27"/>
        </w:rPr>
        <w:t>уровнями   образования</w:t>
      </w:r>
      <w:r>
        <w:rPr>
          <w:spacing w:val="-65"/>
          <w:sz w:val="27"/>
        </w:rPr>
        <w:t> </w:t>
      </w:r>
      <w:r>
        <w:rPr>
          <w:sz w:val="27"/>
        </w:rPr>
        <w:t>в</w:t>
      </w:r>
      <w:r>
        <w:rPr>
          <w:spacing w:val="2"/>
          <w:sz w:val="27"/>
        </w:rPr>
        <w:t> </w:t>
      </w:r>
      <w:r>
        <w:rPr>
          <w:sz w:val="27"/>
        </w:rPr>
        <w:t>регионе;</w:t>
      </w:r>
    </w:p>
    <w:p>
      <w:pPr>
        <w:spacing w:line="364" w:lineRule="auto" w:before="7"/>
        <w:ind w:left="1546" w:right="362" w:firstLine="691"/>
        <w:jc w:val="both"/>
        <w:rPr>
          <w:sz w:val="27"/>
        </w:rPr>
      </w:pPr>
      <w:r>
        <w:rPr>
          <w:sz w:val="27"/>
        </w:rPr>
        <w:t>устаревание</w:t>
      </w:r>
      <w:r>
        <w:rPr>
          <w:spacing w:val="1"/>
          <w:sz w:val="27"/>
        </w:rPr>
        <w:t> </w:t>
      </w:r>
      <w:r>
        <w:rPr>
          <w:sz w:val="27"/>
        </w:rPr>
        <w:t>рабочих</w:t>
      </w:r>
      <w:r>
        <w:rPr>
          <w:spacing w:val="1"/>
          <w:sz w:val="27"/>
        </w:rPr>
        <w:t> </w:t>
      </w:r>
      <w:r>
        <w:rPr>
          <w:sz w:val="27"/>
        </w:rPr>
        <w:t>резервов,</w:t>
      </w:r>
      <w:r>
        <w:rPr>
          <w:spacing w:val="1"/>
          <w:sz w:val="27"/>
        </w:rPr>
        <w:t> </w:t>
      </w:r>
      <w:r>
        <w:rPr>
          <w:sz w:val="27"/>
        </w:rPr>
        <w:t>приводящее</w:t>
      </w:r>
      <w:r>
        <w:rPr>
          <w:spacing w:val="1"/>
          <w:sz w:val="27"/>
        </w:rPr>
        <w:t> </w:t>
      </w:r>
      <w:r>
        <w:rPr>
          <w:sz w:val="27"/>
        </w:rPr>
        <w:t>к инерционному</w:t>
      </w:r>
      <w:r>
        <w:rPr>
          <w:spacing w:val="1"/>
          <w:sz w:val="27"/>
        </w:rPr>
        <w:t> </w:t>
      </w:r>
      <w:r>
        <w:rPr>
          <w:sz w:val="27"/>
        </w:rPr>
        <w:t>движению</w:t>
      </w:r>
      <w:r>
        <w:rPr>
          <w:spacing w:val="1"/>
          <w:sz w:val="27"/>
        </w:rPr>
        <w:t> </w:t>
      </w:r>
      <w:r>
        <w:rPr>
          <w:sz w:val="27"/>
        </w:rPr>
        <w:t>региональных</w:t>
      </w:r>
      <w:r>
        <w:rPr>
          <w:spacing w:val="1"/>
          <w:sz w:val="27"/>
        </w:rPr>
        <w:t> </w:t>
      </w:r>
      <w:r>
        <w:rPr>
          <w:sz w:val="27"/>
        </w:rPr>
        <w:t>предприятий,</w:t>
      </w:r>
      <w:r>
        <w:rPr>
          <w:spacing w:val="1"/>
          <w:sz w:val="27"/>
        </w:rPr>
        <w:t> </w:t>
      </w:r>
      <w:r>
        <w:rPr>
          <w:sz w:val="27"/>
        </w:rPr>
        <w:t>сокращению</w:t>
      </w:r>
      <w:r>
        <w:rPr>
          <w:spacing w:val="1"/>
          <w:sz w:val="27"/>
        </w:rPr>
        <w:t> </w:t>
      </w:r>
      <w:r>
        <w:rPr>
          <w:sz w:val="27"/>
        </w:rPr>
        <w:t>числа</w:t>
      </w:r>
      <w:r>
        <w:rPr>
          <w:spacing w:val="1"/>
          <w:sz w:val="27"/>
        </w:rPr>
        <w:t> </w:t>
      </w:r>
      <w:r>
        <w:rPr>
          <w:sz w:val="27"/>
        </w:rPr>
        <w:t>инициатив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68"/>
          <w:sz w:val="27"/>
        </w:rPr>
        <w:t> </w:t>
      </w:r>
      <w:r>
        <w:rPr>
          <w:sz w:val="27"/>
        </w:rPr>
        <w:t>инноваций,</w:t>
      </w:r>
      <w:r>
        <w:rPr>
          <w:spacing w:val="1"/>
          <w:sz w:val="27"/>
        </w:rPr>
        <w:t> </w:t>
      </w:r>
      <w:r>
        <w:rPr>
          <w:sz w:val="27"/>
        </w:rPr>
        <w:t>падению</w:t>
      </w:r>
      <w:r>
        <w:rPr>
          <w:spacing w:val="25"/>
          <w:sz w:val="27"/>
        </w:rPr>
        <w:t> </w:t>
      </w:r>
      <w:r>
        <w:rPr>
          <w:sz w:val="27"/>
        </w:rPr>
        <w:t>эффективности</w:t>
      </w:r>
      <w:r>
        <w:rPr>
          <w:spacing w:val="27"/>
          <w:sz w:val="27"/>
        </w:rPr>
        <w:t> </w:t>
      </w:r>
      <w:r>
        <w:rPr>
          <w:sz w:val="27"/>
        </w:rPr>
        <w:t>работы.</w:t>
      </w:r>
    </w:p>
    <w:p>
      <w:pPr>
        <w:pStyle w:val="BodyText"/>
        <w:spacing w:before="10"/>
        <w:rPr>
          <w:sz w:val="40"/>
        </w:rPr>
      </w:pPr>
    </w:p>
    <w:p>
      <w:pPr>
        <w:pStyle w:val="ListParagraph"/>
        <w:numPr>
          <w:ilvl w:val="1"/>
          <w:numId w:val="1"/>
        </w:numPr>
        <w:tabs>
          <w:tab w:pos="2241" w:val="left" w:leader="none"/>
        </w:tabs>
        <w:spacing w:line="360" w:lineRule="auto" w:before="1" w:after="0"/>
        <w:ind w:left="2248" w:right="351" w:hanging="348"/>
        <w:jc w:val="both"/>
        <w:rPr>
          <w:rFonts w:ascii="Cambria" w:hAnsi="Cambria"/>
          <w:b/>
          <w:sz w:val="27"/>
        </w:rPr>
      </w:pPr>
      <w:r>
        <w:rPr>
          <w:rFonts w:ascii="Cambria" w:hAnsi="Cambria"/>
          <w:b/>
          <w:w w:val="95"/>
          <w:sz w:val="27"/>
        </w:rPr>
        <w:t>Структура</w:t>
      </w:r>
      <w:r>
        <w:rPr>
          <w:rFonts w:ascii="Cambria" w:hAnsi="Cambria"/>
          <w:b/>
          <w:spacing w:val="1"/>
          <w:w w:val="95"/>
          <w:sz w:val="27"/>
        </w:rPr>
        <w:t> </w:t>
      </w:r>
      <w:r>
        <w:rPr>
          <w:rFonts w:ascii="Cambria" w:hAnsi="Cambria"/>
          <w:b/>
          <w:w w:val="95"/>
          <w:sz w:val="27"/>
        </w:rPr>
        <w:t>управления</w:t>
      </w:r>
      <w:r>
        <w:rPr>
          <w:rFonts w:ascii="Cambria" w:hAnsi="Cambria"/>
          <w:b/>
          <w:spacing w:val="53"/>
          <w:sz w:val="27"/>
        </w:rPr>
        <w:t> </w:t>
      </w:r>
      <w:r>
        <w:rPr>
          <w:rFonts w:ascii="Cambria" w:hAnsi="Cambria"/>
          <w:w w:val="95"/>
          <w:sz w:val="27"/>
        </w:rPr>
        <w:t>реализацией</w:t>
      </w:r>
      <w:r>
        <w:rPr>
          <w:rFonts w:ascii="Cambria" w:hAnsi="Cambria"/>
          <w:spacing w:val="54"/>
          <w:sz w:val="27"/>
        </w:rPr>
        <w:t> </w:t>
      </w:r>
      <w:r>
        <w:rPr>
          <w:rFonts w:ascii="Cambria" w:hAnsi="Cambria"/>
          <w:b/>
          <w:w w:val="95"/>
          <w:sz w:val="27"/>
        </w:rPr>
        <w:t>целевой</w:t>
      </w:r>
      <w:r>
        <w:rPr>
          <w:rFonts w:ascii="Cambria" w:hAnsi="Cambria"/>
          <w:b/>
          <w:spacing w:val="53"/>
          <w:sz w:val="27"/>
        </w:rPr>
        <w:t> </w:t>
      </w:r>
      <w:r>
        <w:rPr>
          <w:rFonts w:ascii="Cambria" w:hAnsi="Cambria"/>
          <w:w w:val="95"/>
          <w:sz w:val="27"/>
        </w:rPr>
        <w:t>модели </w:t>
      </w:r>
      <w:r>
        <w:rPr>
          <w:rFonts w:ascii="Cambria" w:hAnsi="Cambria"/>
          <w:b/>
          <w:w w:val="95"/>
          <w:sz w:val="27"/>
        </w:rPr>
        <w:t>наставничества</w:t>
      </w:r>
      <w:r>
        <w:rPr>
          <w:rFonts w:ascii="Cambria" w:hAnsi="Cambria"/>
          <w:b/>
          <w:spacing w:val="1"/>
          <w:w w:val="95"/>
          <w:sz w:val="27"/>
        </w:rPr>
        <w:t> </w:t>
      </w:r>
      <w:r>
        <w:rPr>
          <w:rFonts w:ascii="Cambria" w:hAnsi="Cambria"/>
          <w:b/>
          <w:sz w:val="27"/>
        </w:rPr>
        <w:t>в</w:t>
      </w:r>
      <w:r>
        <w:rPr>
          <w:rFonts w:ascii="Cambria" w:hAnsi="Cambria"/>
          <w:b/>
          <w:spacing w:val="-12"/>
          <w:sz w:val="27"/>
        </w:rPr>
        <w:t> </w:t>
      </w:r>
      <w:r>
        <w:rPr>
          <w:rFonts w:ascii="Cambria" w:hAnsi="Cambria"/>
          <w:b/>
          <w:sz w:val="27"/>
        </w:rPr>
        <w:t>деятельности</w:t>
      </w:r>
      <w:r>
        <w:rPr>
          <w:rFonts w:ascii="Cambria" w:hAnsi="Cambria"/>
          <w:b/>
          <w:spacing w:val="29"/>
          <w:sz w:val="27"/>
        </w:rPr>
        <w:t> </w:t>
      </w:r>
      <w:r>
        <w:rPr>
          <w:rFonts w:ascii="Cambria" w:hAnsi="Cambria"/>
          <w:b/>
          <w:sz w:val="27"/>
        </w:rPr>
        <w:t>образовательных</w:t>
      </w:r>
      <w:r>
        <w:rPr>
          <w:rFonts w:ascii="Cambria" w:hAnsi="Cambria"/>
          <w:b/>
          <w:spacing w:val="-2"/>
          <w:sz w:val="27"/>
        </w:rPr>
        <w:t> </w:t>
      </w:r>
      <w:r>
        <w:rPr>
          <w:rFonts w:ascii="Cambria" w:hAnsi="Cambria"/>
          <w:b/>
          <w:sz w:val="27"/>
        </w:rPr>
        <w:t>организаций</w:t>
      </w:r>
    </w:p>
    <w:p>
      <w:pPr>
        <w:pStyle w:val="ListParagraph"/>
        <w:numPr>
          <w:ilvl w:val="2"/>
          <w:numId w:val="1"/>
        </w:numPr>
        <w:tabs>
          <w:tab w:pos="2733" w:val="left" w:leader="none"/>
        </w:tabs>
        <w:spacing w:line="360" w:lineRule="auto" w:before="0" w:after="0"/>
        <w:ind w:left="1539" w:right="361" w:firstLine="699"/>
        <w:jc w:val="both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В структуру управления процессом внедрения и реализации целевой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модели</w:t>
      </w:r>
      <w:r>
        <w:rPr>
          <w:rFonts w:ascii="Cambria" w:hAnsi="Cambria"/>
          <w:spacing w:val="-4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наставничества</w:t>
      </w:r>
      <w:r>
        <w:rPr>
          <w:rFonts w:ascii="Cambria" w:hAnsi="Cambria"/>
          <w:spacing w:val="-2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в</w:t>
      </w:r>
      <w:r>
        <w:rPr>
          <w:rFonts w:ascii="Cambria" w:hAnsi="Cambria"/>
          <w:spacing w:val="-5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образовательные</w:t>
      </w:r>
      <w:r>
        <w:rPr>
          <w:rFonts w:ascii="Cambria" w:hAnsi="Cambria"/>
          <w:spacing w:val="-2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организации</w:t>
      </w:r>
      <w:r>
        <w:rPr>
          <w:rFonts w:ascii="Cambria" w:hAnsi="Cambria"/>
          <w:spacing w:val="24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входят:</w:t>
      </w:r>
    </w:p>
    <w:p>
      <w:pPr>
        <w:spacing w:line="357" w:lineRule="auto" w:before="0"/>
        <w:ind w:left="1533" w:right="371" w:firstLine="705"/>
        <w:jc w:val="both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орган</w:t>
      </w:r>
      <w:r>
        <w:rPr>
          <w:rFonts w:ascii="Cambria" w:hAnsi="Cambria"/>
          <w:spacing w:val="60"/>
          <w:sz w:val="27"/>
        </w:rPr>
        <w:t> </w:t>
      </w:r>
      <w:r>
        <w:rPr>
          <w:rFonts w:ascii="Cambria" w:hAnsi="Cambria"/>
          <w:sz w:val="27"/>
        </w:rPr>
        <w:t>исполнительной</w:t>
      </w:r>
      <w:r>
        <w:rPr>
          <w:rFonts w:ascii="Cambria" w:hAnsi="Cambria"/>
          <w:spacing w:val="60"/>
          <w:sz w:val="27"/>
        </w:rPr>
        <w:t> </w:t>
      </w:r>
      <w:r>
        <w:rPr>
          <w:rFonts w:ascii="Cambria" w:hAnsi="Cambria"/>
          <w:sz w:val="27"/>
        </w:rPr>
        <w:t>власти</w:t>
      </w:r>
      <w:r>
        <w:rPr>
          <w:rFonts w:ascii="Cambria" w:hAnsi="Cambria"/>
          <w:spacing w:val="60"/>
          <w:sz w:val="27"/>
        </w:rPr>
        <w:t> </w:t>
      </w:r>
      <w:r>
        <w:rPr>
          <w:rFonts w:ascii="Cambria" w:hAnsi="Cambria"/>
          <w:sz w:val="27"/>
        </w:rPr>
        <w:t>субъекта   Российской  </w:t>
      </w:r>
      <w:r>
        <w:rPr>
          <w:rFonts w:ascii="Cambria" w:hAnsi="Cambria"/>
          <w:spacing w:val="1"/>
          <w:sz w:val="27"/>
        </w:rPr>
        <w:t> </w:t>
      </w:r>
      <w:r>
        <w:rPr>
          <w:rFonts w:ascii="Cambria" w:hAnsi="Cambria"/>
          <w:sz w:val="27"/>
        </w:rPr>
        <w:t>Федерации</w:t>
      </w:r>
      <w:r>
        <w:rPr>
          <w:rFonts w:ascii="Cambria" w:hAnsi="Cambria"/>
          <w:spacing w:val="1"/>
          <w:sz w:val="27"/>
        </w:rPr>
        <w:t> </w:t>
      </w:r>
      <w:r>
        <w:rPr>
          <w:rFonts w:ascii="Cambria" w:hAnsi="Cambria"/>
          <w:spacing w:val="-1"/>
          <w:w w:val="95"/>
          <w:sz w:val="27"/>
        </w:rPr>
        <w:t>(или местного самоуправления), осуществляющий </w:t>
      </w:r>
      <w:r>
        <w:rPr>
          <w:rFonts w:ascii="Cambria" w:hAnsi="Cambria"/>
          <w:w w:val="95"/>
          <w:sz w:val="27"/>
        </w:rPr>
        <w:t>государственное управление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sz w:val="27"/>
        </w:rPr>
        <w:t>в</w:t>
      </w:r>
      <w:r>
        <w:rPr>
          <w:rFonts w:ascii="Cambria" w:hAnsi="Cambria"/>
          <w:spacing w:val="-4"/>
          <w:sz w:val="27"/>
        </w:rPr>
        <w:t> </w:t>
      </w:r>
      <w:r>
        <w:rPr>
          <w:rFonts w:ascii="Cambria" w:hAnsi="Cambria"/>
          <w:sz w:val="27"/>
        </w:rPr>
        <w:t>сфере</w:t>
      </w:r>
      <w:r>
        <w:rPr>
          <w:rFonts w:ascii="Cambria" w:hAnsi="Cambria"/>
          <w:spacing w:val="5"/>
          <w:sz w:val="27"/>
        </w:rPr>
        <w:t> </w:t>
      </w:r>
      <w:r>
        <w:rPr>
          <w:rFonts w:ascii="Cambria" w:hAnsi="Cambria"/>
          <w:sz w:val="27"/>
        </w:rPr>
        <w:t>образования</w:t>
      </w:r>
      <w:r>
        <w:rPr>
          <w:rFonts w:ascii="Cambria" w:hAnsi="Cambria"/>
          <w:spacing w:val="6"/>
          <w:sz w:val="27"/>
        </w:rPr>
        <w:t> </w:t>
      </w:r>
      <w:r>
        <w:rPr>
          <w:rFonts w:ascii="Cambria" w:hAnsi="Cambria"/>
          <w:sz w:val="27"/>
        </w:rPr>
        <w:t>(далее</w:t>
      </w:r>
      <w:r>
        <w:rPr>
          <w:rFonts w:ascii="Cambria" w:hAnsi="Cambria"/>
          <w:spacing w:val="-3"/>
          <w:sz w:val="27"/>
        </w:rPr>
        <w:t> </w:t>
      </w:r>
      <w:r>
        <w:rPr>
          <w:rFonts w:ascii="Cambria" w:hAnsi="Cambria"/>
          <w:w w:val="95"/>
          <w:sz w:val="27"/>
        </w:rPr>
        <w:t>—</w:t>
      </w:r>
      <w:r>
        <w:rPr>
          <w:rFonts w:ascii="Cambria" w:hAnsi="Cambria"/>
          <w:spacing w:val="-3"/>
          <w:w w:val="95"/>
          <w:sz w:val="27"/>
        </w:rPr>
        <w:t> </w:t>
      </w:r>
      <w:r>
        <w:rPr>
          <w:rFonts w:ascii="Cambria" w:hAnsi="Cambria"/>
          <w:sz w:val="27"/>
        </w:rPr>
        <w:t>орган</w:t>
      </w:r>
      <w:r>
        <w:rPr>
          <w:rFonts w:ascii="Cambria" w:hAnsi="Cambria"/>
          <w:spacing w:val="2"/>
          <w:sz w:val="27"/>
        </w:rPr>
        <w:t> </w:t>
      </w:r>
      <w:r>
        <w:rPr>
          <w:rFonts w:ascii="Cambria" w:hAnsi="Cambria"/>
          <w:sz w:val="27"/>
        </w:rPr>
        <w:t>власти);</w:t>
      </w:r>
    </w:p>
    <w:p>
      <w:pPr>
        <w:spacing w:line="357" w:lineRule="auto" w:before="0"/>
        <w:ind w:left="1538" w:right="341" w:firstLine="689"/>
        <w:jc w:val="both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Региональный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наставнический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центр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—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организация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(структурное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подразделение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spacing w:val="54"/>
          <w:sz w:val="27"/>
        </w:rPr>
        <w:t> </w:t>
      </w:r>
      <w:r>
        <w:rPr>
          <w:rFonts w:ascii="Cambria" w:hAnsi="Cambria"/>
          <w:w w:val="95"/>
          <w:sz w:val="27"/>
        </w:rPr>
        <w:t>организации),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spacing w:val="54"/>
          <w:sz w:val="27"/>
        </w:rPr>
        <w:t> </w:t>
      </w:r>
      <w:r>
        <w:rPr>
          <w:rFonts w:ascii="Cambria" w:hAnsi="Cambria"/>
          <w:w w:val="95"/>
          <w:sz w:val="27"/>
        </w:rPr>
        <w:t>наделенная</w:t>
      </w:r>
      <w:r>
        <w:rPr>
          <w:rFonts w:ascii="Cambria" w:hAnsi="Cambria"/>
          <w:spacing w:val="81"/>
          <w:sz w:val="27"/>
        </w:rPr>
        <w:t> </w:t>
      </w:r>
      <w:r>
        <w:rPr>
          <w:rFonts w:ascii="Cambria" w:hAnsi="Cambria"/>
          <w:spacing w:val="81"/>
          <w:sz w:val="27"/>
        </w:rPr>
        <w:t> </w:t>
      </w:r>
      <w:r>
        <w:rPr>
          <w:rFonts w:ascii="Cambria" w:hAnsi="Cambria"/>
          <w:w w:val="95"/>
          <w:sz w:val="27"/>
        </w:rPr>
        <w:t>органом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spacing w:val="54"/>
          <w:sz w:val="27"/>
        </w:rPr>
        <w:t> </w:t>
      </w:r>
      <w:r>
        <w:rPr>
          <w:rFonts w:ascii="Cambria" w:hAnsi="Cambria"/>
          <w:w w:val="95"/>
          <w:sz w:val="27"/>
        </w:rPr>
        <w:t>власти</w:t>
      </w:r>
      <w:r>
        <w:rPr>
          <w:rFonts w:ascii="Cambria" w:hAnsi="Cambria"/>
          <w:spacing w:val="81"/>
          <w:sz w:val="27"/>
        </w:rPr>
        <w:t> </w:t>
      </w:r>
      <w:r>
        <w:rPr>
          <w:rFonts w:ascii="Cambria" w:hAnsi="Cambria"/>
          <w:spacing w:val="82"/>
          <w:sz w:val="27"/>
        </w:rPr>
        <w:t> </w:t>
      </w:r>
      <w:r>
        <w:rPr>
          <w:rFonts w:ascii="Cambria" w:hAnsi="Cambria"/>
          <w:w w:val="95"/>
          <w:sz w:val="27"/>
        </w:rPr>
        <w:t>функциями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по организационному,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w w:val="95"/>
          <w:sz w:val="27"/>
        </w:rPr>
        <w:t>методическому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spacing w:val="54"/>
          <w:sz w:val="27"/>
        </w:rPr>
        <w:t> </w:t>
      </w:r>
      <w:r>
        <w:rPr>
          <w:rFonts w:ascii="Cambria" w:hAnsi="Cambria"/>
          <w:w w:val="95"/>
          <w:sz w:val="27"/>
        </w:rPr>
        <w:t>и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w w:val="95"/>
          <w:sz w:val="27"/>
        </w:rPr>
        <w:t>аналитическому</w:t>
      </w:r>
      <w:r>
        <w:rPr>
          <w:rFonts w:ascii="Cambria" w:hAnsi="Cambria"/>
          <w:spacing w:val="53"/>
          <w:sz w:val="27"/>
        </w:rPr>
        <w:t> </w:t>
      </w:r>
      <w:r>
        <w:rPr>
          <w:rFonts w:ascii="Cambria" w:hAnsi="Cambria"/>
          <w:spacing w:val="54"/>
          <w:sz w:val="27"/>
        </w:rPr>
        <w:t> </w:t>
      </w:r>
      <w:r>
        <w:rPr>
          <w:rFonts w:ascii="Cambria" w:hAnsi="Cambria"/>
          <w:w w:val="95"/>
          <w:sz w:val="27"/>
        </w:rPr>
        <w:t>сопровождению</w:t>
      </w:r>
      <w:r>
        <w:rPr>
          <w:rFonts w:ascii="Cambria" w:hAnsi="Cambria"/>
          <w:spacing w:val="1"/>
          <w:w w:val="95"/>
          <w:sz w:val="27"/>
        </w:rPr>
        <w:t> </w:t>
      </w:r>
      <w:r>
        <w:rPr>
          <w:rFonts w:ascii="Cambria" w:hAnsi="Cambria"/>
          <w:w w:val="90"/>
          <w:sz w:val="27"/>
        </w:rPr>
        <w:t>и мониторингу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w w:val="90"/>
          <w:sz w:val="27"/>
        </w:rPr>
        <w:t>программ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w w:val="90"/>
          <w:sz w:val="27"/>
        </w:rPr>
        <w:t>наставничества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w w:val="90"/>
          <w:sz w:val="27"/>
        </w:rPr>
        <w:t>на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w w:val="90"/>
          <w:sz w:val="27"/>
        </w:rPr>
        <w:t>территории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w w:val="90"/>
          <w:sz w:val="27"/>
        </w:rPr>
        <w:t>соответствующего</w:t>
      </w:r>
      <w:r>
        <w:rPr>
          <w:rFonts w:ascii="Cambria" w:hAnsi="Cambria"/>
          <w:spacing w:val="1"/>
          <w:w w:val="90"/>
          <w:sz w:val="27"/>
        </w:rPr>
        <w:t> </w:t>
      </w:r>
      <w:r>
        <w:rPr>
          <w:rFonts w:ascii="Cambria" w:hAnsi="Cambria"/>
          <w:sz w:val="27"/>
        </w:rPr>
        <w:t>субъекта</w:t>
      </w:r>
      <w:r>
        <w:rPr>
          <w:rFonts w:ascii="Cambria" w:hAnsi="Cambria"/>
          <w:spacing w:val="4"/>
          <w:sz w:val="27"/>
        </w:rPr>
        <w:t> </w:t>
      </w:r>
      <w:r>
        <w:rPr>
          <w:rFonts w:ascii="Cambria" w:hAnsi="Cambria"/>
          <w:sz w:val="27"/>
        </w:rPr>
        <w:t>Российской</w:t>
      </w:r>
      <w:r>
        <w:rPr>
          <w:rFonts w:ascii="Cambria" w:hAnsi="Cambria"/>
          <w:spacing w:val="24"/>
          <w:sz w:val="27"/>
        </w:rPr>
        <w:t> </w:t>
      </w:r>
      <w:r>
        <w:rPr>
          <w:rFonts w:ascii="Cambria" w:hAnsi="Cambria"/>
          <w:sz w:val="27"/>
        </w:rPr>
        <w:t>Федерации;</w:t>
      </w:r>
    </w:p>
    <w:p>
      <w:pPr>
        <w:spacing w:after="0" w:line="357" w:lineRule="auto"/>
        <w:jc w:val="both"/>
        <w:rPr>
          <w:rFonts w:ascii="Cambria" w:hAnsi="Cambria"/>
          <w:sz w:val="27"/>
        </w:rPr>
        <w:sectPr>
          <w:pgSz w:w="11910" w:h="16840"/>
          <w:pgMar w:header="1500" w:footer="0" w:top="1780" w:bottom="280" w:left="60" w:right="520"/>
        </w:sectPr>
      </w:pPr>
    </w:p>
    <w:p>
      <w:pPr>
        <w:pStyle w:val="BodyText"/>
        <w:spacing w:before="7"/>
        <w:rPr>
          <w:rFonts w:ascii="Cambria"/>
          <w:sz w:val="12"/>
        </w:rPr>
      </w:pPr>
    </w:p>
    <w:p>
      <w:pPr>
        <w:pStyle w:val="BodyText"/>
        <w:spacing w:line="340" w:lineRule="auto" w:before="88"/>
        <w:ind w:left="1601" w:right="287" w:firstLine="689"/>
        <w:jc w:val="both"/>
      </w:pPr>
      <w:r>
        <w:rPr>
          <w:w w:val="95"/>
        </w:rPr>
        <w:t>общеобразовательные организации, профессиональные образовательные</w:t>
      </w:r>
      <w:r>
        <w:rPr>
          <w:spacing w:val="1"/>
          <w:w w:val="95"/>
        </w:rPr>
        <w:t> </w:t>
      </w:r>
      <w:r>
        <w:rPr>
          <w:w w:val="95"/>
        </w:rPr>
        <w:t>организации,</w:t>
      </w:r>
      <w:r>
        <w:rPr>
          <w:spacing w:val="1"/>
          <w:w w:val="95"/>
        </w:rPr>
        <w:t> </w:t>
      </w:r>
      <w:r>
        <w:rPr>
          <w:w w:val="95"/>
        </w:rPr>
        <w:t>организации</w:t>
      </w:r>
      <w:r>
        <w:rPr>
          <w:spacing w:val="1"/>
          <w:w w:val="95"/>
        </w:rPr>
        <w:t> </w:t>
      </w:r>
      <w:r>
        <w:rPr>
          <w:w w:val="95"/>
        </w:rPr>
        <w:t>дополнительного</w:t>
      </w:r>
      <w:r>
        <w:rPr>
          <w:spacing w:val="1"/>
          <w:w w:val="95"/>
        </w:rPr>
        <w:t> </w:t>
      </w:r>
      <w:r>
        <w:rPr>
          <w:w w:val="95"/>
        </w:rPr>
        <w:t>образования,</w:t>
      </w:r>
      <w:r>
        <w:rPr>
          <w:spacing w:val="1"/>
          <w:w w:val="95"/>
        </w:rPr>
        <w:t> </w:t>
      </w:r>
      <w:r>
        <w:rPr>
          <w:w w:val="95"/>
        </w:rPr>
        <w:t>осуществляющие</w:t>
      </w:r>
      <w:r>
        <w:rPr>
          <w:spacing w:val="1"/>
          <w:w w:val="95"/>
        </w:rPr>
        <w:t> </w:t>
      </w:r>
      <w:r>
        <w:rPr/>
        <w:t>реализацию</w:t>
      </w:r>
      <w:r>
        <w:rPr>
          <w:spacing w:val="17"/>
        </w:rPr>
        <w:t> </w:t>
      </w:r>
      <w:r>
        <w:rPr/>
        <w:t>программ</w:t>
      </w:r>
      <w:r>
        <w:rPr>
          <w:spacing w:val="12"/>
        </w:rPr>
        <w:t> </w:t>
      </w:r>
      <w:r>
        <w:rPr/>
        <w:t>наставничества;</w:t>
      </w:r>
    </w:p>
    <w:p>
      <w:pPr>
        <w:pStyle w:val="BodyText"/>
        <w:spacing w:line="336" w:lineRule="auto" w:before="5"/>
        <w:ind w:left="1599" w:right="277" w:firstLine="692"/>
        <w:jc w:val="both"/>
      </w:pPr>
      <w:r>
        <w:rPr>
          <w:w w:val="95"/>
        </w:rPr>
        <w:t>организации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индивидуальные</w:t>
      </w:r>
      <w:r>
        <w:rPr>
          <w:spacing w:val="1"/>
          <w:w w:val="95"/>
        </w:rPr>
        <w:t> </w:t>
      </w:r>
      <w:r>
        <w:rPr>
          <w:w w:val="95"/>
        </w:rPr>
        <w:t>предприниматели,</w:t>
      </w:r>
      <w:r>
        <w:rPr>
          <w:spacing w:val="1"/>
          <w:w w:val="95"/>
        </w:rPr>
        <w:t> </w:t>
      </w:r>
      <w:r>
        <w:rPr>
          <w:w w:val="95"/>
        </w:rPr>
        <w:t>осуществляющие</w:t>
      </w:r>
      <w:r>
        <w:rPr>
          <w:spacing w:val="1"/>
          <w:w w:val="95"/>
        </w:rPr>
        <w:t> </w:t>
      </w:r>
      <w:r>
        <w:rPr>
          <w:w w:val="95"/>
        </w:rPr>
        <w:t>образовательную</w:t>
      </w:r>
      <w:r>
        <w:rPr>
          <w:spacing w:val="1"/>
          <w:w w:val="95"/>
        </w:rPr>
        <w:t> </w:t>
      </w:r>
      <w:r>
        <w:rPr>
          <w:w w:val="95"/>
        </w:rPr>
        <w:t>деятельность</w:t>
      </w:r>
      <w:r>
        <w:rPr>
          <w:spacing w:val="1"/>
          <w:w w:val="95"/>
        </w:rPr>
        <w:t> </w:t>
      </w:r>
      <w:r>
        <w:rPr>
          <w:w w:val="95"/>
        </w:rPr>
        <w:t>по</w:t>
      </w:r>
      <w:r>
        <w:rPr>
          <w:spacing w:val="1"/>
          <w:w w:val="95"/>
        </w:rPr>
        <w:t> </w:t>
      </w:r>
      <w:r>
        <w:rPr>
          <w:w w:val="95"/>
        </w:rPr>
        <w:t>дополнительным</w:t>
      </w:r>
      <w:r>
        <w:rPr>
          <w:spacing w:val="1"/>
          <w:w w:val="95"/>
        </w:rPr>
        <w:t> </w:t>
      </w:r>
      <w:r>
        <w:rPr>
          <w:w w:val="95"/>
        </w:rPr>
        <w:t>общеобразовательным</w:t>
      </w:r>
      <w:r>
        <w:rPr>
          <w:spacing w:val="1"/>
          <w:w w:val="95"/>
        </w:rPr>
        <w:t> </w:t>
      </w:r>
      <w:r>
        <w:rPr/>
        <w:t>программам;</w:t>
      </w:r>
    </w:p>
    <w:p>
      <w:pPr>
        <w:pStyle w:val="BodyText"/>
        <w:spacing w:line="338" w:lineRule="auto" w:before="6"/>
        <w:ind w:left="1597" w:right="281" w:firstLine="693"/>
        <w:jc w:val="both"/>
      </w:pPr>
      <w:r>
        <w:rPr>
          <w:spacing w:val="-1"/>
        </w:rPr>
        <w:t>промышленные</w:t>
      </w:r>
      <w:r>
        <w:rPr/>
        <w:t> 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>
          <w:w w:val="95"/>
        </w:rPr>
        <w:t>собственности,</w:t>
      </w:r>
      <w:r>
        <w:rPr>
          <w:spacing w:val="65"/>
        </w:rPr>
        <w:t> </w:t>
      </w:r>
      <w:r>
        <w:rPr>
          <w:spacing w:val="66"/>
        </w:rPr>
        <w:t> </w:t>
      </w:r>
      <w:r>
        <w:rPr>
          <w:w w:val="95"/>
        </w:rPr>
        <w:t>индивидуальные</w:t>
      </w:r>
      <w:r>
        <w:rPr>
          <w:spacing w:val="99"/>
        </w:rPr>
        <w:t> </w:t>
      </w:r>
      <w:r>
        <w:rPr>
          <w:spacing w:val="99"/>
        </w:rPr>
        <w:t> </w:t>
      </w:r>
      <w:r>
        <w:rPr>
          <w:w w:val="95"/>
        </w:rPr>
        <w:t>предприниматели,</w:t>
      </w:r>
      <w:r>
        <w:rPr>
          <w:spacing w:val="99"/>
        </w:rPr>
        <w:t> </w:t>
      </w:r>
      <w:r>
        <w:rPr>
          <w:spacing w:val="100"/>
        </w:rPr>
        <w:t> </w:t>
      </w:r>
      <w:r>
        <w:rPr>
          <w:w w:val="95"/>
        </w:rPr>
        <w:t>функционирующие</w:t>
      </w:r>
      <w:r>
        <w:rPr>
          <w:spacing w:val="1"/>
          <w:w w:val="95"/>
        </w:rPr>
        <w:t> </w:t>
      </w:r>
      <w:r>
        <w:rPr>
          <w:w w:val="95"/>
        </w:rPr>
        <w:t>на территории региона, имеюідие или планируюіцие реализовать партнерские</w:t>
      </w:r>
      <w:r>
        <w:rPr>
          <w:spacing w:val="1"/>
          <w:w w:val="95"/>
        </w:rPr>
        <w:t> </w:t>
      </w:r>
      <w:r>
        <w:rPr>
          <w:w w:val="95"/>
        </w:rPr>
        <w:t>соглашения</w:t>
      </w:r>
      <w:r>
        <w:rPr>
          <w:spacing w:val="1"/>
          <w:w w:val="95"/>
        </w:rPr>
        <w:t> </w:t>
      </w:r>
      <w:r>
        <w:rPr>
          <w:w w:val="95"/>
        </w:rPr>
        <w:t>с организациями,</w:t>
      </w:r>
      <w:r>
        <w:rPr>
          <w:spacing w:val="1"/>
          <w:w w:val="95"/>
        </w:rPr>
        <w:t> </w:t>
      </w:r>
      <w:r>
        <w:rPr>
          <w:w w:val="95"/>
        </w:rPr>
        <w:t>осуществляющими</w:t>
      </w:r>
      <w:r>
        <w:rPr>
          <w:spacing w:val="1"/>
          <w:w w:val="95"/>
        </w:rPr>
        <w:t> </w:t>
      </w:r>
      <w:r>
        <w:rPr>
          <w:w w:val="95"/>
        </w:rPr>
        <w:t>образовательную</w:t>
      </w:r>
      <w:r>
        <w:rPr>
          <w:spacing w:val="1"/>
          <w:w w:val="95"/>
        </w:rPr>
        <w:t> </w:t>
      </w:r>
      <w:r>
        <w:rPr/>
        <w:t>деятельность.</w:t>
      </w:r>
    </w:p>
    <w:p>
      <w:pPr>
        <w:pStyle w:val="ListParagraph"/>
        <w:numPr>
          <w:ilvl w:val="2"/>
          <w:numId w:val="1"/>
        </w:numPr>
        <w:tabs>
          <w:tab w:pos="2853" w:val="left" w:leader="none"/>
        </w:tabs>
        <w:spacing w:line="340" w:lineRule="auto" w:before="11" w:after="0"/>
        <w:ind w:left="1598" w:right="285" w:firstLine="693"/>
        <w:jc w:val="both"/>
        <w:rPr>
          <w:sz w:val="29"/>
        </w:rPr>
      </w:pPr>
      <w:r>
        <w:rPr>
          <w:w w:val="95"/>
          <w:sz w:val="29"/>
        </w:rPr>
        <w:t>Функции Регионального наставнического центра решением органа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власти могут быть переданы уже существующей организации (подразделению</w:t>
      </w:r>
      <w:r>
        <w:rPr>
          <w:spacing w:val="1"/>
          <w:w w:val="95"/>
          <w:sz w:val="29"/>
        </w:rPr>
        <w:t> </w:t>
      </w:r>
      <w:r>
        <w:rPr>
          <w:w w:val="90"/>
          <w:sz w:val="29"/>
        </w:rPr>
        <w:t>организации),</w:t>
      </w:r>
      <w:r>
        <w:rPr>
          <w:spacing w:val="1"/>
          <w:w w:val="90"/>
          <w:sz w:val="29"/>
        </w:rPr>
        <w:t> </w:t>
      </w:r>
      <w:r>
        <w:rPr>
          <w:w w:val="90"/>
          <w:sz w:val="29"/>
        </w:rPr>
        <w:t>осуществляющей</w:t>
      </w:r>
      <w:r>
        <w:rPr>
          <w:spacing w:val="1"/>
          <w:w w:val="90"/>
          <w:sz w:val="29"/>
        </w:rPr>
        <w:t> </w:t>
      </w:r>
      <w:r>
        <w:rPr>
          <w:w w:val="90"/>
          <w:sz w:val="29"/>
        </w:rPr>
        <w:t>образовательную</w:t>
      </w:r>
      <w:r>
        <w:rPr>
          <w:spacing w:val="1"/>
          <w:w w:val="90"/>
          <w:sz w:val="29"/>
        </w:rPr>
        <w:t> </w:t>
      </w:r>
      <w:r>
        <w:rPr>
          <w:w w:val="90"/>
          <w:sz w:val="29"/>
        </w:rPr>
        <w:t>деятельность,</w:t>
      </w:r>
      <w:r>
        <w:rPr>
          <w:spacing w:val="1"/>
          <w:w w:val="90"/>
          <w:sz w:val="29"/>
        </w:rPr>
        <w:t> </w:t>
      </w:r>
      <w:r>
        <w:rPr>
          <w:w w:val="90"/>
          <w:sz w:val="29"/>
        </w:rPr>
        <w:t>региональному</w:t>
      </w:r>
      <w:r>
        <w:rPr>
          <w:spacing w:val="1"/>
          <w:w w:val="90"/>
          <w:sz w:val="29"/>
        </w:rPr>
        <w:t> </w:t>
      </w:r>
      <w:r>
        <w:rPr>
          <w:spacing w:val="-1"/>
          <w:w w:val="95"/>
          <w:sz w:val="29"/>
        </w:rPr>
        <w:t>центру WorldSkills, </w:t>
      </w:r>
      <w:r>
        <w:rPr>
          <w:w w:val="95"/>
          <w:sz w:val="29"/>
        </w:rPr>
        <w:t>некоммерческой организации, организациям любой формы</w:t>
      </w:r>
      <w:r>
        <w:rPr>
          <w:spacing w:val="1"/>
          <w:w w:val="95"/>
          <w:sz w:val="29"/>
        </w:rPr>
        <w:t> </w:t>
      </w:r>
      <w:r>
        <w:rPr>
          <w:sz w:val="29"/>
        </w:rPr>
        <w:t>собственности,</w:t>
      </w:r>
      <w:r>
        <w:rPr>
          <w:spacing w:val="1"/>
          <w:sz w:val="29"/>
        </w:rPr>
        <w:t> </w:t>
      </w:r>
      <w:r>
        <w:rPr>
          <w:sz w:val="29"/>
        </w:rPr>
        <w:t>чья</w:t>
      </w:r>
      <w:r>
        <w:rPr>
          <w:spacing w:val="1"/>
          <w:sz w:val="29"/>
        </w:rPr>
        <w:t> </w:t>
      </w:r>
      <w:r>
        <w:rPr>
          <w:sz w:val="29"/>
        </w:rPr>
        <w:t>деятельность</w:t>
      </w:r>
      <w:r>
        <w:rPr>
          <w:spacing w:val="1"/>
          <w:sz w:val="29"/>
        </w:rPr>
        <w:t> </w:t>
      </w:r>
      <w:r>
        <w:rPr>
          <w:sz w:val="29"/>
        </w:rPr>
        <w:t>прямо</w:t>
      </w:r>
      <w:r>
        <w:rPr>
          <w:spacing w:val="1"/>
          <w:sz w:val="29"/>
        </w:rPr>
        <w:t> </w:t>
      </w:r>
      <w:r>
        <w:rPr>
          <w:sz w:val="29"/>
        </w:rPr>
        <w:t>связана</w:t>
      </w:r>
      <w:r>
        <w:rPr>
          <w:spacing w:val="1"/>
          <w:sz w:val="29"/>
        </w:rPr>
        <w:t> </w:t>
      </w:r>
      <w:r>
        <w:rPr>
          <w:sz w:val="29"/>
        </w:rPr>
        <w:t>с</w:t>
      </w:r>
      <w:r>
        <w:rPr>
          <w:spacing w:val="1"/>
          <w:sz w:val="29"/>
        </w:rPr>
        <w:t> </w:t>
      </w:r>
      <w:r>
        <w:rPr>
          <w:sz w:val="29"/>
        </w:rPr>
        <w:t>образовательной</w:t>
      </w:r>
      <w:r>
        <w:rPr>
          <w:spacing w:val="1"/>
          <w:sz w:val="29"/>
        </w:rPr>
        <w:t> </w:t>
      </w:r>
      <w:r>
        <w:rPr>
          <w:sz w:val="29"/>
        </w:rPr>
        <w:t>или</w:t>
      </w:r>
      <w:r>
        <w:rPr>
          <w:spacing w:val="1"/>
          <w:sz w:val="29"/>
        </w:rPr>
        <w:t> </w:t>
      </w:r>
      <w:r>
        <w:rPr>
          <w:sz w:val="29"/>
        </w:rPr>
        <w:t>воспитательной</w:t>
      </w:r>
      <w:r>
        <w:rPr>
          <w:spacing w:val="1"/>
          <w:sz w:val="29"/>
        </w:rPr>
        <w:t> </w:t>
      </w:r>
      <w:r>
        <w:rPr>
          <w:sz w:val="29"/>
        </w:rPr>
        <w:t>работой.</w:t>
      </w:r>
    </w:p>
    <w:p>
      <w:pPr>
        <w:pStyle w:val="ListParagraph"/>
        <w:numPr>
          <w:ilvl w:val="2"/>
          <w:numId w:val="1"/>
        </w:numPr>
        <w:tabs>
          <w:tab w:pos="2979" w:val="left" w:leader="none"/>
        </w:tabs>
        <w:spacing w:line="319" w:lineRule="exact" w:before="0" w:after="0"/>
        <w:ind w:left="2978" w:right="0" w:hanging="683"/>
        <w:jc w:val="both"/>
        <w:rPr>
          <w:sz w:val="29"/>
        </w:rPr>
      </w:pPr>
      <w:r>
        <w:rPr>
          <w:w w:val="95"/>
          <w:sz w:val="29"/>
        </w:rPr>
        <w:t>Высшее</w:t>
      </w:r>
      <w:r>
        <w:rPr>
          <w:spacing w:val="94"/>
          <w:sz w:val="29"/>
        </w:rPr>
        <w:t> </w:t>
      </w:r>
      <w:r>
        <w:rPr>
          <w:w w:val="95"/>
          <w:sz w:val="29"/>
        </w:rPr>
        <w:t>должностное</w:t>
      </w:r>
      <w:r>
        <w:rPr>
          <w:spacing w:val="183"/>
          <w:sz w:val="29"/>
        </w:rPr>
        <w:t> </w:t>
      </w:r>
      <w:r>
        <w:rPr>
          <w:w w:val="95"/>
          <w:sz w:val="29"/>
        </w:rPr>
        <w:t>лицо</w:t>
      </w:r>
      <w:r>
        <w:rPr>
          <w:spacing w:val="168"/>
          <w:sz w:val="29"/>
        </w:rPr>
        <w:t> </w:t>
      </w:r>
      <w:r>
        <w:rPr>
          <w:w w:val="95"/>
          <w:sz w:val="29"/>
        </w:rPr>
        <w:t>субъекта</w:t>
      </w:r>
      <w:r>
        <w:rPr>
          <w:spacing w:val="174"/>
          <w:sz w:val="29"/>
        </w:rPr>
        <w:t> </w:t>
      </w:r>
      <w:r>
        <w:rPr>
          <w:w w:val="95"/>
          <w:sz w:val="29"/>
        </w:rPr>
        <w:t>Российской</w:t>
      </w:r>
      <w:r>
        <w:rPr>
          <w:spacing w:val="180"/>
          <w:sz w:val="29"/>
        </w:rPr>
        <w:t> </w:t>
      </w:r>
      <w:r>
        <w:rPr>
          <w:w w:val="95"/>
          <w:sz w:val="29"/>
        </w:rPr>
        <w:t>Федерации</w:t>
      </w:r>
    </w:p>
    <w:p>
      <w:pPr>
        <w:pStyle w:val="BodyText"/>
        <w:spacing w:line="338" w:lineRule="auto" w:before="142"/>
        <w:ind w:left="1605" w:right="311" w:hanging="2"/>
        <w:jc w:val="both"/>
      </w:pPr>
      <w:r>
        <w:rPr>
          <w:w w:val="95"/>
        </w:rPr>
        <w:t>при</w:t>
      </w:r>
      <w:r>
        <w:rPr>
          <w:spacing w:val="1"/>
          <w:w w:val="95"/>
        </w:rPr>
        <w:t> </w:t>
      </w:r>
      <w:r>
        <w:rPr>
          <w:w w:val="95"/>
        </w:rPr>
        <w:t>участии</w:t>
      </w:r>
      <w:r>
        <w:rPr>
          <w:spacing w:val="1"/>
          <w:w w:val="95"/>
        </w:rPr>
        <w:t> </w:t>
      </w:r>
      <w:r>
        <w:rPr>
          <w:w w:val="95"/>
        </w:rPr>
        <w:t>во внедрении</w:t>
      </w:r>
      <w:r>
        <w:rPr>
          <w:spacing w:val="1"/>
          <w:w w:val="95"/>
        </w:rPr>
        <w:t> </w:t>
      </w:r>
      <w:r>
        <w:rPr>
          <w:w w:val="95"/>
        </w:rPr>
        <w:t>целевой</w:t>
      </w:r>
      <w:r>
        <w:rPr>
          <w:spacing w:val="1"/>
          <w:w w:val="95"/>
        </w:rPr>
        <w:t> </w:t>
      </w:r>
      <w:r>
        <w:rPr>
          <w:w w:val="95"/>
        </w:rPr>
        <w:t>модели</w:t>
      </w:r>
      <w:r>
        <w:rPr>
          <w:spacing w:val="1"/>
          <w:w w:val="95"/>
        </w:rPr>
        <w:t> </w:t>
      </w:r>
      <w:r>
        <w:rPr>
          <w:w w:val="95"/>
        </w:rPr>
        <w:t>наставничества</w:t>
      </w:r>
      <w:r>
        <w:rPr>
          <w:spacing w:val="1"/>
          <w:w w:val="95"/>
        </w:rPr>
        <w:t> </w:t>
      </w:r>
      <w:r>
        <w:rPr>
          <w:w w:val="95"/>
        </w:rPr>
        <w:t>на</w:t>
      </w:r>
      <w:r>
        <w:rPr>
          <w:spacing w:val="1"/>
          <w:w w:val="95"/>
        </w:rPr>
        <w:t> </w:t>
      </w:r>
      <w:r>
        <w:rPr>
          <w:w w:val="95"/>
        </w:rPr>
        <w:t>территории</w:t>
      </w:r>
      <w:r>
        <w:rPr>
          <w:spacing w:val="1"/>
          <w:w w:val="95"/>
        </w:rPr>
        <w:t> </w:t>
      </w:r>
      <w:r>
        <w:rPr>
          <w:w w:val="95"/>
        </w:rPr>
        <w:t>соответствующего</w:t>
      </w:r>
      <w:r>
        <w:rPr>
          <w:spacing w:val="-12"/>
          <w:w w:val="95"/>
        </w:rPr>
        <w:t> </w:t>
      </w:r>
      <w:r>
        <w:rPr>
          <w:w w:val="95"/>
        </w:rPr>
        <w:t>субъекта</w:t>
      </w:r>
      <w:r>
        <w:rPr>
          <w:spacing w:val="15"/>
          <w:w w:val="95"/>
        </w:rPr>
        <w:t> </w:t>
      </w:r>
      <w:r>
        <w:rPr>
          <w:w w:val="95"/>
        </w:rPr>
        <w:t>Российской</w:t>
      </w:r>
      <w:r>
        <w:rPr>
          <w:spacing w:val="17"/>
          <w:w w:val="95"/>
        </w:rPr>
        <w:t> </w:t>
      </w:r>
      <w:r>
        <w:rPr>
          <w:w w:val="95"/>
        </w:rPr>
        <w:t>Федерации:</w:t>
      </w:r>
    </w:p>
    <w:p>
      <w:pPr>
        <w:pStyle w:val="BodyText"/>
        <w:ind w:left="2295"/>
        <w:jc w:val="both"/>
      </w:pPr>
      <w:r>
        <w:rPr>
          <w:w w:val="90"/>
        </w:rPr>
        <w:t>принимает</w:t>
      </w:r>
      <w:r>
        <w:rPr>
          <w:spacing w:val="52"/>
          <w:w w:val="90"/>
        </w:rPr>
        <w:t> </w:t>
      </w:r>
      <w:r>
        <w:rPr>
          <w:w w:val="90"/>
        </w:rPr>
        <w:t>решение</w:t>
      </w:r>
      <w:r>
        <w:rPr>
          <w:spacing w:val="46"/>
          <w:w w:val="90"/>
        </w:rPr>
        <w:t> </w:t>
      </w:r>
      <w:r>
        <w:rPr>
          <w:w w:val="90"/>
        </w:rPr>
        <w:t>о</w:t>
      </w:r>
      <w:r>
        <w:rPr>
          <w:spacing w:val="18"/>
          <w:w w:val="90"/>
        </w:rPr>
        <w:t> </w:t>
      </w:r>
      <w:r>
        <w:rPr>
          <w:w w:val="90"/>
        </w:rPr>
        <w:t>внедрении</w:t>
      </w:r>
      <w:r>
        <w:rPr>
          <w:spacing w:val="45"/>
          <w:w w:val="90"/>
        </w:rPr>
        <w:t> </w:t>
      </w:r>
      <w:r>
        <w:rPr>
          <w:w w:val="90"/>
        </w:rPr>
        <w:t>целевой</w:t>
      </w:r>
      <w:r>
        <w:rPr>
          <w:spacing w:val="49"/>
          <w:w w:val="90"/>
        </w:rPr>
        <w:t> </w:t>
      </w:r>
      <w:r>
        <w:rPr>
          <w:w w:val="90"/>
        </w:rPr>
        <w:t>модели</w:t>
      </w:r>
      <w:r>
        <w:rPr>
          <w:spacing w:val="39"/>
          <w:w w:val="90"/>
        </w:rPr>
        <w:t> </w:t>
      </w:r>
      <w:r>
        <w:rPr>
          <w:w w:val="90"/>
        </w:rPr>
        <w:t>наставничества;</w:t>
      </w:r>
    </w:p>
    <w:p>
      <w:pPr>
        <w:pStyle w:val="BodyText"/>
        <w:spacing w:line="343" w:lineRule="auto" w:before="137"/>
        <w:ind w:left="1604" w:right="304" w:firstLine="691"/>
        <w:jc w:val="both"/>
      </w:pPr>
      <w:r>
        <w:rPr>
          <w:w w:val="95"/>
        </w:rPr>
        <w:t>при</w:t>
      </w:r>
      <w:r>
        <w:rPr>
          <w:spacing w:val="65"/>
        </w:rPr>
        <w:t> </w:t>
      </w:r>
      <w:r>
        <w:rPr>
          <w:spacing w:val="65"/>
        </w:rPr>
        <w:t> </w:t>
      </w:r>
      <w:r>
        <w:rPr>
          <w:w w:val="95"/>
        </w:rPr>
        <w:t>необходимости</w:t>
      </w:r>
      <w:r>
        <w:rPr>
          <w:spacing w:val="99"/>
        </w:rPr>
        <w:t> </w:t>
      </w:r>
      <w:r>
        <w:rPr>
          <w:spacing w:val="99"/>
        </w:rPr>
        <w:t> </w:t>
      </w:r>
      <w:r>
        <w:rPr>
          <w:w w:val="95"/>
        </w:rPr>
        <w:t>обеспечивает</w:t>
      </w:r>
      <w:r>
        <w:rPr>
          <w:spacing w:val="99"/>
        </w:rPr>
        <w:t> </w:t>
      </w:r>
      <w:r>
        <w:rPr>
          <w:spacing w:val="100"/>
        </w:rPr>
        <w:t> </w:t>
      </w:r>
      <w:r>
        <w:rPr>
          <w:w w:val="95"/>
        </w:rPr>
        <w:t>организацию</w:t>
      </w:r>
      <w:r>
        <w:rPr>
          <w:spacing w:val="99"/>
        </w:rPr>
        <w:t> </w:t>
      </w:r>
      <w:r>
        <w:rPr>
          <w:spacing w:val="100"/>
        </w:rPr>
        <w:t> </w:t>
      </w:r>
      <w:r>
        <w:rPr>
          <w:w w:val="95"/>
        </w:rPr>
        <w:t>инфраструктуры</w:t>
      </w:r>
      <w:r>
        <w:rPr>
          <w:spacing w:val="1"/>
          <w:w w:val="95"/>
        </w:rPr>
        <w:t> </w:t>
      </w:r>
      <w:r>
        <w:rPr>
          <w:w w:val="90"/>
        </w:rPr>
        <w:t>и</w:t>
      </w:r>
      <w:r>
        <w:rPr>
          <w:spacing w:val="10"/>
          <w:w w:val="90"/>
        </w:rPr>
        <w:t> </w:t>
      </w:r>
      <w:r>
        <w:rPr>
          <w:w w:val="90"/>
        </w:rPr>
        <w:t>материально-техническое</w:t>
      </w:r>
      <w:r>
        <w:rPr>
          <w:spacing w:val="-3"/>
          <w:w w:val="90"/>
        </w:rPr>
        <w:t> </w:t>
      </w:r>
      <w:r>
        <w:rPr>
          <w:w w:val="90"/>
        </w:rPr>
        <w:t>обеспечение</w:t>
      </w:r>
      <w:r>
        <w:rPr>
          <w:spacing w:val="42"/>
          <w:w w:val="90"/>
        </w:rPr>
        <w:t> </w:t>
      </w:r>
      <w:r>
        <w:rPr>
          <w:w w:val="90"/>
        </w:rPr>
        <w:t>программ</w:t>
      </w:r>
      <w:r>
        <w:rPr>
          <w:spacing w:val="38"/>
          <w:w w:val="90"/>
        </w:rPr>
        <w:t> </w:t>
      </w:r>
      <w:r>
        <w:rPr>
          <w:w w:val="90"/>
        </w:rPr>
        <w:t>наставничества.</w:t>
      </w:r>
    </w:p>
    <w:p>
      <w:pPr>
        <w:pStyle w:val="ListParagraph"/>
        <w:numPr>
          <w:ilvl w:val="2"/>
          <w:numId w:val="1"/>
        </w:numPr>
        <w:tabs>
          <w:tab w:pos="2911" w:val="left" w:leader="none"/>
        </w:tabs>
        <w:spacing w:line="340" w:lineRule="auto" w:before="0" w:after="0"/>
        <w:ind w:left="1600" w:right="303" w:firstLine="696"/>
        <w:jc w:val="both"/>
        <w:rPr>
          <w:sz w:val="29"/>
        </w:rPr>
      </w:pPr>
      <w:r>
        <w:rPr>
          <w:w w:val="95"/>
          <w:sz w:val="29"/>
        </w:rPr>
        <w:t>Орган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исполнительной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власти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субъекта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Российской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Федерации,</w:t>
      </w:r>
      <w:r>
        <w:rPr>
          <w:spacing w:val="1"/>
          <w:w w:val="95"/>
          <w:sz w:val="29"/>
        </w:rPr>
        <w:t> </w:t>
      </w:r>
      <w:r>
        <w:rPr>
          <w:sz w:val="29"/>
        </w:rPr>
        <w:t>осуществляющий</w:t>
      </w:r>
      <w:r>
        <w:rPr>
          <w:spacing w:val="73"/>
          <w:sz w:val="29"/>
        </w:rPr>
        <w:t> </w:t>
      </w:r>
      <w:r>
        <w:rPr>
          <w:sz w:val="29"/>
        </w:rPr>
        <w:t>государственное</w:t>
      </w:r>
      <w:r>
        <w:rPr>
          <w:spacing w:val="73"/>
          <w:sz w:val="29"/>
        </w:rPr>
        <w:t> </w:t>
      </w:r>
      <w:r>
        <w:rPr>
          <w:sz w:val="29"/>
        </w:rPr>
        <w:t>управление   в   сфере   образования,</w:t>
      </w:r>
      <w:r>
        <w:rPr>
          <w:spacing w:val="1"/>
          <w:sz w:val="29"/>
        </w:rPr>
        <w:t> </w:t>
      </w:r>
      <w:r>
        <w:rPr>
          <w:w w:val="90"/>
          <w:sz w:val="29"/>
        </w:rPr>
        <w:t>при внедрении целевой модели наставничества на территории</w:t>
      </w:r>
      <w:r>
        <w:rPr>
          <w:spacing w:val="1"/>
          <w:w w:val="90"/>
          <w:sz w:val="29"/>
        </w:rPr>
        <w:t> </w:t>
      </w:r>
      <w:r>
        <w:rPr>
          <w:w w:val="90"/>
          <w:sz w:val="29"/>
        </w:rPr>
        <w:t>соответствующего</w:t>
      </w:r>
      <w:r>
        <w:rPr>
          <w:spacing w:val="1"/>
          <w:w w:val="90"/>
          <w:sz w:val="29"/>
        </w:rPr>
        <w:t> </w:t>
      </w:r>
      <w:r>
        <w:rPr>
          <w:sz w:val="29"/>
        </w:rPr>
        <w:t>субъекта</w:t>
      </w:r>
      <w:r>
        <w:rPr>
          <w:spacing w:val="13"/>
          <w:sz w:val="29"/>
        </w:rPr>
        <w:t> </w:t>
      </w:r>
      <w:r>
        <w:rPr>
          <w:sz w:val="29"/>
        </w:rPr>
        <w:t>Российской</w:t>
      </w:r>
      <w:r>
        <w:rPr>
          <w:spacing w:val="14"/>
          <w:sz w:val="29"/>
        </w:rPr>
        <w:t> </w:t>
      </w:r>
      <w:r>
        <w:rPr>
          <w:sz w:val="29"/>
        </w:rPr>
        <w:t>Федерацпи:</w:t>
      </w:r>
    </w:p>
    <w:p>
      <w:pPr>
        <w:pStyle w:val="BodyText"/>
        <w:spacing w:line="311" w:lineRule="exact"/>
        <w:ind w:left="2296"/>
        <w:jc w:val="both"/>
      </w:pPr>
      <w:r>
        <w:rPr>
          <w:w w:val="90"/>
        </w:rPr>
        <w:t>осуществляет</w:t>
      </w:r>
      <w:r>
        <w:rPr>
          <w:spacing w:val="4"/>
          <w:w w:val="90"/>
        </w:rPr>
        <w:t> </w:t>
      </w:r>
      <w:r>
        <w:rPr>
          <w:w w:val="90"/>
        </w:rPr>
        <w:t>координацию</w:t>
      </w:r>
      <w:r>
        <w:rPr>
          <w:spacing w:val="64"/>
          <w:w w:val="90"/>
        </w:rPr>
        <w:t> </w:t>
      </w:r>
      <w:r>
        <w:rPr>
          <w:w w:val="90"/>
        </w:rPr>
        <w:t>внедрения</w:t>
      </w:r>
      <w:r>
        <w:rPr>
          <w:spacing w:val="39"/>
          <w:w w:val="90"/>
        </w:rPr>
        <w:t> </w:t>
      </w:r>
      <w:r>
        <w:rPr>
          <w:w w:val="90"/>
        </w:rPr>
        <w:t>целевой</w:t>
      </w:r>
      <w:r>
        <w:rPr>
          <w:spacing w:val="47"/>
          <w:w w:val="90"/>
        </w:rPr>
        <w:t> </w:t>
      </w:r>
      <w:r>
        <w:rPr>
          <w:w w:val="90"/>
        </w:rPr>
        <w:t>модели</w:t>
      </w:r>
      <w:r>
        <w:rPr>
          <w:spacing w:val="55"/>
          <w:w w:val="90"/>
        </w:rPr>
        <w:t> </w:t>
      </w:r>
      <w:r>
        <w:rPr>
          <w:w w:val="90"/>
        </w:rPr>
        <w:t>наставничества;</w:t>
      </w:r>
    </w:p>
    <w:p>
      <w:pPr>
        <w:spacing w:after="0" w:line="311" w:lineRule="exact"/>
        <w:jc w:val="both"/>
        <w:sectPr>
          <w:pgSz w:w="11910" w:h="16840"/>
          <w:pgMar w:header="1500" w:footer="0" w:top="1760" w:bottom="280" w:left="60" w:right="520"/>
        </w:sectPr>
      </w:pPr>
    </w:p>
    <w:p>
      <w:pPr>
        <w:pStyle w:val="BodyText"/>
        <w:spacing w:before="3"/>
        <w:rPr>
          <w:sz w:val="14"/>
        </w:rPr>
      </w:pPr>
    </w:p>
    <w:p>
      <w:pPr>
        <w:spacing w:line="355" w:lineRule="auto" w:before="89"/>
        <w:ind w:left="1590" w:right="308" w:firstLine="692"/>
        <w:jc w:val="both"/>
        <w:rPr>
          <w:sz w:val="27"/>
        </w:rPr>
      </w:pPr>
      <w:r>
        <w:rPr>
          <w:sz w:val="27"/>
        </w:rPr>
        <w:t>обеспечивает</w:t>
      </w:r>
      <w:r>
        <w:rPr>
          <w:spacing w:val="1"/>
          <w:sz w:val="27"/>
        </w:rPr>
        <w:t> </w:t>
      </w:r>
      <w:r>
        <w:rPr>
          <w:sz w:val="27"/>
        </w:rPr>
        <w:t>реализацию</w:t>
      </w:r>
      <w:r>
        <w:rPr>
          <w:spacing w:val="1"/>
          <w:sz w:val="27"/>
        </w:rPr>
        <w:t> </w:t>
      </w:r>
      <w:r>
        <w:rPr>
          <w:sz w:val="27"/>
        </w:rPr>
        <w:t>мероприятий</w:t>
      </w:r>
      <w:r>
        <w:rPr>
          <w:spacing w:val="1"/>
          <w:sz w:val="27"/>
        </w:rPr>
        <w:t> </w:t>
      </w:r>
      <w:r>
        <w:rPr>
          <w:sz w:val="27"/>
        </w:rPr>
        <w:t>по</w:t>
      </w:r>
      <w:r>
        <w:rPr>
          <w:spacing w:val="1"/>
          <w:sz w:val="27"/>
        </w:rPr>
        <w:t> </w:t>
      </w:r>
      <w:r>
        <w:rPr>
          <w:sz w:val="27"/>
        </w:rPr>
        <w:t>внедрению</w:t>
      </w:r>
      <w:r>
        <w:rPr>
          <w:spacing w:val="1"/>
          <w:sz w:val="27"/>
        </w:rPr>
        <w:t> </w:t>
      </w:r>
      <w:r>
        <w:rPr>
          <w:sz w:val="27"/>
        </w:rPr>
        <w:t>целевой</w:t>
      </w:r>
      <w:r>
        <w:rPr>
          <w:spacing w:val="1"/>
          <w:sz w:val="27"/>
        </w:rPr>
        <w:t> </w:t>
      </w:r>
      <w:r>
        <w:rPr>
          <w:sz w:val="27"/>
        </w:rPr>
        <w:t>модели</w:t>
      </w:r>
      <w:r>
        <w:rPr>
          <w:spacing w:val="1"/>
          <w:sz w:val="27"/>
        </w:rPr>
        <w:t> </w:t>
      </w:r>
      <w:r>
        <w:rPr>
          <w:sz w:val="27"/>
        </w:rPr>
        <w:t>наставничества;</w:t>
      </w:r>
    </w:p>
    <w:p>
      <w:pPr>
        <w:spacing w:line="367" w:lineRule="auto" w:before="21"/>
        <w:ind w:left="2277" w:right="293" w:firstLine="3"/>
        <w:jc w:val="both"/>
        <w:rPr>
          <w:sz w:val="27"/>
        </w:rPr>
      </w:pPr>
      <w:r>
        <w:rPr>
          <w:sz w:val="27"/>
        </w:rPr>
        <w:t>координирует</w:t>
      </w:r>
      <w:r>
        <w:rPr>
          <w:spacing w:val="67"/>
          <w:sz w:val="27"/>
        </w:rPr>
        <w:t> </w:t>
      </w:r>
      <w:r>
        <w:rPr>
          <w:sz w:val="27"/>
        </w:rPr>
        <w:t>работу Регионального наставнического центра;</w:t>
      </w:r>
      <w:r>
        <w:rPr>
          <w:spacing w:val="1"/>
          <w:sz w:val="27"/>
        </w:rPr>
        <w:t> </w:t>
      </w:r>
      <w:r>
        <w:rPr>
          <w:sz w:val="27"/>
        </w:rPr>
        <w:t>обеспечивает</w:t>
      </w:r>
      <w:r>
        <w:rPr>
          <w:spacing w:val="30"/>
          <w:sz w:val="27"/>
        </w:rPr>
        <w:t> </w:t>
      </w:r>
      <w:r>
        <w:rPr>
          <w:sz w:val="27"/>
        </w:rPr>
        <w:t>развитие</w:t>
      </w:r>
      <w:r>
        <w:rPr>
          <w:spacing w:val="20"/>
          <w:sz w:val="27"/>
        </w:rPr>
        <w:t> </w:t>
      </w:r>
      <w:r>
        <w:rPr>
          <w:sz w:val="27"/>
        </w:rPr>
        <w:t>материально-технической</w:t>
      </w:r>
      <w:r>
        <w:rPr>
          <w:spacing w:val="15"/>
          <w:sz w:val="27"/>
        </w:rPr>
        <w:t> </w:t>
      </w:r>
      <w:r>
        <w:rPr>
          <w:sz w:val="27"/>
        </w:rPr>
        <w:t>базы,</w:t>
      </w:r>
      <w:r>
        <w:rPr>
          <w:spacing w:val="13"/>
          <w:sz w:val="27"/>
        </w:rPr>
        <w:t> </w:t>
      </w:r>
      <w:r>
        <w:rPr>
          <w:sz w:val="27"/>
        </w:rPr>
        <w:t>инфраструктуры</w:t>
      </w:r>
    </w:p>
    <w:p>
      <w:pPr>
        <w:spacing w:line="360" w:lineRule="auto" w:before="1"/>
        <w:ind w:left="1585" w:right="327" w:firstLine="4"/>
        <w:jc w:val="both"/>
        <w:rPr>
          <w:sz w:val="27"/>
        </w:rPr>
      </w:pPr>
      <w:r>
        <w:rPr>
          <w:sz w:val="27"/>
        </w:rPr>
        <w:t>и кадрового    </w:t>
      </w:r>
      <w:r>
        <w:rPr>
          <w:spacing w:val="1"/>
          <w:sz w:val="27"/>
        </w:rPr>
        <w:t> </w:t>
      </w:r>
      <w:r>
        <w:rPr>
          <w:sz w:val="27"/>
        </w:rPr>
        <w:t>потенциала    </w:t>
      </w:r>
      <w:r>
        <w:rPr>
          <w:spacing w:val="1"/>
          <w:sz w:val="27"/>
        </w:rPr>
        <w:t> </w:t>
      </w:r>
      <w:r>
        <w:rPr>
          <w:sz w:val="27"/>
        </w:rPr>
        <w:t>организаций,      осуществляющих     деятельность</w:t>
      </w:r>
      <w:r>
        <w:rPr>
          <w:spacing w:val="1"/>
          <w:sz w:val="27"/>
        </w:rPr>
        <w:t> </w:t>
      </w:r>
      <w:r>
        <w:rPr>
          <w:sz w:val="27"/>
        </w:rPr>
        <w:t>по</w:t>
      </w:r>
      <w:r>
        <w:rPr>
          <w:spacing w:val="6"/>
          <w:sz w:val="27"/>
        </w:rPr>
        <w:t> </w:t>
      </w:r>
      <w:r>
        <w:rPr>
          <w:sz w:val="27"/>
        </w:rPr>
        <w:t>реализации</w:t>
      </w:r>
      <w:r>
        <w:rPr>
          <w:spacing w:val="19"/>
          <w:sz w:val="27"/>
        </w:rPr>
        <w:t> </w:t>
      </w:r>
      <w:r>
        <w:rPr>
          <w:sz w:val="27"/>
        </w:rPr>
        <w:t>программ</w:t>
      </w:r>
      <w:r>
        <w:rPr>
          <w:spacing w:val="19"/>
          <w:sz w:val="27"/>
        </w:rPr>
        <w:t> </w:t>
      </w:r>
      <w:r>
        <w:rPr>
          <w:sz w:val="27"/>
        </w:rPr>
        <w:t>наставничества;</w:t>
      </w:r>
    </w:p>
    <w:p>
      <w:pPr>
        <w:spacing w:line="364" w:lineRule="auto" w:before="9"/>
        <w:ind w:left="1583" w:right="291" w:firstLine="695"/>
        <w:jc w:val="both"/>
        <w:rPr>
          <w:sz w:val="27"/>
        </w:rPr>
      </w:pPr>
      <w:r>
        <w:rPr>
          <w:sz w:val="27"/>
        </w:rPr>
        <w:t>реализует</w:t>
      </w:r>
      <w:r>
        <w:rPr>
          <w:spacing w:val="1"/>
          <w:sz w:val="27"/>
        </w:rPr>
        <w:t> </w:t>
      </w:r>
      <w:r>
        <w:rPr>
          <w:sz w:val="27"/>
        </w:rPr>
        <w:t>меры по обеспечению</w:t>
      </w:r>
      <w:r>
        <w:rPr>
          <w:spacing w:val="1"/>
          <w:sz w:val="27"/>
        </w:rPr>
        <w:t> </w:t>
      </w:r>
      <w:r>
        <w:rPr>
          <w:sz w:val="27"/>
        </w:rPr>
        <w:t>доступности</w:t>
      </w:r>
      <w:r>
        <w:rPr>
          <w:spacing w:val="1"/>
          <w:sz w:val="27"/>
        </w:rPr>
        <w:t> </w:t>
      </w:r>
      <w:r>
        <w:rPr>
          <w:sz w:val="27"/>
        </w:rPr>
        <w:t>программ</w:t>
      </w:r>
      <w:r>
        <w:rPr>
          <w:spacing w:val="67"/>
          <w:sz w:val="27"/>
        </w:rPr>
        <w:t> </w:t>
      </w:r>
      <w:r>
        <w:rPr>
          <w:sz w:val="27"/>
        </w:rPr>
        <w:t>наставничества</w:t>
      </w:r>
      <w:r>
        <w:rPr>
          <w:spacing w:val="1"/>
          <w:sz w:val="27"/>
        </w:rPr>
        <w:t> </w:t>
      </w:r>
      <w:r>
        <w:rPr>
          <w:sz w:val="27"/>
        </w:rPr>
        <w:t>для       обучающихся       с      особыми       образовательными       потребностями</w:t>
      </w:r>
      <w:r>
        <w:rPr>
          <w:spacing w:val="1"/>
          <w:sz w:val="27"/>
        </w:rPr>
        <w:t> </w:t>
      </w:r>
      <w:r>
        <w:rPr>
          <w:sz w:val="27"/>
        </w:rPr>
        <w:t>и    индивидуальными    возможностями,    в    том   </w:t>
      </w:r>
      <w:r>
        <w:rPr>
          <w:spacing w:val="1"/>
          <w:sz w:val="27"/>
        </w:rPr>
        <w:t> </w:t>
      </w:r>
      <w:r>
        <w:rPr>
          <w:sz w:val="27"/>
        </w:rPr>
        <w:t>числе     для     обучающихся</w:t>
      </w:r>
      <w:r>
        <w:rPr>
          <w:spacing w:val="-66"/>
          <w:sz w:val="27"/>
        </w:rPr>
        <w:t> </w:t>
      </w:r>
      <w:r>
        <w:rPr>
          <w:sz w:val="27"/>
        </w:rPr>
        <w:t>с</w:t>
      </w:r>
      <w:r>
        <w:rPr>
          <w:spacing w:val="1"/>
          <w:sz w:val="27"/>
        </w:rPr>
        <w:t> </w:t>
      </w:r>
      <w:r>
        <w:rPr>
          <w:sz w:val="27"/>
        </w:rPr>
        <w:t>ограниченными</w:t>
      </w:r>
      <w:r>
        <w:rPr>
          <w:spacing w:val="1"/>
          <w:sz w:val="27"/>
        </w:rPr>
        <w:t> </w:t>
      </w:r>
      <w:r>
        <w:rPr>
          <w:sz w:val="27"/>
        </w:rPr>
        <w:t>возможностями</w:t>
      </w:r>
      <w:r>
        <w:rPr>
          <w:spacing w:val="1"/>
          <w:sz w:val="27"/>
        </w:rPr>
        <w:t> </w:t>
      </w:r>
      <w:r>
        <w:rPr>
          <w:sz w:val="27"/>
        </w:rPr>
        <w:t>здоровья,</w:t>
      </w:r>
      <w:r>
        <w:rPr>
          <w:spacing w:val="1"/>
          <w:sz w:val="27"/>
        </w:rPr>
        <w:t> </w:t>
      </w:r>
      <w:r>
        <w:rPr>
          <w:sz w:val="27"/>
        </w:rPr>
        <w:t>обучающихся,</w:t>
      </w:r>
      <w:r>
        <w:rPr>
          <w:spacing w:val="1"/>
          <w:sz w:val="27"/>
        </w:rPr>
        <w:t> </w:t>
      </w:r>
      <w:r>
        <w:rPr>
          <w:sz w:val="27"/>
        </w:rPr>
        <w:t>проявивших</w:t>
      </w:r>
      <w:r>
        <w:rPr>
          <w:spacing w:val="1"/>
          <w:sz w:val="27"/>
        </w:rPr>
        <w:t> </w:t>
      </w:r>
      <w:r>
        <w:rPr>
          <w:sz w:val="27"/>
        </w:rPr>
        <w:t>выдающиеся</w:t>
      </w:r>
      <w:r>
        <w:rPr>
          <w:spacing w:val="1"/>
          <w:sz w:val="27"/>
        </w:rPr>
        <w:t> </w:t>
      </w:r>
      <w:r>
        <w:rPr>
          <w:sz w:val="27"/>
        </w:rPr>
        <w:t>способности,</w:t>
      </w:r>
      <w:r>
        <w:rPr>
          <w:spacing w:val="1"/>
          <w:sz w:val="27"/>
        </w:rPr>
        <w:t> </w:t>
      </w:r>
      <w:r>
        <w:rPr>
          <w:sz w:val="27"/>
        </w:rPr>
        <w:t>обучающихся,</w:t>
      </w:r>
      <w:r>
        <w:rPr>
          <w:spacing w:val="1"/>
          <w:sz w:val="27"/>
        </w:rPr>
        <w:t> </w:t>
      </w:r>
      <w:r>
        <w:rPr>
          <w:sz w:val="27"/>
        </w:rPr>
        <w:t>попавших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трудную</w:t>
      </w:r>
      <w:r>
        <w:rPr>
          <w:spacing w:val="1"/>
          <w:sz w:val="27"/>
        </w:rPr>
        <w:t> </w:t>
      </w:r>
      <w:r>
        <w:rPr>
          <w:sz w:val="27"/>
        </w:rPr>
        <w:t>жизненную</w:t>
      </w:r>
      <w:r>
        <w:rPr>
          <w:spacing w:val="1"/>
          <w:sz w:val="27"/>
        </w:rPr>
        <w:t> </w:t>
      </w:r>
      <w:r>
        <w:rPr>
          <w:sz w:val="27"/>
        </w:rPr>
        <w:t>ситуацию,    а   также   обучающихся    из   малоимущих    семей,   проживающих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сельской</w:t>
      </w:r>
      <w:r>
        <w:rPr>
          <w:spacing w:val="1"/>
          <w:sz w:val="27"/>
        </w:rPr>
        <w:t> </w:t>
      </w:r>
      <w:r>
        <w:rPr>
          <w:sz w:val="27"/>
        </w:rPr>
        <w:t>местности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на</w:t>
      </w:r>
      <w:r>
        <w:rPr>
          <w:spacing w:val="1"/>
          <w:sz w:val="27"/>
        </w:rPr>
        <w:t> </w:t>
      </w:r>
      <w:r>
        <w:rPr>
          <w:sz w:val="27"/>
        </w:rPr>
        <w:t>труднодоступных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отдаленных</w:t>
      </w:r>
      <w:r>
        <w:rPr>
          <w:spacing w:val="1"/>
          <w:sz w:val="27"/>
        </w:rPr>
        <w:t> </w:t>
      </w:r>
      <w:r>
        <w:rPr>
          <w:sz w:val="27"/>
        </w:rPr>
        <w:t>территориях,</w:t>
      </w:r>
      <w:r>
        <w:rPr>
          <w:spacing w:val="1"/>
          <w:sz w:val="27"/>
        </w:rPr>
        <w:t> </w:t>
      </w:r>
      <w:r>
        <w:rPr>
          <w:sz w:val="27"/>
        </w:rPr>
        <w:t>детей-сирот</w:t>
      </w:r>
      <w:r>
        <w:rPr>
          <w:spacing w:val="25"/>
          <w:sz w:val="27"/>
        </w:rPr>
        <w:t> </w:t>
      </w:r>
      <w:r>
        <w:rPr>
          <w:sz w:val="27"/>
        </w:rPr>
        <w:t>(оставшихся</w:t>
      </w:r>
      <w:r>
        <w:rPr>
          <w:spacing w:val="21"/>
          <w:sz w:val="27"/>
        </w:rPr>
        <w:t> </w:t>
      </w:r>
      <w:r>
        <w:rPr>
          <w:sz w:val="27"/>
        </w:rPr>
        <w:t>без</w:t>
      </w:r>
      <w:r>
        <w:rPr>
          <w:spacing w:val="6"/>
          <w:sz w:val="27"/>
        </w:rPr>
        <w:t> </w:t>
      </w:r>
      <w:r>
        <w:rPr>
          <w:sz w:val="27"/>
        </w:rPr>
        <w:t>попечения</w:t>
      </w:r>
      <w:r>
        <w:rPr>
          <w:spacing w:val="18"/>
          <w:sz w:val="27"/>
        </w:rPr>
        <w:t> </w:t>
      </w:r>
      <w:r>
        <w:rPr>
          <w:sz w:val="27"/>
        </w:rPr>
        <w:t>родителей).</w:t>
      </w:r>
    </w:p>
    <w:p>
      <w:pPr>
        <w:pStyle w:val="ListParagraph"/>
        <w:numPr>
          <w:ilvl w:val="2"/>
          <w:numId w:val="1"/>
        </w:numPr>
        <w:tabs>
          <w:tab w:pos="2752" w:val="left" w:leader="none"/>
        </w:tabs>
        <w:spacing w:line="240" w:lineRule="auto" w:before="2" w:after="0"/>
        <w:ind w:left="2751" w:right="0" w:hanging="474"/>
        <w:jc w:val="both"/>
        <w:rPr>
          <w:sz w:val="27"/>
        </w:rPr>
      </w:pPr>
      <w:r>
        <w:rPr>
          <w:sz w:val="27"/>
        </w:rPr>
        <w:t>Задачи</w:t>
      </w:r>
      <w:r>
        <w:rPr>
          <w:spacing w:val="2"/>
          <w:sz w:val="27"/>
        </w:rPr>
        <w:t> </w:t>
      </w:r>
      <w:r>
        <w:rPr>
          <w:sz w:val="27"/>
        </w:rPr>
        <w:t>Регионального</w:t>
      </w:r>
      <w:r>
        <w:rPr>
          <w:spacing w:val="21"/>
          <w:sz w:val="27"/>
        </w:rPr>
        <w:t> </w:t>
      </w:r>
      <w:r>
        <w:rPr>
          <w:sz w:val="27"/>
        </w:rPr>
        <w:t>наставнияеского</w:t>
      </w:r>
      <w:r>
        <w:rPr>
          <w:spacing w:val="-15"/>
          <w:sz w:val="27"/>
        </w:rPr>
        <w:t> </w:t>
      </w:r>
      <w:r>
        <w:rPr>
          <w:sz w:val="27"/>
        </w:rPr>
        <w:t>центра:</w:t>
      </w:r>
    </w:p>
    <w:p>
      <w:pPr>
        <w:tabs>
          <w:tab w:pos="5079" w:val="left" w:leader="none"/>
          <w:tab w:pos="7535" w:val="left" w:leader="none"/>
        </w:tabs>
        <w:spacing w:line="367" w:lineRule="auto" w:before="151"/>
        <w:ind w:left="1585" w:right="314" w:firstLine="692"/>
        <w:jc w:val="both"/>
        <w:rPr>
          <w:sz w:val="27"/>
        </w:rPr>
      </w:pPr>
      <w:r>
        <w:rPr>
          <w:sz w:val="27"/>
        </w:rPr>
        <w:t>организационная,</w:t>
        <w:tab/>
        <w:t>методическая,</w:t>
        <w:tab/>
        <w:t>экспертно-консультационная,</w:t>
      </w:r>
      <w:r>
        <w:rPr>
          <w:spacing w:val="-66"/>
          <w:sz w:val="27"/>
        </w:rPr>
        <w:t> </w:t>
      </w:r>
      <w:r>
        <w:rPr>
          <w:sz w:val="27"/>
        </w:rPr>
        <w:t>информационная и просветительская поддержка участников внедрения целевой</w:t>
      </w:r>
      <w:r>
        <w:rPr>
          <w:spacing w:val="1"/>
          <w:sz w:val="27"/>
        </w:rPr>
        <w:t> </w:t>
      </w:r>
      <w:r>
        <w:rPr>
          <w:sz w:val="27"/>
        </w:rPr>
        <w:t>модели</w:t>
      </w:r>
      <w:r>
        <w:rPr>
          <w:spacing w:val="20"/>
          <w:sz w:val="27"/>
        </w:rPr>
        <w:t> </w:t>
      </w:r>
      <w:r>
        <w:rPr>
          <w:sz w:val="27"/>
        </w:rPr>
        <w:t>наставничества;</w:t>
      </w:r>
    </w:p>
    <w:p>
      <w:pPr>
        <w:spacing w:line="367" w:lineRule="auto" w:before="0"/>
        <w:ind w:left="1584" w:right="307" w:firstLine="691"/>
        <w:jc w:val="both"/>
        <w:rPr>
          <w:sz w:val="27"/>
        </w:rPr>
      </w:pPr>
      <w:r>
        <w:rPr>
          <w:sz w:val="27"/>
        </w:rPr>
        <w:t>выработка предложений</w:t>
      </w:r>
      <w:r>
        <w:rPr>
          <w:spacing w:val="1"/>
          <w:sz w:val="27"/>
        </w:rPr>
        <w:t> </w:t>
      </w:r>
      <w:r>
        <w:rPr>
          <w:sz w:val="27"/>
        </w:rPr>
        <w:t>по совместному</w:t>
      </w:r>
      <w:r>
        <w:rPr>
          <w:spacing w:val="67"/>
          <w:sz w:val="27"/>
        </w:rPr>
        <w:t> </w:t>
      </w:r>
      <w:r>
        <w:rPr>
          <w:sz w:val="27"/>
        </w:rPr>
        <w:t>использованию инфраструктуры</w:t>
      </w:r>
      <w:r>
        <w:rPr>
          <w:spacing w:val="-65"/>
          <w:sz w:val="27"/>
        </w:rPr>
        <w:t> </w:t>
      </w:r>
      <w:r>
        <w:rPr>
          <w:sz w:val="27"/>
        </w:rPr>
        <w:t>в</w:t>
      </w:r>
      <w:r>
        <w:rPr>
          <w:spacing w:val="4"/>
          <w:sz w:val="27"/>
        </w:rPr>
        <w:t> </w:t>
      </w:r>
      <w:r>
        <w:rPr>
          <w:sz w:val="27"/>
        </w:rPr>
        <w:t>целях</w:t>
      </w:r>
      <w:r>
        <w:rPr>
          <w:spacing w:val="13"/>
          <w:sz w:val="27"/>
        </w:rPr>
        <w:t> </w:t>
      </w:r>
      <w:r>
        <w:rPr>
          <w:sz w:val="27"/>
        </w:rPr>
        <w:t>внедрения</w:t>
      </w:r>
      <w:r>
        <w:rPr>
          <w:spacing w:val="20"/>
          <w:sz w:val="27"/>
        </w:rPr>
        <w:t> </w:t>
      </w:r>
      <w:r>
        <w:rPr>
          <w:sz w:val="27"/>
        </w:rPr>
        <w:t>целевой</w:t>
      </w:r>
      <w:r>
        <w:rPr>
          <w:spacing w:val="13"/>
          <w:sz w:val="27"/>
        </w:rPr>
        <w:t> </w:t>
      </w:r>
      <w:r>
        <w:rPr>
          <w:sz w:val="27"/>
        </w:rPr>
        <w:t>модели</w:t>
      </w:r>
      <w:r>
        <w:rPr>
          <w:spacing w:val="16"/>
          <w:sz w:val="27"/>
        </w:rPr>
        <w:t> </w:t>
      </w:r>
      <w:r>
        <w:rPr>
          <w:sz w:val="27"/>
        </w:rPr>
        <w:t>наставничества;</w:t>
      </w:r>
    </w:p>
    <w:p>
      <w:pPr>
        <w:spacing w:line="367" w:lineRule="auto" w:before="0"/>
        <w:ind w:left="1585" w:right="306" w:firstLine="692"/>
        <w:jc w:val="both"/>
        <w:rPr>
          <w:sz w:val="27"/>
        </w:rPr>
      </w:pPr>
      <w:r>
        <w:rPr>
          <w:sz w:val="27"/>
        </w:rPr>
        <w:t>содействие</w:t>
      </w:r>
      <w:r>
        <w:rPr>
          <w:spacing w:val="1"/>
          <w:sz w:val="27"/>
        </w:rPr>
        <w:t> </w:t>
      </w:r>
      <w:r>
        <w:rPr>
          <w:sz w:val="27"/>
        </w:rPr>
        <w:t>распространению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внедрению</w:t>
      </w:r>
      <w:r>
        <w:rPr>
          <w:spacing w:val="1"/>
          <w:sz w:val="27"/>
        </w:rPr>
        <w:t> </w:t>
      </w:r>
      <w:r>
        <w:rPr>
          <w:sz w:val="27"/>
        </w:rPr>
        <w:t>лучших</w:t>
      </w:r>
      <w:r>
        <w:rPr>
          <w:spacing w:val="68"/>
          <w:sz w:val="27"/>
        </w:rPr>
        <w:t> </w:t>
      </w:r>
      <w:r>
        <w:rPr>
          <w:sz w:val="27"/>
        </w:rPr>
        <w:t>наставнических</w:t>
      </w:r>
      <w:r>
        <w:rPr>
          <w:spacing w:val="1"/>
          <w:sz w:val="27"/>
        </w:rPr>
        <w:t> </w:t>
      </w:r>
      <w:r>
        <w:rPr>
          <w:sz w:val="27"/>
        </w:rPr>
        <w:t>практик</w:t>
      </w:r>
      <w:r>
        <w:rPr>
          <w:spacing w:val="67"/>
          <w:sz w:val="27"/>
        </w:rPr>
        <w:t> </w:t>
      </w:r>
      <w:r>
        <w:rPr>
          <w:sz w:val="27"/>
        </w:rPr>
        <w:t>различных   форм</w:t>
      </w:r>
      <w:r>
        <w:rPr>
          <w:spacing w:val="68"/>
          <w:sz w:val="27"/>
        </w:rPr>
        <w:t> </w:t>
      </w:r>
      <w:r>
        <w:rPr>
          <w:sz w:val="27"/>
        </w:rPr>
        <w:t>и</w:t>
      </w:r>
      <w:r>
        <w:rPr>
          <w:spacing w:val="67"/>
          <w:sz w:val="27"/>
        </w:rPr>
        <w:t> </w:t>
      </w:r>
      <w:r>
        <w:rPr>
          <w:sz w:val="27"/>
        </w:rPr>
        <w:t>ролевых   моделей</w:t>
      </w:r>
      <w:r>
        <w:rPr>
          <w:spacing w:val="68"/>
          <w:sz w:val="27"/>
        </w:rPr>
        <w:t> </w:t>
      </w:r>
      <w:r>
        <w:rPr>
          <w:sz w:val="27"/>
        </w:rPr>
        <w:t>для</w:t>
      </w:r>
      <w:r>
        <w:rPr>
          <w:spacing w:val="67"/>
          <w:sz w:val="27"/>
        </w:rPr>
        <w:t> </w:t>
      </w:r>
      <w:r>
        <w:rPr>
          <w:sz w:val="27"/>
        </w:rPr>
        <w:t>обучающихся,   педагогов</w:t>
      </w:r>
      <w:r>
        <w:rPr>
          <w:spacing w:val="1"/>
          <w:sz w:val="27"/>
        </w:rPr>
        <w:t> </w:t>
      </w:r>
      <w:r>
        <w:rPr>
          <w:sz w:val="27"/>
        </w:rPr>
        <w:t>и молодых</w:t>
      </w:r>
      <w:r>
        <w:rPr>
          <w:spacing w:val="67"/>
          <w:sz w:val="27"/>
        </w:rPr>
        <w:t> </w:t>
      </w:r>
      <w:r>
        <w:rPr>
          <w:sz w:val="27"/>
        </w:rPr>
        <w:t>специалистов</w:t>
      </w:r>
      <w:r>
        <w:rPr>
          <w:spacing w:val="68"/>
          <w:sz w:val="27"/>
        </w:rPr>
        <w:t> </w:t>
      </w:r>
      <w:r>
        <w:rPr>
          <w:sz w:val="27"/>
        </w:rPr>
        <w:t>соответствующего</w:t>
      </w:r>
      <w:r>
        <w:rPr>
          <w:spacing w:val="67"/>
          <w:sz w:val="27"/>
        </w:rPr>
        <w:t> </w:t>
      </w:r>
      <w:r>
        <w:rPr>
          <w:sz w:val="27"/>
        </w:rPr>
        <w:t>субъекта</w:t>
      </w:r>
      <w:r>
        <w:rPr>
          <w:spacing w:val="68"/>
          <w:sz w:val="27"/>
        </w:rPr>
        <w:t> </w:t>
      </w:r>
      <w:r>
        <w:rPr>
          <w:sz w:val="27"/>
        </w:rPr>
        <w:t>Российской</w:t>
      </w:r>
      <w:r>
        <w:rPr>
          <w:spacing w:val="67"/>
          <w:sz w:val="27"/>
        </w:rPr>
        <w:t> </w:t>
      </w:r>
      <w:r>
        <w:rPr>
          <w:sz w:val="27"/>
        </w:rPr>
        <w:t>Федерации,</w:t>
      </w:r>
      <w:r>
        <w:rPr>
          <w:spacing w:val="1"/>
          <w:sz w:val="27"/>
        </w:rPr>
        <w:t> </w:t>
      </w:r>
      <w:r>
        <w:rPr>
          <w:sz w:val="27"/>
        </w:rPr>
        <w:t>а</w:t>
      </w:r>
      <w:r>
        <w:rPr>
          <w:spacing w:val="-5"/>
          <w:sz w:val="27"/>
        </w:rPr>
        <w:t> </w:t>
      </w:r>
      <w:r>
        <w:rPr>
          <w:sz w:val="27"/>
        </w:rPr>
        <w:t>также</w:t>
      </w:r>
      <w:r>
        <w:rPr>
          <w:spacing w:val="9"/>
          <w:sz w:val="27"/>
        </w:rPr>
        <w:t> </w:t>
      </w:r>
      <w:r>
        <w:rPr>
          <w:sz w:val="27"/>
        </w:rPr>
        <w:t>лучших</w:t>
      </w:r>
      <w:r>
        <w:rPr>
          <w:spacing w:val="13"/>
          <w:sz w:val="27"/>
        </w:rPr>
        <w:t> </w:t>
      </w:r>
      <w:r>
        <w:rPr>
          <w:sz w:val="27"/>
        </w:rPr>
        <w:t>практик</w:t>
      </w:r>
      <w:r>
        <w:rPr>
          <w:spacing w:val="9"/>
          <w:sz w:val="27"/>
        </w:rPr>
        <w:t> </w:t>
      </w:r>
      <w:r>
        <w:rPr>
          <w:sz w:val="27"/>
        </w:rPr>
        <w:t>других</w:t>
      </w:r>
      <w:r>
        <w:rPr>
          <w:spacing w:val="20"/>
          <w:sz w:val="27"/>
        </w:rPr>
        <w:t> </w:t>
      </w:r>
      <w:r>
        <w:rPr>
          <w:sz w:val="27"/>
        </w:rPr>
        <w:t>субъектов</w:t>
      </w:r>
      <w:r>
        <w:rPr>
          <w:spacing w:val="11"/>
          <w:sz w:val="27"/>
        </w:rPr>
        <w:t> </w:t>
      </w:r>
      <w:r>
        <w:rPr>
          <w:sz w:val="27"/>
        </w:rPr>
        <w:t>Российской</w:t>
      </w:r>
      <w:r>
        <w:rPr>
          <w:spacing w:val="21"/>
          <w:sz w:val="27"/>
        </w:rPr>
        <w:t> </w:t>
      </w:r>
      <w:r>
        <w:rPr>
          <w:sz w:val="27"/>
        </w:rPr>
        <w:t>Федерации;</w:t>
      </w:r>
    </w:p>
    <w:p>
      <w:pPr>
        <w:spacing w:line="372" w:lineRule="auto" w:before="0"/>
        <w:ind w:left="1584" w:right="329" w:firstLine="693"/>
        <w:jc w:val="both"/>
        <w:rPr>
          <w:sz w:val="27"/>
        </w:rPr>
      </w:pPr>
      <w:r>
        <w:rPr>
          <w:sz w:val="27"/>
        </w:rPr>
        <w:t>разработка</w:t>
      </w:r>
      <w:r>
        <w:rPr>
          <w:spacing w:val="1"/>
          <w:sz w:val="27"/>
        </w:rPr>
        <w:t> </w:t>
      </w:r>
      <w:r>
        <w:rPr>
          <w:sz w:val="27"/>
        </w:rPr>
        <w:t>предложений</w:t>
      </w:r>
      <w:r>
        <w:rPr>
          <w:spacing w:val="1"/>
          <w:sz w:val="27"/>
        </w:rPr>
        <w:t> </w:t>
      </w:r>
      <w:r>
        <w:rPr>
          <w:sz w:val="27"/>
        </w:rPr>
        <w:t>по совершенствованию региональной</w:t>
      </w:r>
      <w:r>
        <w:rPr>
          <w:spacing w:val="1"/>
          <w:sz w:val="27"/>
        </w:rPr>
        <w:t> </w:t>
      </w:r>
      <w:r>
        <w:rPr>
          <w:sz w:val="27"/>
        </w:rPr>
        <w:t>системы</w:t>
      </w:r>
      <w:r>
        <w:rPr>
          <w:spacing w:val="1"/>
          <w:sz w:val="27"/>
        </w:rPr>
        <w:t> </w:t>
      </w:r>
      <w:r>
        <w:rPr>
          <w:sz w:val="27"/>
        </w:rPr>
        <w:t>внедрения</w:t>
      </w:r>
      <w:r>
        <w:rPr>
          <w:spacing w:val="23"/>
          <w:sz w:val="27"/>
        </w:rPr>
        <w:t> </w:t>
      </w:r>
      <w:r>
        <w:rPr>
          <w:sz w:val="27"/>
        </w:rPr>
        <w:t>целевой</w:t>
      </w:r>
      <w:r>
        <w:rPr>
          <w:spacing w:val="22"/>
          <w:sz w:val="27"/>
        </w:rPr>
        <w:t> </w:t>
      </w:r>
      <w:r>
        <w:rPr>
          <w:sz w:val="27"/>
        </w:rPr>
        <w:t>модели</w:t>
      </w:r>
      <w:r>
        <w:rPr>
          <w:spacing w:val="9"/>
          <w:sz w:val="27"/>
        </w:rPr>
        <w:t> </w:t>
      </w:r>
      <w:r>
        <w:rPr>
          <w:sz w:val="27"/>
        </w:rPr>
        <w:t>наставничества;</w:t>
      </w:r>
    </w:p>
    <w:p>
      <w:pPr>
        <w:tabs>
          <w:tab w:pos="1577" w:val="left" w:leader="none"/>
          <w:tab w:pos="3425" w:val="left" w:leader="none"/>
          <w:tab w:pos="3855" w:val="left" w:leader="none"/>
          <w:tab w:pos="5465" w:val="left" w:leader="none"/>
          <w:tab w:pos="7597" w:val="left" w:leader="none"/>
        </w:tabs>
        <w:spacing w:line="284" w:lineRule="exact" w:before="0"/>
        <w:ind w:left="0" w:right="336" w:firstLine="0"/>
        <w:jc w:val="right"/>
        <w:rPr>
          <w:sz w:val="27"/>
        </w:rPr>
      </w:pPr>
      <w:r>
        <w:rPr>
          <w:sz w:val="27"/>
        </w:rPr>
        <w:t>содействие</w:t>
        <w:tab/>
        <w:t>привлечению</w:t>
        <w:tab/>
        <w:t>к</w:t>
        <w:tab/>
        <w:t>реализации</w:t>
        <w:tab/>
        <w:t>наставнических</w:t>
        <w:tab/>
        <w:t>программ</w:t>
      </w:r>
    </w:p>
    <w:p>
      <w:pPr>
        <w:tabs>
          <w:tab w:pos="2342" w:val="left" w:leader="none"/>
          <w:tab w:pos="4237" w:val="left" w:leader="none"/>
          <w:tab w:pos="6104" w:val="left" w:leader="none"/>
          <w:tab w:pos="6604" w:val="left" w:leader="none"/>
          <w:tab w:pos="8434" w:val="left" w:leader="none"/>
        </w:tabs>
        <w:spacing w:before="118"/>
        <w:ind w:left="0" w:right="326" w:firstLine="0"/>
        <w:jc w:val="right"/>
        <w:rPr>
          <w:sz w:val="27"/>
        </w:rPr>
      </w:pPr>
      <w:r>
        <w:rPr>
          <w:sz w:val="27"/>
        </w:rPr>
        <w:t>образовательных</w:t>
        <w:tab/>
        <w:t>организаций;</w:t>
        <w:tab/>
        <w:t>предприятий</w:t>
        <w:tab/>
        <w:t>и</w:t>
        <w:tab/>
        <w:t>организаций</w:t>
        <w:tab/>
        <w:t>региона;</w:t>
      </w:r>
    </w:p>
    <w:p>
      <w:pPr>
        <w:spacing w:after="0"/>
        <w:jc w:val="right"/>
        <w:rPr>
          <w:sz w:val="27"/>
        </w:rPr>
        <w:sectPr>
          <w:pgSz w:w="11910" w:h="16840"/>
          <w:pgMar w:header="1500" w:footer="0" w:top="1780" w:bottom="280" w:left="60" w:right="520"/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338" w:lineRule="auto" w:before="88"/>
        <w:ind w:left="1580" w:right="331" w:firstLine="2"/>
        <w:jc w:val="both"/>
      </w:pPr>
      <w:r>
        <w:rPr>
          <w:w w:val="95"/>
        </w:rPr>
        <w:t>государственных</w:t>
      </w:r>
      <w:r>
        <w:rPr>
          <w:spacing w:val="65"/>
        </w:rPr>
        <w:t> </w:t>
      </w:r>
      <w:r>
        <w:rPr>
          <w:w w:val="95"/>
        </w:rPr>
        <w:t>бюджетных</w:t>
      </w:r>
      <w:r>
        <w:rPr>
          <w:spacing w:val="65"/>
        </w:rPr>
        <w:t> </w:t>
      </w:r>
      <w:r>
        <w:rPr>
          <w:w w:val="95"/>
        </w:rPr>
        <w:t>учреждений</w:t>
      </w:r>
      <w:r>
        <w:rPr>
          <w:spacing w:val="65"/>
        </w:rPr>
        <w:t> </w:t>
      </w:r>
      <w:r>
        <w:rPr>
          <w:w w:val="95"/>
        </w:rPr>
        <w:t>культуры</w:t>
      </w:r>
      <w:r>
        <w:rPr>
          <w:spacing w:val="66"/>
        </w:rPr>
        <w:t> </w:t>
      </w:r>
      <w:r>
        <w:rPr>
          <w:w w:val="95"/>
        </w:rPr>
        <w:t>и спорта;</w:t>
      </w:r>
      <w:r>
        <w:rPr>
          <w:spacing w:val="65"/>
        </w:rPr>
        <w:t> </w:t>
      </w:r>
      <w:r>
        <w:rPr>
          <w:w w:val="95"/>
        </w:rPr>
        <w:t>юридических</w:t>
      </w:r>
      <w:r>
        <w:rPr>
          <w:spacing w:val="1"/>
          <w:w w:val="95"/>
        </w:rPr>
        <w:t> </w:t>
      </w:r>
      <w:r>
        <w:rPr>
          <w:w w:val="95"/>
        </w:rPr>
        <w:t>и физических лиц, яья деятельность</w:t>
      </w:r>
      <w:r>
        <w:rPr>
          <w:spacing w:val="1"/>
          <w:w w:val="95"/>
        </w:rPr>
        <w:t> </w:t>
      </w:r>
      <w:r>
        <w:rPr>
          <w:w w:val="95"/>
        </w:rPr>
        <w:t>связана с образовательной, спортивной,</w:t>
      </w:r>
      <w:r>
        <w:rPr>
          <w:spacing w:val="1"/>
          <w:w w:val="95"/>
        </w:rPr>
        <w:t> </w:t>
      </w:r>
      <w:r>
        <w:rPr/>
        <w:t>культурной</w:t>
      </w:r>
      <w:r>
        <w:rPr>
          <w:spacing w:val="17"/>
        </w:rPr>
        <w:t> </w:t>
      </w:r>
      <w:r>
        <w:rPr/>
        <w:t>и</w:t>
      </w:r>
      <w:r>
        <w:rPr>
          <w:spacing w:val="-16"/>
        </w:rPr>
        <w:t> </w:t>
      </w:r>
      <w:r>
        <w:rPr/>
        <w:t>досуговой</w:t>
      </w:r>
      <w:r>
        <w:rPr>
          <w:spacing w:val="16"/>
        </w:rPr>
        <w:t> </w:t>
      </w:r>
      <w:r>
        <w:rPr/>
        <w:t>деятельностью;</w:t>
      </w:r>
    </w:p>
    <w:p>
      <w:pPr>
        <w:pStyle w:val="BodyText"/>
        <w:spacing w:line="336" w:lineRule="auto" w:before="10"/>
        <w:ind w:left="1574" w:right="299" w:firstLine="697"/>
        <w:jc w:val="both"/>
      </w:pPr>
      <w:r>
        <w:rPr>
          <w:w w:val="95"/>
        </w:rPr>
        <w:t>сбор</w:t>
      </w:r>
      <w:r>
        <w:rPr>
          <w:spacing w:val="65"/>
        </w:rPr>
        <w:t> </w:t>
      </w:r>
      <w:r>
        <w:rPr>
          <w:w w:val="95"/>
        </w:rPr>
        <w:t>результатов</w:t>
      </w:r>
      <w:r>
        <w:rPr>
          <w:spacing w:val="66"/>
        </w:rPr>
        <w:t> </w:t>
      </w:r>
      <w:r>
        <w:rPr>
          <w:w w:val="95"/>
        </w:rPr>
        <w:t>мониторинга</w:t>
      </w:r>
      <w:r>
        <w:rPr>
          <w:spacing w:val="134"/>
        </w:rPr>
        <w:t> </w:t>
      </w:r>
      <w:r>
        <w:rPr>
          <w:w w:val="95"/>
        </w:rPr>
        <w:t>реализации</w:t>
      </w:r>
      <w:r>
        <w:rPr>
          <w:spacing w:val="134"/>
        </w:rPr>
        <w:t> </w:t>
      </w:r>
      <w:r>
        <w:rPr>
          <w:w w:val="95"/>
        </w:rPr>
        <w:t>программ</w:t>
      </w:r>
      <w:r>
        <w:rPr>
          <w:spacing w:val="134"/>
        </w:rPr>
        <w:t> </w:t>
      </w:r>
      <w:r>
        <w:rPr>
          <w:w w:val="95"/>
        </w:rPr>
        <w:t>наставничества</w:t>
      </w:r>
      <w:r>
        <w:rPr>
          <w:spacing w:val="-66"/>
          <w:w w:val="95"/>
        </w:rPr>
        <w:t> </w:t>
      </w:r>
      <w:r>
        <w:rPr/>
        <w:t>в</w:t>
      </w:r>
      <w:r>
        <w:rPr>
          <w:spacing w:val="-8"/>
        </w:rPr>
        <w:t> </w:t>
      </w:r>
      <w:r>
        <w:rPr/>
        <w:t>образовательных</w:t>
      </w:r>
      <w:r>
        <w:rPr>
          <w:spacing w:val="-7"/>
        </w:rPr>
        <w:t> </w:t>
      </w:r>
      <w:r>
        <w:rPr/>
        <w:t>организациях;</w:t>
      </w:r>
    </w:p>
    <w:p>
      <w:pPr>
        <w:pStyle w:val="BodyText"/>
        <w:spacing w:line="338" w:lineRule="auto" w:before="2"/>
        <w:ind w:left="1576" w:right="312" w:firstLine="696"/>
        <w:jc w:val="both"/>
      </w:pPr>
      <w:r>
        <w:rPr>
          <w:w w:val="95"/>
        </w:rPr>
        <w:t>обеспечение</w:t>
      </w:r>
      <w:r>
        <w:rPr>
          <w:spacing w:val="1"/>
          <w:w w:val="95"/>
        </w:rPr>
        <w:t> </w:t>
      </w:r>
      <w:r>
        <w:rPr>
          <w:w w:val="95"/>
        </w:rPr>
        <w:t>реализации</w:t>
      </w:r>
      <w:r>
        <w:rPr>
          <w:spacing w:val="1"/>
          <w:w w:val="95"/>
        </w:rPr>
        <w:t> </w:t>
      </w:r>
      <w:r>
        <w:rPr>
          <w:w w:val="95"/>
        </w:rPr>
        <w:t>мер по дополнительному</w:t>
      </w:r>
      <w:r>
        <w:rPr>
          <w:spacing w:val="1"/>
          <w:w w:val="95"/>
        </w:rPr>
        <w:t> </w:t>
      </w:r>
      <w:r>
        <w:rPr>
          <w:w w:val="95"/>
        </w:rPr>
        <w:t>профессиональному</w:t>
      </w:r>
      <w:r>
        <w:rPr>
          <w:spacing w:val="1"/>
          <w:w w:val="95"/>
        </w:rPr>
        <w:t> </w:t>
      </w:r>
      <w:r>
        <w:rPr>
          <w:w w:val="95"/>
        </w:rPr>
        <w:t>образованию</w:t>
      </w:r>
      <w:r>
        <w:rPr>
          <w:spacing w:val="1"/>
          <w:w w:val="95"/>
        </w:rPr>
        <w:t> </w:t>
      </w:r>
      <w:r>
        <w:rPr>
          <w:w w:val="95"/>
        </w:rPr>
        <w:t>наставников</w:t>
      </w:r>
      <w:r>
        <w:rPr>
          <w:spacing w:val="65"/>
        </w:rPr>
        <w:t> </w:t>
      </w:r>
      <w:r>
        <w:rPr>
          <w:w w:val="95"/>
        </w:rPr>
        <w:t>и</w:t>
      </w:r>
      <w:r>
        <w:rPr>
          <w:spacing w:val="65"/>
        </w:rPr>
        <w:t> </w:t>
      </w:r>
      <w:r>
        <w:rPr>
          <w:w w:val="95"/>
        </w:rPr>
        <w:t>кураторов</w:t>
      </w:r>
      <w:r>
        <w:rPr>
          <w:spacing w:val="65"/>
        </w:rPr>
        <w:t> </w:t>
      </w:r>
      <w:r>
        <w:rPr>
          <w:w w:val="95"/>
        </w:rPr>
        <w:t>в</w:t>
      </w:r>
      <w:r>
        <w:rPr>
          <w:spacing w:val="66"/>
        </w:rPr>
        <w:t> </w:t>
      </w:r>
      <w:r>
        <w:rPr>
          <w:w w:val="95"/>
        </w:rPr>
        <w:t>различных</w:t>
      </w:r>
      <w:r>
        <w:rPr>
          <w:spacing w:val="65"/>
        </w:rPr>
        <w:t> </w:t>
      </w:r>
      <w:r>
        <w:rPr>
          <w:w w:val="95"/>
        </w:rPr>
        <w:t>форматах,</w:t>
      </w:r>
      <w:r>
        <w:rPr>
          <w:spacing w:val="65"/>
        </w:rPr>
        <w:t> </w:t>
      </w:r>
      <w:r>
        <w:rPr>
          <w:w w:val="95"/>
        </w:rPr>
        <w:t>в</w:t>
      </w:r>
      <w:r>
        <w:rPr>
          <w:spacing w:val="65"/>
        </w:rPr>
        <w:t> </w:t>
      </w:r>
      <w:r>
        <w:rPr>
          <w:w w:val="95"/>
        </w:rPr>
        <w:t>том</w:t>
      </w:r>
      <w:r>
        <w:rPr>
          <w:spacing w:val="66"/>
        </w:rPr>
        <w:t> </w:t>
      </w:r>
      <w:r>
        <w:rPr>
          <w:w w:val="95"/>
        </w:rPr>
        <w:t>числе</w:t>
      </w:r>
      <w:r>
        <w:rPr>
          <w:spacing w:val="-66"/>
          <w:w w:val="95"/>
        </w:rPr>
        <w:t> </w:t>
      </w:r>
      <w:r>
        <w:rPr>
          <w:w w:val="95"/>
        </w:rPr>
        <w:t>с</w:t>
      </w:r>
      <w:r>
        <w:rPr>
          <w:spacing w:val="-8"/>
          <w:w w:val="95"/>
        </w:rPr>
        <w:t> </w:t>
      </w:r>
      <w:r>
        <w:rPr>
          <w:w w:val="95"/>
        </w:rPr>
        <w:t>применением</w:t>
      </w:r>
      <w:r>
        <w:rPr>
          <w:spacing w:val="10"/>
          <w:w w:val="95"/>
        </w:rPr>
        <w:t> </w:t>
      </w:r>
      <w:r>
        <w:rPr>
          <w:w w:val="95"/>
        </w:rPr>
        <w:t>дистанционных</w:t>
      </w:r>
      <w:r>
        <w:rPr>
          <w:spacing w:val="35"/>
          <w:w w:val="95"/>
        </w:rPr>
        <w:t> </w:t>
      </w:r>
      <w:r>
        <w:rPr>
          <w:w w:val="95"/>
        </w:rPr>
        <w:t>образовательных</w:t>
      </w:r>
      <w:r>
        <w:rPr>
          <w:spacing w:val="9"/>
          <w:w w:val="95"/>
        </w:rPr>
        <w:t> </w:t>
      </w:r>
      <w:r>
        <w:rPr>
          <w:w w:val="95"/>
        </w:rPr>
        <w:t>технологий.</w:t>
      </w:r>
    </w:p>
    <w:p>
      <w:pPr>
        <w:pStyle w:val="ListParagraph"/>
        <w:numPr>
          <w:ilvl w:val="2"/>
          <w:numId w:val="1"/>
        </w:numPr>
        <w:tabs>
          <w:tab w:pos="2974" w:val="left" w:leader="none"/>
        </w:tabs>
        <w:spacing w:line="340" w:lineRule="auto" w:before="6" w:after="0"/>
        <w:ind w:left="1580" w:right="313" w:firstLine="692"/>
        <w:jc w:val="both"/>
        <w:rPr>
          <w:sz w:val="29"/>
        </w:rPr>
      </w:pPr>
      <w:r>
        <w:rPr>
          <w:w w:val="95"/>
          <w:sz w:val="29"/>
        </w:rPr>
        <w:t>Орган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исполнительной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власти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муниципального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образования,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осуществляющий управление в сфере образования, при участии во внедрении</w:t>
      </w:r>
      <w:r>
        <w:rPr>
          <w:spacing w:val="1"/>
          <w:w w:val="95"/>
          <w:sz w:val="29"/>
        </w:rPr>
        <w:t> </w:t>
      </w:r>
      <w:r>
        <w:rPr>
          <w:sz w:val="29"/>
        </w:rPr>
        <w:t>целевой</w:t>
      </w:r>
      <w:r>
        <w:rPr>
          <w:spacing w:val="1"/>
          <w:sz w:val="29"/>
        </w:rPr>
        <w:t> </w:t>
      </w:r>
      <w:r>
        <w:rPr>
          <w:sz w:val="29"/>
        </w:rPr>
        <w:t>модели</w:t>
      </w:r>
      <w:r>
        <w:rPr>
          <w:spacing w:val="1"/>
          <w:sz w:val="29"/>
        </w:rPr>
        <w:t> </w:t>
      </w:r>
      <w:r>
        <w:rPr>
          <w:sz w:val="29"/>
        </w:rPr>
        <w:t>наставничества</w:t>
      </w:r>
      <w:r>
        <w:rPr>
          <w:spacing w:val="1"/>
          <w:sz w:val="29"/>
        </w:rPr>
        <w:t> </w:t>
      </w:r>
      <w:r>
        <w:rPr>
          <w:sz w:val="29"/>
        </w:rPr>
        <w:t>на</w:t>
      </w:r>
      <w:r>
        <w:rPr>
          <w:spacing w:val="1"/>
          <w:sz w:val="29"/>
        </w:rPr>
        <w:t> </w:t>
      </w:r>
      <w:r>
        <w:rPr>
          <w:sz w:val="29"/>
        </w:rPr>
        <w:t>территории</w:t>
      </w:r>
      <w:r>
        <w:rPr>
          <w:spacing w:val="1"/>
          <w:sz w:val="29"/>
        </w:rPr>
        <w:t> </w:t>
      </w:r>
      <w:r>
        <w:rPr>
          <w:sz w:val="29"/>
        </w:rPr>
        <w:t>соответствующего</w:t>
      </w:r>
      <w:r>
        <w:rPr>
          <w:spacing w:val="1"/>
          <w:sz w:val="29"/>
        </w:rPr>
        <w:t> </w:t>
      </w:r>
      <w:r>
        <w:rPr>
          <w:sz w:val="29"/>
        </w:rPr>
        <w:t>муниципального</w:t>
      </w:r>
      <w:r>
        <w:rPr>
          <w:spacing w:val="-16"/>
          <w:sz w:val="29"/>
        </w:rPr>
        <w:t> </w:t>
      </w:r>
      <w:r>
        <w:rPr>
          <w:sz w:val="29"/>
        </w:rPr>
        <w:t>образования:</w:t>
      </w:r>
    </w:p>
    <w:p>
      <w:pPr>
        <w:pStyle w:val="BodyText"/>
        <w:spacing w:line="336" w:lineRule="auto" w:before="6"/>
        <w:ind w:left="1580" w:right="317" w:firstLine="692"/>
        <w:jc w:val="both"/>
      </w:pPr>
      <w:r>
        <w:rPr>
          <w:w w:val="90"/>
        </w:rPr>
        <w:t>согласовывает дорожные карты внедрения целевой модели наставничества,</w:t>
      </w:r>
      <w:r>
        <w:rPr>
          <w:spacing w:val="1"/>
          <w:w w:val="90"/>
        </w:rPr>
        <w:t> </w:t>
      </w:r>
      <w:r>
        <w:rPr>
          <w:w w:val="90"/>
        </w:rPr>
        <w:t>разработанные</w:t>
      </w:r>
      <w:r>
        <w:rPr>
          <w:spacing w:val="1"/>
          <w:w w:val="90"/>
        </w:rPr>
        <w:t> </w:t>
      </w:r>
      <w:r>
        <w:rPr>
          <w:w w:val="90"/>
        </w:rPr>
        <w:t>образовательными организациями,</w:t>
      </w:r>
      <w:r>
        <w:rPr>
          <w:spacing w:val="1"/>
          <w:w w:val="90"/>
        </w:rPr>
        <w:t> </w:t>
      </w:r>
      <w:r>
        <w:rPr>
          <w:w w:val="90"/>
        </w:rPr>
        <w:t>осуществляющими</w:t>
      </w:r>
      <w:r>
        <w:rPr>
          <w:spacing w:val="1"/>
          <w:w w:val="90"/>
        </w:rPr>
        <w:t> </w:t>
      </w:r>
      <w:r>
        <w:rPr>
          <w:w w:val="90"/>
        </w:rPr>
        <w:t>внедрение</w:t>
      </w:r>
      <w:r>
        <w:rPr>
          <w:spacing w:val="1"/>
          <w:w w:val="90"/>
        </w:rPr>
        <w:t> </w:t>
      </w:r>
      <w:r>
        <w:rPr/>
        <w:t>целевой</w:t>
      </w:r>
      <w:r>
        <w:rPr>
          <w:spacing w:val="13"/>
        </w:rPr>
        <w:t> </w:t>
      </w:r>
      <w:r>
        <w:rPr/>
        <w:t>модели;</w:t>
      </w:r>
    </w:p>
    <w:p>
      <w:pPr>
        <w:pStyle w:val="BodyText"/>
        <w:spacing w:line="338" w:lineRule="auto" w:before="6"/>
        <w:ind w:left="1580" w:right="333" w:firstLine="696"/>
        <w:jc w:val="both"/>
      </w:pPr>
      <w:r>
        <w:rPr>
          <w:w w:val="95"/>
        </w:rPr>
        <w:t>контролирует реализацию мероприятий по внедрению целевой модели</w:t>
      </w:r>
      <w:r>
        <w:rPr>
          <w:spacing w:val="1"/>
          <w:w w:val="95"/>
        </w:rPr>
        <w:t> </w:t>
      </w:r>
      <w:r>
        <w:rPr/>
        <w:t>наставничества;</w:t>
      </w:r>
    </w:p>
    <w:p>
      <w:pPr>
        <w:pStyle w:val="BodyText"/>
        <w:spacing w:line="340" w:lineRule="auto" w:before="1"/>
        <w:ind w:left="1575" w:right="323" w:firstLine="701"/>
        <w:jc w:val="both"/>
      </w:pPr>
      <w:r>
        <w:rPr>
          <w:w w:val="95"/>
        </w:rPr>
        <w:t>обеспечивает</w:t>
      </w:r>
      <w:r>
        <w:rPr>
          <w:spacing w:val="1"/>
          <w:w w:val="95"/>
        </w:rPr>
        <w:t> </w:t>
      </w:r>
      <w:r>
        <w:rPr>
          <w:w w:val="95"/>
        </w:rPr>
        <w:t>развитие</w:t>
      </w:r>
      <w:r>
        <w:rPr>
          <w:spacing w:val="1"/>
          <w:w w:val="95"/>
        </w:rPr>
        <w:t> </w:t>
      </w:r>
      <w:r>
        <w:rPr>
          <w:w w:val="95"/>
        </w:rPr>
        <w:t>инфраструктурных,</w:t>
      </w:r>
      <w:r>
        <w:rPr>
          <w:spacing w:val="1"/>
          <w:w w:val="95"/>
        </w:rPr>
        <w:t> </w:t>
      </w:r>
      <w:r>
        <w:rPr>
          <w:w w:val="95"/>
        </w:rPr>
        <w:t>материально-технических</w:t>
      </w:r>
      <w:r>
        <w:rPr>
          <w:spacing w:val="1"/>
          <w:w w:val="95"/>
        </w:rPr>
        <w:t> </w:t>
      </w:r>
      <w:r>
        <w:rPr>
          <w:w w:val="95"/>
        </w:rPr>
        <w:t>ресурсов</w:t>
      </w:r>
      <w:r>
        <w:rPr>
          <w:spacing w:val="1"/>
          <w:w w:val="95"/>
        </w:rPr>
        <w:t> </w:t>
      </w:r>
      <w:r>
        <w:rPr>
          <w:w w:val="95"/>
        </w:rPr>
        <w:t>и кадрового</w:t>
      </w:r>
      <w:r>
        <w:rPr>
          <w:spacing w:val="1"/>
          <w:w w:val="95"/>
        </w:rPr>
        <w:t> </w:t>
      </w:r>
      <w:r>
        <w:rPr>
          <w:w w:val="95"/>
        </w:rPr>
        <w:t>потенциала</w:t>
      </w:r>
      <w:r>
        <w:rPr>
          <w:spacing w:val="1"/>
          <w:w w:val="95"/>
        </w:rPr>
        <w:t> </w:t>
      </w:r>
      <w:r>
        <w:rPr>
          <w:w w:val="95"/>
        </w:rPr>
        <w:t>муниципальных</w:t>
      </w:r>
      <w:r>
        <w:rPr>
          <w:spacing w:val="1"/>
          <w:w w:val="95"/>
        </w:rPr>
        <w:t> </w:t>
      </w:r>
      <w:r>
        <w:rPr>
          <w:w w:val="95"/>
        </w:rPr>
        <w:t>организаций,</w:t>
      </w:r>
      <w:r>
        <w:rPr>
          <w:spacing w:val="1"/>
          <w:w w:val="95"/>
        </w:rPr>
        <w:t> </w:t>
      </w:r>
      <w:r>
        <w:rPr>
          <w:w w:val="95"/>
        </w:rPr>
        <w:t>осуществляющих</w:t>
      </w:r>
      <w:r>
        <w:rPr>
          <w:spacing w:val="1"/>
          <w:w w:val="95"/>
        </w:rPr>
        <w:t> </w:t>
      </w:r>
      <w:r>
        <w:rPr>
          <w:w w:val="95"/>
        </w:rPr>
        <w:t>образовательную</w:t>
      </w:r>
      <w:r>
        <w:rPr>
          <w:spacing w:val="1"/>
          <w:w w:val="95"/>
        </w:rPr>
        <w:t> </w:t>
      </w:r>
      <w:r>
        <w:rPr>
          <w:w w:val="95"/>
        </w:rPr>
        <w:t>деятельность</w:t>
      </w:r>
      <w:r>
        <w:rPr>
          <w:spacing w:val="1"/>
          <w:w w:val="95"/>
        </w:rPr>
        <w:t> </w:t>
      </w:r>
      <w:r>
        <w:rPr>
          <w:w w:val="95"/>
        </w:rPr>
        <w:t>по</w:t>
      </w:r>
      <w:r>
        <w:rPr>
          <w:spacing w:val="1"/>
          <w:w w:val="95"/>
        </w:rPr>
        <w:t> </w:t>
      </w:r>
      <w:r>
        <w:rPr>
          <w:w w:val="95"/>
        </w:rPr>
        <w:t>общеобразовательным,</w:t>
      </w:r>
      <w:r>
        <w:rPr>
          <w:spacing w:val="1"/>
          <w:w w:val="95"/>
        </w:rPr>
        <w:t> </w:t>
      </w:r>
      <w:r>
        <w:rPr>
          <w:w w:val="95"/>
        </w:rPr>
        <w:t>дополнительным</w:t>
      </w:r>
      <w:r>
        <w:rPr>
          <w:spacing w:val="1"/>
          <w:w w:val="95"/>
        </w:rPr>
        <w:t> </w:t>
      </w:r>
      <w:r>
        <w:rPr>
          <w:w w:val="95"/>
        </w:rPr>
        <w:t>общеобразовательным</w:t>
      </w:r>
      <w:r>
        <w:rPr>
          <w:spacing w:val="1"/>
          <w:w w:val="95"/>
        </w:rPr>
        <w:t> </w:t>
      </w:r>
      <w:r>
        <w:rPr>
          <w:w w:val="95"/>
        </w:rPr>
        <w:t>программам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образовательным</w:t>
      </w:r>
      <w:r>
        <w:rPr>
          <w:spacing w:val="1"/>
          <w:w w:val="95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образовапия;</w:t>
      </w:r>
    </w:p>
    <w:p>
      <w:pPr>
        <w:pStyle w:val="BodyText"/>
        <w:spacing w:line="338" w:lineRule="auto"/>
        <w:ind w:left="1580" w:right="304" w:firstLine="700"/>
        <w:jc w:val="both"/>
      </w:pPr>
      <w:r>
        <w:rPr>
          <w:w w:val="95"/>
        </w:rPr>
        <w:t>подействует</w:t>
      </w:r>
      <w:r>
        <w:rPr>
          <w:spacing w:val="1"/>
          <w:w w:val="95"/>
        </w:rPr>
        <w:t> </w:t>
      </w:r>
      <w:r>
        <w:rPr>
          <w:w w:val="95"/>
        </w:rPr>
        <w:t>привлечению</w:t>
      </w:r>
      <w:r>
        <w:rPr>
          <w:spacing w:val="1"/>
          <w:w w:val="95"/>
        </w:rPr>
        <w:t> </w:t>
      </w:r>
      <w:r>
        <w:rPr>
          <w:w w:val="95"/>
        </w:rPr>
        <w:t>к</w:t>
      </w:r>
      <w:r>
        <w:rPr>
          <w:spacing w:val="1"/>
          <w:w w:val="95"/>
        </w:rPr>
        <w:t> </w:t>
      </w:r>
      <w:r>
        <w:rPr>
          <w:w w:val="95"/>
        </w:rPr>
        <w:t>реализации</w:t>
      </w:r>
      <w:r>
        <w:rPr>
          <w:spacing w:val="1"/>
          <w:w w:val="95"/>
        </w:rPr>
        <w:t> </w:t>
      </w:r>
      <w:r>
        <w:rPr>
          <w:w w:val="95"/>
        </w:rPr>
        <w:t>программ</w:t>
      </w:r>
      <w:r>
        <w:rPr>
          <w:spacing w:val="1"/>
          <w:w w:val="95"/>
        </w:rPr>
        <w:t> </w:t>
      </w:r>
      <w:r>
        <w:rPr>
          <w:w w:val="95"/>
        </w:rPr>
        <w:t>наставничества</w:t>
      </w:r>
      <w:r>
        <w:rPr>
          <w:spacing w:val="1"/>
          <w:w w:val="95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региона;</w:t>
      </w:r>
      <w:r>
        <w:rPr>
          <w:spacing w:val="1"/>
        </w:rPr>
        <w:t> </w:t>
      </w:r>
      <w:r>
        <w:rPr>
          <w:w w:val="95"/>
        </w:rPr>
        <w:t>государственных бюджетных</w:t>
      </w:r>
      <w:r>
        <w:rPr>
          <w:spacing w:val="65"/>
        </w:rPr>
        <w:t> </w:t>
      </w:r>
      <w:r>
        <w:rPr>
          <w:w w:val="95"/>
        </w:rPr>
        <w:t>учреждений</w:t>
      </w:r>
      <w:r>
        <w:rPr>
          <w:spacing w:val="65"/>
        </w:rPr>
        <w:t> </w:t>
      </w:r>
      <w:r>
        <w:rPr>
          <w:w w:val="95"/>
        </w:rPr>
        <w:t>культуры</w:t>
      </w:r>
      <w:r>
        <w:rPr>
          <w:spacing w:val="65"/>
        </w:rPr>
        <w:t> </w:t>
      </w:r>
      <w:r>
        <w:rPr>
          <w:w w:val="95"/>
        </w:rPr>
        <w:t>и</w:t>
      </w:r>
      <w:r>
        <w:rPr>
          <w:spacing w:val="66"/>
        </w:rPr>
        <w:t> </w:t>
      </w:r>
      <w:r>
        <w:rPr>
          <w:w w:val="95"/>
        </w:rPr>
        <w:t>спорта;</w:t>
      </w:r>
      <w:r>
        <w:rPr>
          <w:spacing w:val="65"/>
        </w:rPr>
        <w:t> </w:t>
      </w:r>
      <w:r>
        <w:rPr>
          <w:w w:val="95"/>
        </w:rPr>
        <w:t>юридических</w:t>
      </w:r>
      <w:r>
        <w:rPr>
          <w:spacing w:val="1"/>
          <w:w w:val="95"/>
        </w:rPr>
        <w:t> </w:t>
      </w:r>
      <w:r>
        <w:rPr>
          <w:w w:val="95"/>
        </w:rPr>
        <w:t>и физических лиц, чья деятельность</w:t>
      </w:r>
      <w:r>
        <w:rPr>
          <w:spacing w:val="1"/>
          <w:w w:val="95"/>
        </w:rPr>
        <w:t> </w:t>
      </w:r>
      <w:r>
        <w:rPr>
          <w:w w:val="95"/>
        </w:rPr>
        <w:t>связана с образовательной, спортивной,</w:t>
      </w:r>
      <w:r>
        <w:rPr>
          <w:spacing w:val="1"/>
          <w:w w:val="95"/>
        </w:rPr>
        <w:t> </w:t>
      </w:r>
      <w:r>
        <w:rPr/>
        <w:t>культурной</w:t>
      </w:r>
      <w:r>
        <w:rPr>
          <w:spacing w:val="22"/>
        </w:rPr>
        <w:t> </w:t>
      </w:r>
      <w:r>
        <w:rPr/>
        <w:t>и</w:t>
      </w:r>
      <w:r>
        <w:rPr>
          <w:spacing w:val="-12"/>
        </w:rPr>
        <w:t> </w:t>
      </w:r>
      <w:r>
        <w:rPr/>
        <w:t>досуговой</w:t>
      </w:r>
      <w:r>
        <w:rPr>
          <w:spacing w:val="16"/>
        </w:rPr>
        <w:t> </w:t>
      </w:r>
      <w:r>
        <w:rPr/>
        <w:t>деятельностью.</w:t>
      </w:r>
    </w:p>
    <w:p>
      <w:pPr>
        <w:spacing w:after="0" w:line="338" w:lineRule="auto"/>
        <w:jc w:val="both"/>
        <w:sectPr>
          <w:pgSz w:w="11910" w:h="16840"/>
          <w:pgMar w:header="1500" w:footer="0" w:top="1780" w:bottom="280" w:left="60" w:right="520"/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2"/>
          <w:numId w:val="1"/>
        </w:numPr>
        <w:tabs>
          <w:tab w:pos="2777" w:val="left" w:leader="none"/>
        </w:tabs>
        <w:spacing w:line="350" w:lineRule="auto" w:before="89" w:after="0"/>
        <w:ind w:left="1589" w:right="330" w:firstLine="683"/>
        <w:jc w:val="both"/>
        <w:rPr>
          <w:sz w:val="28"/>
        </w:rPr>
      </w:pPr>
      <w:r>
        <w:rPr>
          <w:w w:val="95"/>
          <w:sz w:val="28"/>
        </w:rPr>
        <w:t>Функции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образовательных организаций,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осуществляющих внедрение</w:t>
      </w:r>
      <w:r>
        <w:rPr>
          <w:spacing w:val="1"/>
          <w:w w:val="95"/>
          <w:sz w:val="28"/>
        </w:rPr>
        <w:t> </w:t>
      </w:r>
      <w:r>
        <w:rPr>
          <w:sz w:val="28"/>
        </w:rPr>
        <w:t>целевой</w:t>
      </w:r>
      <w:r>
        <w:rPr>
          <w:spacing w:val="13"/>
          <w:sz w:val="28"/>
        </w:rPr>
        <w:t> </w:t>
      </w:r>
      <w:r>
        <w:rPr>
          <w:sz w:val="28"/>
        </w:rPr>
        <w:t>модели</w:t>
      </w:r>
      <w:r>
        <w:rPr>
          <w:spacing w:val="10"/>
          <w:sz w:val="28"/>
        </w:rPr>
        <w:t> </w:t>
      </w:r>
      <w:r>
        <w:rPr>
          <w:sz w:val="28"/>
        </w:rPr>
        <w:t>наставничества:</w:t>
      </w:r>
    </w:p>
    <w:p>
      <w:pPr>
        <w:spacing w:line="348" w:lineRule="auto" w:before="10"/>
        <w:ind w:left="1585" w:right="314" w:firstLine="688"/>
        <w:jc w:val="both"/>
        <w:rPr>
          <w:sz w:val="28"/>
        </w:rPr>
      </w:pPr>
      <w:r>
        <w:rPr>
          <w:w w:val="95"/>
          <w:sz w:val="28"/>
        </w:rPr>
        <w:t>разработка и реализация мероприятий дорожной карты внедрения целевой</w:t>
      </w:r>
      <w:r>
        <w:rPr>
          <w:spacing w:val="1"/>
          <w:w w:val="95"/>
          <w:sz w:val="28"/>
        </w:rPr>
        <w:t> </w:t>
      </w:r>
      <w:r>
        <w:rPr>
          <w:sz w:val="28"/>
        </w:rPr>
        <w:t>модели;</w:t>
      </w:r>
    </w:p>
    <w:p>
      <w:pPr>
        <w:spacing w:before="2"/>
        <w:ind w:left="2278" w:right="0" w:firstLine="0"/>
        <w:jc w:val="both"/>
        <w:rPr>
          <w:sz w:val="28"/>
        </w:rPr>
      </w:pPr>
      <w:r>
        <w:rPr>
          <w:w w:val="95"/>
          <w:sz w:val="28"/>
        </w:rPr>
        <w:t>реализация</w:t>
      </w:r>
      <w:r>
        <w:rPr>
          <w:spacing w:val="31"/>
          <w:w w:val="95"/>
          <w:sz w:val="28"/>
        </w:rPr>
        <w:t> </w:t>
      </w:r>
      <w:r>
        <w:rPr>
          <w:w w:val="95"/>
          <w:sz w:val="28"/>
        </w:rPr>
        <w:t>программ</w:t>
      </w:r>
      <w:r>
        <w:rPr>
          <w:spacing w:val="29"/>
          <w:w w:val="95"/>
          <w:sz w:val="28"/>
        </w:rPr>
        <w:t> </w:t>
      </w:r>
      <w:r>
        <w:rPr>
          <w:w w:val="95"/>
          <w:sz w:val="28"/>
        </w:rPr>
        <w:t>наставничества;</w:t>
      </w:r>
    </w:p>
    <w:p>
      <w:pPr>
        <w:spacing w:line="352" w:lineRule="auto" w:before="149"/>
        <w:ind w:left="1589" w:right="328" w:firstLine="684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кадровой</w:t>
      </w:r>
      <w:r>
        <w:rPr>
          <w:spacing w:val="70"/>
          <w:sz w:val="28"/>
        </w:rPr>
        <w:t> </w:t>
      </w:r>
      <w:r>
        <w:rPr>
          <w:sz w:val="28"/>
        </w:rPr>
        <w:t>политики,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том</w:t>
      </w:r>
      <w:r>
        <w:rPr>
          <w:spacing w:val="70"/>
          <w:sz w:val="28"/>
        </w:rPr>
        <w:t> </w:t>
      </w:r>
      <w:r>
        <w:rPr>
          <w:sz w:val="28"/>
        </w:rPr>
        <w:t>числе:</w:t>
      </w:r>
      <w:r>
        <w:rPr>
          <w:spacing w:val="70"/>
          <w:sz w:val="28"/>
        </w:rPr>
        <w:t> </w:t>
      </w:r>
      <w:r>
        <w:rPr>
          <w:sz w:val="28"/>
        </w:rPr>
        <w:t>привлечение,</w:t>
      </w:r>
      <w:r>
        <w:rPr>
          <w:spacing w:val="70"/>
          <w:sz w:val="28"/>
        </w:rPr>
        <w:t> </w:t>
      </w:r>
      <w:r>
        <w:rPr>
          <w:sz w:val="28"/>
        </w:rPr>
        <w:t>обучение</w:t>
      </w:r>
      <w:r>
        <w:rPr>
          <w:spacing w:val="-67"/>
          <w:sz w:val="28"/>
        </w:rPr>
        <w:t> </w:t>
      </w:r>
      <w:r>
        <w:rPr>
          <w:w w:val="95"/>
          <w:sz w:val="28"/>
        </w:rPr>
        <w:t>и контроль за деятельностью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наставников, принимающих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участие в программе</w:t>
      </w:r>
      <w:r>
        <w:rPr>
          <w:spacing w:val="1"/>
          <w:w w:val="95"/>
          <w:sz w:val="28"/>
        </w:rPr>
        <w:t> </w:t>
      </w:r>
      <w:r>
        <w:rPr>
          <w:sz w:val="28"/>
        </w:rPr>
        <w:t>наставничества;</w:t>
      </w:r>
    </w:p>
    <w:p>
      <w:pPr>
        <w:spacing w:line="348" w:lineRule="auto" w:before="1"/>
        <w:ind w:left="1589" w:right="302" w:firstLine="682"/>
        <w:jc w:val="both"/>
        <w:rPr>
          <w:sz w:val="28"/>
        </w:rPr>
      </w:pPr>
      <w:r>
        <w:rPr>
          <w:sz w:val="28"/>
        </w:rPr>
        <w:t>назначение  </w:t>
      </w:r>
      <w:r>
        <w:rPr>
          <w:spacing w:val="1"/>
          <w:sz w:val="28"/>
        </w:rPr>
        <w:t> </w:t>
      </w:r>
      <w:r>
        <w:rPr>
          <w:sz w:val="28"/>
        </w:rPr>
        <w:t>куратора    внедрения    целевой    модели    наставничества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2"/>
          <w:sz w:val="28"/>
        </w:rPr>
        <w:t> </w:t>
      </w:r>
      <w:r>
        <w:rPr>
          <w:sz w:val="28"/>
        </w:rPr>
        <w:t>организации;</w:t>
      </w:r>
    </w:p>
    <w:p>
      <w:pPr>
        <w:spacing w:line="350" w:lineRule="auto" w:before="12"/>
        <w:ind w:left="1589" w:right="338" w:firstLine="681"/>
        <w:jc w:val="both"/>
        <w:rPr>
          <w:sz w:val="28"/>
        </w:rPr>
      </w:pPr>
      <w:r>
        <w:rPr>
          <w:w w:val="95"/>
          <w:sz w:val="28"/>
        </w:rPr>
        <w:t>инфраструктурное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материально-технииеское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обеспечение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реализации</w:t>
      </w:r>
      <w:r>
        <w:rPr>
          <w:spacing w:val="1"/>
          <w:w w:val="95"/>
          <w:sz w:val="28"/>
        </w:rPr>
        <w:t> </w:t>
      </w:r>
      <w:r>
        <w:rPr>
          <w:sz w:val="28"/>
        </w:rPr>
        <w:t>программ</w:t>
      </w:r>
      <w:r>
        <w:rPr>
          <w:spacing w:val="13"/>
          <w:sz w:val="28"/>
        </w:rPr>
        <w:t> </w:t>
      </w:r>
      <w:r>
        <w:rPr>
          <w:sz w:val="28"/>
        </w:rPr>
        <w:t>наставничества;</w:t>
      </w:r>
    </w:p>
    <w:p>
      <w:pPr>
        <w:spacing w:line="348" w:lineRule="auto" w:before="10"/>
        <w:ind w:left="1586" w:right="332" w:firstLine="691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персонифицированного уяета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молодых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специалистов</w:t>
      </w:r>
      <w:r>
        <w:rPr>
          <w:spacing w:val="11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педагогов,</w:t>
      </w:r>
      <w:r>
        <w:rPr>
          <w:spacing w:val="4"/>
          <w:sz w:val="28"/>
        </w:rPr>
        <w:t> </w:t>
      </w:r>
      <w:r>
        <w:rPr>
          <w:spacing w:val="-1"/>
          <w:sz w:val="28"/>
        </w:rPr>
        <w:t>участвующих</w:t>
      </w:r>
      <w:r>
        <w:rPr>
          <w:spacing w:val="9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программах</w:t>
      </w:r>
      <w:r>
        <w:rPr>
          <w:spacing w:val="3"/>
          <w:sz w:val="28"/>
        </w:rPr>
        <w:t> </w:t>
      </w:r>
      <w:r>
        <w:rPr>
          <w:sz w:val="28"/>
        </w:rPr>
        <w:t>наставничества;</w:t>
      </w:r>
    </w:p>
    <w:p>
      <w:pPr>
        <w:spacing w:line="348" w:lineRule="auto" w:before="7"/>
        <w:ind w:left="1589" w:right="323" w:firstLine="686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в формы</w:t>
      </w:r>
      <w:r>
        <w:rPr>
          <w:spacing w:val="70"/>
          <w:sz w:val="28"/>
        </w:rPr>
        <w:t> </w:t>
      </w:r>
      <w:r>
        <w:rPr>
          <w:sz w:val="28"/>
        </w:rPr>
        <w:t>федерального</w:t>
      </w:r>
      <w:r>
        <w:rPr>
          <w:spacing w:val="70"/>
          <w:sz w:val="28"/>
        </w:rPr>
        <w:t> </w:t>
      </w:r>
      <w:r>
        <w:rPr>
          <w:sz w:val="28"/>
        </w:rPr>
        <w:t>статистического наблюдения</w:t>
      </w:r>
      <w:r>
        <w:rPr>
          <w:spacing w:val="70"/>
          <w:sz w:val="28"/>
        </w:rPr>
        <w:t> </w:t>
      </w:r>
      <w:r>
        <w:rPr>
          <w:sz w:val="28"/>
        </w:rPr>
        <w:t>данных</w:t>
      </w:r>
      <w:r>
        <w:rPr>
          <w:spacing w:val="-67"/>
          <w:sz w:val="28"/>
        </w:rPr>
        <w:t> </w:t>
      </w:r>
      <w:r>
        <w:rPr>
          <w:w w:val="95"/>
          <w:sz w:val="28"/>
        </w:rPr>
        <w:t>о количестве</w:t>
      </w:r>
      <w:r>
        <w:rPr>
          <w:spacing w:val="63"/>
          <w:sz w:val="28"/>
        </w:rPr>
        <w:t> </w:t>
      </w:r>
      <w:r>
        <w:rPr>
          <w:w w:val="95"/>
          <w:sz w:val="28"/>
        </w:rPr>
        <w:t>участников</w:t>
      </w:r>
      <w:r>
        <w:rPr>
          <w:spacing w:val="63"/>
          <w:sz w:val="28"/>
        </w:rPr>
        <w:t> </w:t>
      </w:r>
      <w:r>
        <w:rPr>
          <w:w w:val="95"/>
          <w:sz w:val="28"/>
        </w:rPr>
        <w:t>программ</w:t>
      </w:r>
      <w:r>
        <w:rPr>
          <w:spacing w:val="63"/>
          <w:sz w:val="28"/>
        </w:rPr>
        <w:t> </w:t>
      </w:r>
      <w:r>
        <w:rPr>
          <w:w w:val="95"/>
          <w:sz w:val="28"/>
        </w:rPr>
        <w:t>наставничества и предоставление этих форм</w:t>
      </w:r>
      <w:r>
        <w:rPr>
          <w:spacing w:val="1"/>
          <w:w w:val="95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Министерство</w:t>
      </w:r>
      <w:r>
        <w:rPr>
          <w:spacing w:val="15"/>
          <w:sz w:val="28"/>
        </w:rPr>
        <w:t> </w:t>
      </w:r>
      <w:r>
        <w:rPr>
          <w:sz w:val="28"/>
        </w:rPr>
        <w:t>просвещения</w:t>
      </w:r>
      <w:r>
        <w:rPr>
          <w:spacing w:val="12"/>
          <w:sz w:val="28"/>
        </w:rPr>
        <w:t> </w:t>
      </w:r>
      <w:r>
        <w:rPr>
          <w:sz w:val="28"/>
        </w:rPr>
        <w:t>Российской</w:t>
      </w:r>
      <w:r>
        <w:rPr>
          <w:spacing w:val="25"/>
          <w:sz w:val="28"/>
        </w:rPr>
        <w:t> </w:t>
      </w:r>
      <w:r>
        <w:rPr>
          <w:sz w:val="28"/>
        </w:rPr>
        <w:t>Федерации;</w:t>
      </w:r>
    </w:p>
    <w:p>
      <w:pPr>
        <w:spacing w:line="355" w:lineRule="auto" w:before="10"/>
        <w:ind w:left="1585" w:right="346" w:firstLine="69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-6"/>
          <w:sz w:val="28"/>
        </w:rPr>
        <w:t> </w:t>
      </w:r>
      <w:r>
        <w:rPr>
          <w:sz w:val="28"/>
        </w:rPr>
        <w:t>наставничества</w:t>
      </w:r>
      <w:r>
        <w:rPr>
          <w:spacing w:val="-15"/>
          <w:sz w:val="28"/>
        </w:rPr>
        <w:t> </w:t>
      </w:r>
      <w:r>
        <w:rPr>
          <w:sz w:val="28"/>
        </w:rPr>
        <w:t>(в</w:t>
      </w:r>
      <w:r>
        <w:rPr>
          <w:spacing w:val="-8"/>
          <w:sz w:val="28"/>
        </w:rPr>
        <w:t> </w:t>
      </w:r>
      <w:r>
        <w:rPr>
          <w:sz w:val="28"/>
        </w:rPr>
        <w:t>ведении образовательных</w:t>
      </w:r>
      <w:r>
        <w:rPr>
          <w:spacing w:val="-13"/>
          <w:sz w:val="28"/>
        </w:rPr>
        <w:t> </w:t>
      </w:r>
      <w:r>
        <w:rPr>
          <w:sz w:val="28"/>
        </w:rPr>
        <w:t>организаций);</w:t>
      </w:r>
    </w:p>
    <w:p>
      <w:pPr>
        <w:spacing w:line="350" w:lineRule="auto" w:before="0"/>
        <w:ind w:left="1589" w:right="333" w:firstLine="687"/>
        <w:jc w:val="both"/>
        <w:rPr>
          <w:sz w:val="28"/>
        </w:rPr>
      </w:pPr>
      <w:r>
        <w:rPr>
          <w:w w:val="95"/>
          <w:sz w:val="28"/>
        </w:rPr>
        <w:t>обеспечение формирования баз данных программ наставничества и лучших</w:t>
      </w:r>
      <w:r>
        <w:rPr>
          <w:spacing w:val="1"/>
          <w:w w:val="95"/>
          <w:sz w:val="28"/>
        </w:rPr>
        <w:t> </w:t>
      </w:r>
      <w:r>
        <w:rPr>
          <w:sz w:val="28"/>
        </w:rPr>
        <w:t>практик;</w:t>
      </w:r>
    </w:p>
    <w:p>
      <w:pPr>
        <w:spacing w:line="352" w:lineRule="auto" w:before="0"/>
        <w:ind w:left="1589" w:right="315" w:firstLine="68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уровия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w w:val="95"/>
          <w:sz w:val="28"/>
        </w:rPr>
        <w:t>мастерства педагогических работников,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задействованных в реализации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целевой</w:t>
      </w:r>
      <w:r>
        <w:rPr>
          <w:spacing w:val="1"/>
          <w:w w:val="95"/>
          <w:sz w:val="28"/>
        </w:rPr>
        <w:t> </w:t>
      </w:r>
      <w:r>
        <w:rPr>
          <w:sz w:val="28"/>
        </w:rPr>
        <w:t>модели</w:t>
      </w:r>
      <w:r>
        <w:rPr>
          <w:spacing w:val="6"/>
          <w:sz w:val="28"/>
        </w:rPr>
        <w:t> </w:t>
      </w:r>
      <w:r>
        <w:rPr>
          <w:sz w:val="28"/>
        </w:rPr>
        <w:t>наставничества,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формате</w:t>
      </w:r>
      <w:r>
        <w:rPr>
          <w:spacing w:val="7"/>
          <w:sz w:val="28"/>
        </w:rPr>
        <w:t> </w:t>
      </w:r>
      <w:r>
        <w:rPr>
          <w:sz w:val="28"/>
        </w:rPr>
        <w:t>непрерывного</w:t>
      </w:r>
      <w:r>
        <w:rPr>
          <w:spacing w:val="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2"/>
          <w:numId w:val="1"/>
        </w:numPr>
        <w:tabs>
          <w:tab w:pos="2945" w:val="left" w:leader="none"/>
        </w:tabs>
        <w:spacing w:line="348" w:lineRule="auto" w:before="0" w:after="0"/>
        <w:ind w:left="1585" w:right="315" w:firstLine="701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1"/>
          <w:sz w:val="28"/>
        </w:rPr>
        <w:t> </w:t>
      </w:r>
      <w:r>
        <w:rPr>
          <w:sz w:val="28"/>
        </w:rPr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планирующей</w:t>
      </w:r>
      <w:r>
        <w:rPr>
          <w:spacing w:val="1"/>
          <w:sz w:val="28"/>
        </w:rPr>
        <w:t> </w:t>
      </w:r>
      <w:r>
        <w:rPr>
          <w:sz w:val="28"/>
        </w:rPr>
        <w:t>внедрить</w:t>
      </w:r>
      <w:r>
        <w:rPr>
          <w:spacing w:val="1"/>
          <w:sz w:val="28"/>
        </w:rPr>
        <w:t> </w:t>
      </w:r>
      <w:r>
        <w:rPr>
          <w:sz w:val="28"/>
        </w:rPr>
        <w:t>целевую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наставничества.</w:t>
      </w:r>
      <w:r>
        <w:rPr>
          <w:spacing w:val="1"/>
          <w:sz w:val="28"/>
        </w:rPr>
        <w:t> </w:t>
      </w:r>
      <w:r>
        <w:rPr>
          <w:sz w:val="28"/>
        </w:rPr>
        <w:t>Куратором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w w:val="95"/>
          <w:sz w:val="28"/>
        </w:rPr>
        <w:t>представитель</w:t>
      </w:r>
      <w:r>
        <w:rPr>
          <w:spacing w:val="16"/>
          <w:w w:val="95"/>
          <w:sz w:val="28"/>
        </w:rPr>
        <w:t> </w:t>
      </w:r>
      <w:r>
        <w:rPr>
          <w:w w:val="95"/>
          <w:sz w:val="28"/>
        </w:rPr>
        <w:t>организации</w:t>
      </w:r>
      <w:r>
        <w:rPr>
          <w:spacing w:val="13"/>
          <w:w w:val="9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9"/>
          <w:w w:val="90"/>
          <w:sz w:val="28"/>
        </w:rPr>
        <w:t> </w:t>
      </w:r>
      <w:r>
        <w:rPr>
          <w:w w:val="95"/>
          <w:sz w:val="28"/>
        </w:rPr>
        <w:t>партнера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программы,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представитель</w:t>
      </w:r>
      <w:r>
        <w:rPr>
          <w:spacing w:val="22"/>
          <w:w w:val="95"/>
          <w:sz w:val="28"/>
        </w:rPr>
        <w:t> </w:t>
      </w:r>
      <w:r>
        <w:rPr>
          <w:w w:val="95"/>
          <w:sz w:val="28"/>
        </w:rPr>
        <w:t>региональной</w:t>
      </w:r>
    </w:p>
    <w:p>
      <w:pPr>
        <w:spacing w:after="0" w:line="348" w:lineRule="auto"/>
        <w:jc w:val="both"/>
        <w:rPr>
          <w:sz w:val="28"/>
        </w:rPr>
        <w:sectPr>
          <w:headerReference w:type="default" r:id="rId12"/>
          <w:pgSz w:w="11910" w:h="16840"/>
          <w:pgMar w:header="1483" w:footer="0" w:top="1760" w:bottom="280" w:left="60" w:right="520"/>
        </w:sectPr>
      </w:pPr>
    </w:p>
    <w:p>
      <w:pPr>
        <w:pStyle w:val="BodyText"/>
        <w:spacing w:before="3"/>
        <w:rPr>
          <w:sz w:val="14"/>
        </w:rPr>
      </w:pPr>
    </w:p>
    <w:p>
      <w:pPr>
        <w:spacing w:line="364" w:lineRule="auto" w:before="89"/>
        <w:ind w:left="1592" w:right="300" w:firstLine="2"/>
        <w:jc w:val="both"/>
        <w:rPr>
          <w:sz w:val="27"/>
        </w:rPr>
      </w:pPr>
      <w:r>
        <w:rPr>
          <w:sz w:val="27"/>
        </w:rPr>
        <w:t>некоммерческой организации,</w:t>
      </w:r>
      <w:r>
        <w:rPr>
          <w:spacing w:val="1"/>
          <w:sz w:val="27"/>
        </w:rPr>
        <w:t> </w:t>
      </w:r>
      <w:r>
        <w:rPr>
          <w:sz w:val="27"/>
        </w:rPr>
        <w:t>организации</w:t>
      </w:r>
      <w:r>
        <w:rPr>
          <w:spacing w:val="1"/>
          <w:sz w:val="27"/>
        </w:rPr>
        <w:t> </w:t>
      </w:r>
      <w:r>
        <w:rPr>
          <w:sz w:val="27"/>
        </w:rPr>
        <w:t>любой</w:t>
      </w:r>
      <w:r>
        <w:rPr>
          <w:spacing w:val="1"/>
          <w:sz w:val="27"/>
        </w:rPr>
        <w:t> </w:t>
      </w:r>
      <w:r>
        <w:rPr>
          <w:sz w:val="27"/>
        </w:rPr>
        <w:t>формы</w:t>
      </w:r>
      <w:r>
        <w:rPr>
          <w:spacing w:val="1"/>
          <w:sz w:val="27"/>
        </w:rPr>
        <w:t> </w:t>
      </w:r>
      <w:r>
        <w:rPr>
          <w:sz w:val="27"/>
        </w:rPr>
        <w:t>собственности,</w:t>
      </w:r>
      <w:r>
        <w:rPr>
          <w:spacing w:val="1"/>
          <w:sz w:val="27"/>
        </w:rPr>
        <w:t> </w:t>
      </w:r>
      <w:r>
        <w:rPr>
          <w:sz w:val="27"/>
        </w:rPr>
        <w:t>чья</w:t>
      </w:r>
      <w:r>
        <w:rPr>
          <w:spacing w:val="1"/>
          <w:sz w:val="27"/>
        </w:rPr>
        <w:t> </w:t>
      </w:r>
      <w:r>
        <w:rPr>
          <w:sz w:val="27"/>
        </w:rPr>
        <w:t>деятельность</w:t>
      </w:r>
      <w:r>
        <w:rPr>
          <w:spacing w:val="1"/>
          <w:sz w:val="27"/>
        </w:rPr>
        <w:t> </w:t>
      </w:r>
      <w:r>
        <w:rPr>
          <w:sz w:val="27"/>
        </w:rPr>
        <w:t>связана</w:t>
      </w:r>
      <w:r>
        <w:rPr>
          <w:spacing w:val="1"/>
          <w:sz w:val="27"/>
        </w:rPr>
        <w:t> </w:t>
      </w:r>
      <w:r>
        <w:rPr>
          <w:sz w:val="27"/>
        </w:rPr>
        <w:t>с</w:t>
      </w:r>
      <w:r>
        <w:rPr>
          <w:spacing w:val="1"/>
          <w:sz w:val="27"/>
        </w:rPr>
        <w:t> </w:t>
      </w:r>
      <w:r>
        <w:rPr>
          <w:sz w:val="27"/>
        </w:rPr>
        <w:t>реализацией</w:t>
      </w:r>
      <w:r>
        <w:rPr>
          <w:spacing w:val="1"/>
          <w:sz w:val="27"/>
        </w:rPr>
        <w:t> </w:t>
      </w:r>
      <w:r>
        <w:rPr>
          <w:sz w:val="27"/>
        </w:rPr>
        <w:t>программ</w:t>
      </w:r>
      <w:r>
        <w:rPr>
          <w:spacing w:val="1"/>
          <w:sz w:val="27"/>
        </w:rPr>
        <w:t> </w:t>
      </w:r>
      <w:r>
        <w:rPr>
          <w:sz w:val="27"/>
        </w:rPr>
        <w:t>наставничества,</w:t>
      </w:r>
      <w:r>
        <w:rPr>
          <w:spacing w:val="1"/>
          <w:sz w:val="27"/>
        </w:rPr>
        <w:t> </w:t>
      </w:r>
      <w:r>
        <w:rPr>
          <w:sz w:val="27"/>
        </w:rPr>
        <w:t>волонтерской</w:t>
      </w:r>
      <w:r>
        <w:rPr>
          <w:spacing w:val="1"/>
          <w:sz w:val="27"/>
        </w:rPr>
        <w:t> </w:t>
      </w:r>
      <w:r>
        <w:rPr>
          <w:sz w:val="27"/>
        </w:rPr>
        <w:t>деятельностью,</w:t>
      </w:r>
      <w:r>
        <w:rPr>
          <w:spacing w:val="-6"/>
          <w:sz w:val="27"/>
        </w:rPr>
        <w:t> </w:t>
      </w:r>
      <w:r>
        <w:rPr>
          <w:sz w:val="27"/>
        </w:rPr>
        <w:t>образованием</w:t>
      </w:r>
      <w:r>
        <w:rPr>
          <w:spacing w:val="21"/>
          <w:sz w:val="27"/>
        </w:rPr>
        <w:t> </w:t>
      </w:r>
      <w:r>
        <w:rPr>
          <w:sz w:val="27"/>
        </w:rPr>
        <w:t>и</w:t>
      </w:r>
      <w:r>
        <w:rPr>
          <w:spacing w:val="3"/>
          <w:sz w:val="27"/>
        </w:rPr>
        <w:t> </w:t>
      </w:r>
      <w:r>
        <w:rPr>
          <w:sz w:val="27"/>
        </w:rPr>
        <w:t>воспитанием</w:t>
      </w:r>
      <w:r>
        <w:rPr>
          <w:spacing w:val="23"/>
          <w:sz w:val="27"/>
        </w:rPr>
        <w:t> </w:t>
      </w:r>
      <w:r>
        <w:rPr>
          <w:sz w:val="27"/>
        </w:rPr>
        <w:t>обучающихся.</w:t>
      </w:r>
    </w:p>
    <w:p>
      <w:pPr>
        <w:spacing w:line="364" w:lineRule="auto" w:before="0"/>
        <w:ind w:left="2287" w:right="1669" w:firstLine="9"/>
        <w:jc w:val="both"/>
        <w:rPr>
          <w:sz w:val="27"/>
        </w:rPr>
      </w:pPr>
      <w:r>
        <w:rPr>
          <w:sz w:val="27"/>
        </w:rPr>
        <w:t>К зоне ответственности куратора относятся следующие задачи:</w:t>
      </w:r>
      <w:r>
        <w:rPr>
          <w:spacing w:val="-65"/>
          <w:sz w:val="27"/>
        </w:rPr>
        <w:t> </w:t>
      </w:r>
      <w:r>
        <w:rPr>
          <w:sz w:val="27"/>
        </w:rPr>
        <w:t>сбор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3"/>
          <w:sz w:val="27"/>
        </w:rPr>
        <w:t> </w:t>
      </w:r>
      <w:r>
        <w:rPr>
          <w:sz w:val="27"/>
        </w:rPr>
        <w:t>работа</w:t>
      </w:r>
      <w:r>
        <w:rPr>
          <w:spacing w:val="11"/>
          <w:sz w:val="27"/>
        </w:rPr>
        <w:t> </w:t>
      </w:r>
      <w:r>
        <w:rPr>
          <w:sz w:val="27"/>
        </w:rPr>
        <w:t>с</w:t>
      </w:r>
      <w:r>
        <w:rPr>
          <w:spacing w:val="-7"/>
          <w:sz w:val="27"/>
        </w:rPr>
        <w:t> </w:t>
      </w:r>
      <w:r>
        <w:rPr>
          <w:sz w:val="27"/>
        </w:rPr>
        <w:t>базой</w:t>
      </w:r>
      <w:r>
        <w:rPr>
          <w:spacing w:val="12"/>
          <w:sz w:val="27"/>
        </w:rPr>
        <w:t> </w:t>
      </w:r>
      <w:r>
        <w:rPr>
          <w:sz w:val="27"/>
        </w:rPr>
        <w:t>наставников</w:t>
      </w:r>
      <w:r>
        <w:rPr>
          <w:spacing w:val="22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наставляемых;</w:t>
      </w:r>
    </w:p>
    <w:p>
      <w:pPr>
        <w:spacing w:line="364" w:lineRule="auto" w:before="0"/>
        <w:ind w:left="1592" w:right="320" w:firstLine="694"/>
        <w:jc w:val="both"/>
        <w:rPr>
          <w:sz w:val="27"/>
        </w:rPr>
      </w:pPr>
      <w:r>
        <w:rPr>
          <w:sz w:val="27"/>
        </w:rPr>
        <w:t>организация обучения наставников</w:t>
      </w:r>
      <w:r>
        <w:rPr>
          <w:spacing w:val="1"/>
          <w:sz w:val="27"/>
        </w:rPr>
        <w:t> </w:t>
      </w:r>
      <w:r>
        <w:rPr>
          <w:sz w:val="27"/>
        </w:rPr>
        <w:t>(в том числе привлечение</w:t>
      </w:r>
      <w:r>
        <w:rPr>
          <w:spacing w:val="67"/>
          <w:sz w:val="27"/>
        </w:rPr>
        <w:t> </w:t>
      </w:r>
      <w:r>
        <w:rPr>
          <w:sz w:val="27"/>
        </w:rPr>
        <w:t>экспертов</w:t>
      </w:r>
      <w:r>
        <w:rPr>
          <w:spacing w:val="1"/>
          <w:sz w:val="27"/>
        </w:rPr>
        <w:t> </w:t>
      </w:r>
      <w:r>
        <w:rPr>
          <w:sz w:val="27"/>
        </w:rPr>
        <w:t>для проведения</w:t>
      </w:r>
      <w:r>
        <w:rPr>
          <w:spacing w:val="24"/>
          <w:sz w:val="27"/>
        </w:rPr>
        <w:t> </w:t>
      </w:r>
      <w:r>
        <w:rPr>
          <w:sz w:val="27"/>
        </w:rPr>
        <w:t>обучения);</w:t>
      </w:r>
    </w:p>
    <w:p>
      <w:pPr>
        <w:spacing w:line="364" w:lineRule="auto" w:before="0"/>
        <w:ind w:left="2281" w:right="1509" w:firstLine="4"/>
        <w:jc w:val="both"/>
        <w:rPr>
          <w:sz w:val="27"/>
        </w:rPr>
      </w:pPr>
      <w:r>
        <w:rPr>
          <w:sz w:val="27"/>
        </w:rPr>
        <w:t>контроль процедуры внедрения целевой модели наставничества;</w:t>
      </w:r>
      <w:r>
        <w:rPr>
          <w:spacing w:val="-65"/>
          <w:sz w:val="27"/>
        </w:rPr>
        <w:t> </w:t>
      </w:r>
      <w:r>
        <w:rPr>
          <w:sz w:val="27"/>
        </w:rPr>
        <w:t>контроль</w:t>
      </w:r>
      <w:r>
        <w:rPr>
          <w:spacing w:val="18"/>
          <w:sz w:val="27"/>
        </w:rPr>
        <w:t> </w:t>
      </w:r>
      <w:r>
        <w:rPr>
          <w:sz w:val="27"/>
        </w:rPr>
        <w:t>проведения</w:t>
      </w:r>
      <w:r>
        <w:rPr>
          <w:spacing w:val="21"/>
          <w:sz w:val="27"/>
        </w:rPr>
        <w:t> </w:t>
      </w:r>
      <w:r>
        <w:rPr>
          <w:sz w:val="27"/>
        </w:rPr>
        <w:t>программ</w:t>
      </w:r>
      <w:r>
        <w:rPr>
          <w:spacing w:val="13"/>
          <w:sz w:val="27"/>
        </w:rPr>
        <w:t> </w:t>
      </w:r>
      <w:r>
        <w:rPr>
          <w:sz w:val="27"/>
        </w:rPr>
        <w:t>наставничества;</w:t>
      </w:r>
    </w:p>
    <w:p>
      <w:pPr>
        <w:spacing w:line="364" w:lineRule="auto" w:before="0"/>
        <w:ind w:left="1590" w:right="323" w:firstLine="691"/>
        <w:jc w:val="both"/>
        <w:rPr>
          <w:sz w:val="27"/>
        </w:rPr>
      </w:pPr>
      <w:r>
        <w:rPr>
          <w:sz w:val="27"/>
        </w:rPr>
        <w:t>участие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оценке</w:t>
      </w:r>
      <w:r>
        <w:rPr>
          <w:spacing w:val="1"/>
          <w:sz w:val="27"/>
        </w:rPr>
        <w:t> </w:t>
      </w:r>
      <w:r>
        <w:rPr>
          <w:sz w:val="27"/>
        </w:rPr>
        <w:t>вовлеченности</w:t>
      </w:r>
      <w:r>
        <w:rPr>
          <w:spacing w:val="1"/>
          <w:sz w:val="27"/>
        </w:rPr>
        <w:t> </w:t>
      </w:r>
      <w:r>
        <w:rPr>
          <w:sz w:val="27"/>
        </w:rPr>
        <w:t>обучающихся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различные</w:t>
      </w:r>
      <w:r>
        <w:rPr>
          <w:spacing w:val="1"/>
          <w:sz w:val="27"/>
        </w:rPr>
        <w:t> </w:t>
      </w:r>
      <w:r>
        <w:rPr>
          <w:sz w:val="27"/>
        </w:rPr>
        <w:t>формы</w:t>
      </w:r>
      <w:r>
        <w:rPr>
          <w:spacing w:val="1"/>
          <w:sz w:val="27"/>
        </w:rPr>
        <w:t> </w:t>
      </w:r>
      <w:r>
        <w:rPr>
          <w:sz w:val="27"/>
        </w:rPr>
        <w:t>наставничества;</w:t>
      </w:r>
    </w:p>
    <w:p>
      <w:pPr>
        <w:spacing w:line="360" w:lineRule="auto" w:before="12"/>
        <w:ind w:left="1585" w:right="332" w:firstLine="703"/>
        <w:jc w:val="both"/>
        <w:rPr>
          <w:sz w:val="27"/>
        </w:rPr>
      </w:pPr>
      <w:r>
        <w:rPr>
          <w:sz w:val="27"/>
        </w:rPr>
        <w:t>решение организационных вопросов, возникающих в процессе реализации</w:t>
      </w:r>
      <w:r>
        <w:rPr>
          <w:spacing w:val="-65"/>
          <w:sz w:val="27"/>
        </w:rPr>
        <w:t> </w:t>
      </w:r>
      <w:r>
        <w:rPr>
          <w:sz w:val="27"/>
        </w:rPr>
        <w:t>модели;</w:t>
      </w:r>
    </w:p>
    <w:p>
      <w:pPr>
        <w:spacing w:line="360" w:lineRule="auto" w:before="4"/>
        <w:ind w:left="1585" w:right="337" w:firstLine="696"/>
        <w:jc w:val="both"/>
        <w:rPr>
          <w:sz w:val="27"/>
        </w:rPr>
      </w:pPr>
      <w:r>
        <w:rPr>
          <w:sz w:val="27"/>
        </w:rPr>
        <w:t>мониторинг</w:t>
      </w:r>
      <w:r>
        <w:rPr>
          <w:spacing w:val="1"/>
          <w:sz w:val="27"/>
        </w:rPr>
        <w:t> </w:t>
      </w:r>
      <w:r>
        <w:rPr>
          <w:sz w:val="27"/>
        </w:rPr>
        <w:t>реализации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получение</w:t>
      </w:r>
      <w:r>
        <w:rPr>
          <w:spacing w:val="1"/>
          <w:sz w:val="27"/>
        </w:rPr>
        <w:t> </w:t>
      </w:r>
      <w:r>
        <w:rPr>
          <w:sz w:val="27"/>
        </w:rPr>
        <w:t>обратной</w:t>
      </w:r>
      <w:r>
        <w:rPr>
          <w:spacing w:val="1"/>
          <w:sz w:val="27"/>
        </w:rPr>
        <w:t> </w:t>
      </w:r>
      <w:r>
        <w:rPr>
          <w:sz w:val="27"/>
        </w:rPr>
        <w:t>связи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pacing w:val="1"/>
          <w:sz w:val="27"/>
        </w:rPr>
        <w:t> </w:t>
      </w:r>
      <w:r>
        <w:rPr>
          <w:sz w:val="27"/>
        </w:rPr>
        <w:t>участников</w:t>
      </w:r>
      <w:r>
        <w:rPr>
          <w:spacing w:val="1"/>
          <w:sz w:val="27"/>
        </w:rPr>
        <w:t> </w:t>
      </w:r>
      <w:r>
        <w:rPr>
          <w:sz w:val="27"/>
        </w:rPr>
        <w:t>программы</w:t>
      </w:r>
      <w:r>
        <w:rPr>
          <w:spacing w:val="27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sz w:val="27"/>
        </w:rPr>
        <w:t>иных</w:t>
      </w:r>
      <w:r>
        <w:rPr>
          <w:spacing w:val="9"/>
          <w:sz w:val="27"/>
        </w:rPr>
        <w:t> </w:t>
      </w:r>
      <w:r>
        <w:rPr>
          <w:sz w:val="27"/>
        </w:rPr>
        <w:t>прияастных</w:t>
      </w:r>
      <w:r>
        <w:rPr>
          <w:spacing w:val="28"/>
          <w:sz w:val="27"/>
        </w:rPr>
        <w:t> </w:t>
      </w:r>
      <w:r>
        <w:rPr>
          <w:sz w:val="27"/>
        </w:rPr>
        <w:t>к</w:t>
      </w:r>
      <w:r>
        <w:rPr>
          <w:spacing w:val="1"/>
          <w:sz w:val="27"/>
        </w:rPr>
        <w:t> </w:t>
      </w:r>
      <w:r>
        <w:rPr>
          <w:sz w:val="27"/>
        </w:rPr>
        <w:t>программе</w:t>
      </w:r>
      <w:r>
        <w:rPr>
          <w:spacing w:val="19"/>
          <w:sz w:val="27"/>
        </w:rPr>
        <w:t> </w:t>
      </w:r>
      <w:r>
        <w:rPr>
          <w:sz w:val="27"/>
        </w:rPr>
        <w:t>лиц.</w:t>
      </w:r>
    </w:p>
    <w:p>
      <w:pPr>
        <w:spacing w:line="364" w:lineRule="auto" w:before="5"/>
        <w:ind w:left="1581" w:right="332" w:firstLine="700"/>
        <w:jc w:val="both"/>
        <w:rPr>
          <w:sz w:val="27"/>
        </w:rPr>
      </w:pPr>
      <w:r>
        <w:rPr>
          <w:sz w:val="27"/>
        </w:rPr>
        <w:t>При создании условий необходимого финансирования куратора программ</w:t>
      </w:r>
      <w:r>
        <w:rPr>
          <w:spacing w:val="1"/>
          <w:sz w:val="27"/>
        </w:rPr>
        <w:t> </w:t>
      </w:r>
      <w:r>
        <w:rPr>
          <w:spacing w:val="-1"/>
          <w:sz w:val="27"/>
        </w:rPr>
        <w:t>наставничества могут быть использованы </w:t>
      </w:r>
      <w:r>
        <w:rPr>
          <w:sz w:val="27"/>
        </w:rPr>
        <w:t>ресурсы образовательных организаций</w:t>
      </w:r>
      <w:r>
        <w:rPr>
          <w:spacing w:val="-65"/>
          <w:sz w:val="27"/>
        </w:rPr>
        <w:t> </w:t>
      </w:r>
      <w:r>
        <w:rPr>
          <w:sz w:val="27"/>
        </w:rPr>
        <w:t>региона, ресурсы партнеров программы, предприятий </w:t>
      </w:r>
      <w:r>
        <w:rPr>
          <w:w w:val="90"/>
          <w:sz w:val="27"/>
        </w:rPr>
        <w:t>— </w:t>
      </w:r>
      <w:r>
        <w:rPr>
          <w:sz w:val="27"/>
        </w:rPr>
        <w:t>участников программы,</w:t>
      </w:r>
      <w:r>
        <w:rPr>
          <w:spacing w:val="-65"/>
          <w:sz w:val="27"/>
        </w:rPr>
        <w:t> </w:t>
      </w:r>
      <w:r>
        <w:rPr>
          <w:sz w:val="27"/>
        </w:rPr>
        <w:t>региональных</w:t>
      </w:r>
      <w:r>
        <w:rPr>
          <w:spacing w:val="1"/>
          <w:sz w:val="27"/>
        </w:rPr>
        <w:t> </w:t>
      </w:r>
      <w:r>
        <w:rPr>
          <w:sz w:val="27"/>
        </w:rPr>
        <w:t>некоммерческих</w:t>
      </w:r>
      <w:r>
        <w:rPr>
          <w:spacing w:val="1"/>
          <w:sz w:val="27"/>
        </w:rPr>
        <w:t> </w:t>
      </w:r>
      <w:r>
        <w:rPr>
          <w:sz w:val="27"/>
        </w:rPr>
        <w:t>организаций,</w:t>
      </w:r>
      <w:r>
        <w:rPr>
          <w:spacing w:val="1"/>
          <w:sz w:val="27"/>
        </w:rPr>
        <w:t> </w:t>
      </w:r>
      <w:r>
        <w:rPr>
          <w:sz w:val="27"/>
        </w:rPr>
        <w:t>коммерческих</w:t>
      </w:r>
      <w:r>
        <w:rPr>
          <w:spacing w:val="1"/>
          <w:sz w:val="27"/>
        </w:rPr>
        <w:t> </w:t>
      </w:r>
      <w:r>
        <w:rPr>
          <w:sz w:val="27"/>
        </w:rPr>
        <w:t>организаций,</w:t>
      </w:r>
      <w:r>
        <w:rPr>
          <w:spacing w:val="1"/>
          <w:sz w:val="27"/>
        </w:rPr>
        <w:t> </w:t>
      </w:r>
      <w:r>
        <w:rPr>
          <w:sz w:val="27"/>
        </w:rPr>
        <w:t>осуіцествляющих</w:t>
      </w:r>
      <w:r>
        <w:rPr>
          <w:spacing w:val="1"/>
          <w:sz w:val="27"/>
        </w:rPr>
        <w:t> </w:t>
      </w:r>
      <w:r>
        <w:rPr>
          <w:sz w:val="27"/>
        </w:rPr>
        <w:t>реализацию</w:t>
      </w:r>
      <w:r>
        <w:rPr>
          <w:spacing w:val="1"/>
          <w:sz w:val="27"/>
        </w:rPr>
        <w:t> </w:t>
      </w:r>
      <w:r>
        <w:rPr>
          <w:sz w:val="27"/>
        </w:rPr>
        <w:t>программ</w:t>
      </w:r>
      <w:r>
        <w:rPr>
          <w:spacing w:val="1"/>
          <w:sz w:val="27"/>
        </w:rPr>
        <w:t> </w:t>
      </w:r>
      <w:r>
        <w:rPr>
          <w:sz w:val="27"/>
        </w:rPr>
        <w:t>корпоративной</w:t>
      </w:r>
      <w:r>
        <w:rPr>
          <w:spacing w:val="1"/>
          <w:sz w:val="27"/>
        </w:rPr>
        <w:t> </w:t>
      </w:r>
      <w:r>
        <w:rPr>
          <w:sz w:val="27"/>
        </w:rPr>
        <w:t>социальной</w:t>
      </w:r>
      <w:r>
        <w:rPr>
          <w:spacing w:val="1"/>
          <w:sz w:val="27"/>
        </w:rPr>
        <w:t> </w:t>
      </w:r>
      <w:r>
        <w:rPr>
          <w:sz w:val="27"/>
        </w:rPr>
        <w:t>ответственности,</w:t>
      </w:r>
      <w:r>
        <w:rPr>
          <w:spacing w:val="-12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sz w:val="27"/>
        </w:rPr>
        <w:t>индивидуальных</w:t>
      </w:r>
      <w:r>
        <w:rPr>
          <w:spacing w:val="-15"/>
          <w:sz w:val="27"/>
        </w:rPr>
        <w:t> </w:t>
      </w:r>
      <w:r>
        <w:rPr>
          <w:sz w:val="27"/>
        </w:rPr>
        <w:t>предпринимателей</w:t>
      </w:r>
      <w:r>
        <w:rPr>
          <w:spacing w:val="2"/>
          <w:sz w:val="27"/>
        </w:rPr>
        <w:t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> </w:t>
      </w:r>
      <w:r>
        <w:rPr>
          <w:sz w:val="27"/>
        </w:rPr>
        <w:t>филантропов.</w:t>
      </w:r>
    </w:p>
    <w:p>
      <w:pPr>
        <w:pStyle w:val="ListParagraph"/>
        <w:numPr>
          <w:ilvl w:val="2"/>
          <w:numId w:val="1"/>
        </w:numPr>
        <w:tabs>
          <w:tab w:pos="3008" w:val="left" w:leader="none"/>
        </w:tabs>
        <w:spacing w:line="367" w:lineRule="auto" w:before="5" w:after="0"/>
        <w:ind w:left="1575" w:right="330" w:firstLine="697"/>
        <w:jc w:val="both"/>
        <w:rPr>
          <w:sz w:val="27"/>
        </w:rPr>
      </w:pPr>
      <w:r>
        <w:rPr>
          <w:sz w:val="27"/>
        </w:rPr>
        <w:t>Оценка</w:t>
      </w:r>
      <w:r>
        <w:rPr>
          <w:spacing w:val="1"/>
          <w:sz w:val="27"/>
        </w:rPr>
        <w:t> </w:t>
      </w:r>
      <w:r>
        <w:rPr>
          <w:sz w:val="27"/>
        </w:rPr>
        <w:t>вовлеченности</w:t>
      </w:r>
      <w:r>
        <w:rPr>
          <w:spacing w:val="1"/>
          <w:sz w:val="27"/>
        </w:rPr>
        <w:t> </w:t>
      </w:r>
      <w:r>
        <w:rPr>
          <w:sz w:val="27"/>
        </w:rPr>
        <w:t>обучающихся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разлпчные</w:t>
      </w:r>
      <w:r>
        <w:rPr>
          <w:spacing w:val="1"/>
          <w:sz w:val="27"/>
        </w:rPr>
        <w:t> </w:t>
      </w:r>
      <w:r>
        <w:rPr>
          <w:sz w:val="27"/>
        </w:rPr>
        <w:t>формы</w:t>
      </w:r>
      <w:r>
        <w:rPr>
          <w:spacing w:val="1"/>
          <w:sz w:val="27"/>
        </w:rPr>
        <w:t> </w:t>
      </w:r>
      <w:r>
        <w:rPr>
          <w:sz w:val="27"/>
        </w:rPr>
        <w:t>наставничества.</w:t>
      </w:r>
    </w:p>
    <w:p>
      <w:pPr>
        <w:spacing w:line="364" w:lineRule="auto" w:before="0"/>
        <w:ind w:left="1575" w:right="317" w:firstLine="702"/>
        <w:jc w:val="both"/>
        <w:rPr>
          <w:sz w:val="27"/>
        </w:rPr>
      </w:pPr>
      <w:r>
        <w:rPr>
          <w:sz w:val="27"/>
        </w:rPr>
        <w:t>Сбор</w:t>
      </w:r>
      <w:r>
        <w:rPr>
          <w:spacing w:val="1"/>
          <w:sz w:val="27"/>
        </w:rPr>
        <w:t> </w:t>
      </w:r>
      <w:r>
        <w:rPr>
          <w:sz w:val="27"/>
        </w:rPr>
        <w:t>первичных</w:t>
      </w:r>
      <w:r>
        <w:rPr>
          <w:spacing w:val="1"/>
          <w:sz w:val="27"/>
        </w:rPr>
        <w:t> </w:t>
      </w:r>
      <w:r>
        <w:rPr>
          <w:sz w:val="27"/>
        </w:rPr>
        <w:t>данных</w:t>
      </w:r>
      <w:r>
        <w:rPr>
          <w:spacing w:val="1"/>
          <w:sz w:val="27"/>
        </w:rPr>
        <w:t> </w:t>
      </w:r>
      <w:r>
        <w:rPr>
          <w:sz w:val="27"/>
        </w:rPr>
        <w:t>для</w:t>
      </w:r>
      <w:r>
        <w:rPr>
          <w:spacing w:val="1"/>
          <w:sz w:val="27"/>
        </w:rPr>
        <w:t> </w:t>
      </w:r>
      <w:r>
        <w:rPr>
          <w:sz w:val="27"/>
        </w:rPr>
        <w:t>проведения</w:t>
      </w:r>
      <w:r>
        <w:rPr>
          <w:spacing w:val="1"/>
          <w:sz w:val="27"/>
        </w:rPr>
        <w:t> </w:t>
      </w:r>
      <w:r>
        <w:rPr>
          <w:sz w:val="27"/>
        </w:rPr>
        <w:t>оценки</w:t>
      </w:r>
      <w:r>
        <w:rPr>
          <w:spacing w:val="1"/>
          <w:sz w:val="27"/>
        </w:rPr>
        <w:t> </w:t>
      </w:r>
      <w:r>
        <w:rPr>
          <w:sz w:val="27"/>
        </w:rPr>
        <w:t>вовлеченности</w:t>
      </w:r>
      <w:r>
        <w:rPr>
          <w:spacing w:val="1"/>
          <w:sz w:val="27"/>
        </w:rPr>
        <w:t> </w:t>
      </w:r>
      <w:r>
        <w:rPr>
          <w:sz w:val="27"/>
        </w:rPr>
        <w:t>обучающихся</w:t>
      </w:r>
      <w:r>
        <w:rPr>
          <w:spacing w:val="1"/>
          <w:sz w:val="27"/>
        </w:rPr>
        <w:t> </w:t>
      </w:r>
      <w:r>
        <w:rPr>
          <w:sz w:val="27"/>
        </w:rPr>
        <w:t>в различные</w:t>
      </w:r>
      <w:r>
        <w:rPr>
          <w:spacing w:val="1"/>
          <w:sz w:val="27"/>
        </w:rPr>
        <w:t> </w:t>
      </w:r>
      <w:r>
        <w:rPr>
          <w:sz w:val="27"/>
        </w:rPr>
        <w:t>формы</w:t>
      </w:r>
      <w:r>
        <w:rPr>
          <w:spacing w:val="1"/>
          <w:sz w:val="27"/>
        </w:rPr>
        <w:t> </w:t>
      </w:r>
      <w:r>
        <w:rPr>
          <w:sz w:val="27"/>
        </w:rPr>
        <w:t>сопровождения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наставничества</w:t>
      </w:r>
      <w:r>
        <w:rPr>
          <w:spacing w:val="1"/>
          <w:sz w:val="27"/>
        </w:rPr>
        <w:t> </w:t>
      </w:r>
      <w:r>
        <w:rPr>
          <w:sz w:val="27"/>
        </w:rPr>
        <w:t>через</w:t>
      </w:r>
      <w:r>
        <w:rPr>
          <w:spacing w:val="1"/>
          <w:sz w:val="27"/>
        </w:rPr>
        <w:t> </w:t>
      </w:r>
      <w:r>
        <w:rPr>
          <w:sz w:val="27"/>
        </w:rPr>
        <w:t>персонифицированный       учет       участников       программ        наставничества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6"/>
          <w:sz w:val="27"/>
        </w:rPr>
        <w:t> </w:t>
      </w:r>
      <w:r>
        <w:rPr>
          <w:sz w:val="27"/>
        </w:rPr>
        <w:t>образовательной</w:t>
      </w:r>
      <w:r>
        <w:rPr>
          <w:spacing w:val="2"/>
          <w:sz w:val="27"/>
        </w:rPr>
        <w:t> </w:t>
      </w:r>
      <w:r>
        <w:rPr>
          <w:sz w:val="27"/>
        </w:rPr>
        <w:t>организации</w:t>
      </w:r>
      <w:r>
        <w:rPr>
          <w:spacing w:val="36"/>
          <w:sz w:val="27"/>
        </w:rPr>
        <w:t> </w:t>
      </w:r>
      <w:r>
        <w:rPr>
          <w:sz w:val="27"/>
        </w:rPr>
        <w:t>осуществляет</w:t>
      </w:r>
      <w:r>
        <w:rPr>
          <w:spacing w:val="24"/>
          <w:sz w:val="27"/>
        </w:rPr>
        <w:t> </w:t>
      </w:r>
      <w:r>
        <w:rPr>
          <w:sz w:val="27"/>
        </w:rPr>
        <w:t>куратор.</w:t>
      </w:r>
    </w:p>
    <w:p>
      <w:pPr>
        <w:spacing w:after="0" w:line="364" w:lineRule="auto"/>
        <w:jc w:val="both"/>
        <w:rPr>
          <w:sz w:val="27"/>
        </w:rPr>
        <w:sectPr>
          <w:pgSz w:w="11910" w:h="16840"/>
          <w:pgMar w:header="1483" w:footer="0" w:top="1760" w:bottom="280" w:left="60" w:right="520"/>
        </w:sectPr>
      </w:pPr>
    </w:p>
    <w:p>
      <w:pPr>
        <w:pStyle w:val="BodyText"/>
        <w:spacing w:before="10"/>
        <w:rPr>
          <w:sz w:val="12"/>
        </w:rPr>
      </w:pPr>
    </w:p>
    <w:p>
      <w:pPr>
        <w:spacing w:line="350" w:lineRule="auto" w:before="88"/>
        <w:ind w:left="1642" w:right="240" w:firstLine="68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вовлеченности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программе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понимается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прохождение</w:t>
      </w:r>
      <w:r>
        <w:rPr>
          <w:spacing w:val="1"/>
          <w:sz w:val="28"/>
        </w:rPr>
        <w:t> </w:t>
      </w:r>
      <w:r>
        <w:rPr>
          <w:sz w:val="28"/>
        </w:rPr>
        <w:t>участником</w:t>
      </w:r>
      <w:r>
        <w:rPr>
          <w:spacing w:val="1"/>
          <w:sz w:val="28"/>
        </w:rPr>
        <w:t> </w:t>
      </w:r>
      <w:r>
        <w:rPr>
          <w:sz w:val="28"/>
        </w:rPr>
        <w:t>полного</w:t>
      </w:r>
      <w:r>
        <w:rPr>
          <w:spacing w:val="1"/>
          <w:sz w:val="28"/>
        </w:rPr>
        <w:t> </w:t>
      </w:r>
      <w:r>
        <w:rPr>
          <w:sz w:val="28"/>
        </w:rPr>
        <w:t>цикла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наставничества. Соответствующая отметка</w:t>
      </w:r>
      <w:r>
        <w:rPr>
          <w:spacing w:val="1"/>
          <w:sz w:val="28"/>
        </w:rPr>
        <w:t> </w:t>
      </w:r>
      <w:r>
        <w:rPr>
          <w:sz w:val="28"/>
        </w:rPr>
        <w:t>проставляется</w:t>
      </w:r>
      <w:r>
        <w:rPr>
          <w:spacing w:val="1"/>
          <w:sz w:val="28"/>
        </w:rPr>
        <w:t> </w:t>
      </w:r>
      <w:r>
        <w:rPr>
          <w:sz w:val="28"/>
        </w:rPr>
        <w:t>кураторов</w:t>
      </w:r>
      <w:r>
        <w:rPr>
          <w:spacing w:val="1"/>
          <w:sz w:val="28"/>
        </w:rPr>
        <w:t> </w:t>
      </w:r>
      <w:r>
        <w:rPr>
          <w:sz w:val="28"/>
        </w:rPr>
        <w:t>в базе</w:t>
      </w:r>
      <w:r>
        <w:rPr>
          <w:spacing w:val="1"/>
          <w:sz w:val="28"/>
        </w:rPr>
        <w:t> </w:t>
      </w:r>
      <w:r>
        <w:rPr>
          <w:sz w:val="28"/>
        </w:rPr>
        <w:t>наставляемых     (примерная     форма    базы     наставляемых     представлена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Приложении).</w:t>
      </w:r>
    </w:p>
    <w:p>
      <w:pPr>
        <w:spacing w:line="352" w:lineRule="auto" w:before="7"/>
        <w:ind w:left="1642" w:right="240" w:firstLine="688"/>
        <w:jc w:val="both"/>
        <w:rPr>
          <w:sz w:val="28"/>
        </w:rPr>
      </w:pPr>
      <w:r>
        <w:rPr>
          <w:w w:val="95"/>
          <w:sz w:val="28"/>
        </w:rPr>
        <w:t>В срок не позднее 20 января года, следующего за отпетным, куратор вносит</w:t>
      </w:r>
      <w:r>
        <w:rPr>
          <w:spacing w:val="1"/>
          <w:w w:val="95"/>
          <w:sz w:val="28"/>
        </w:rPr>
        <w:t> </w:t>
      </w:r>
      <w:r>
        <w:rPr>
          <w:sz w:val="28"/>
        </w:rPr>
        <w:t>информацию    </w:t>
      </w:r>
      <w:r>
        <w:rPr>
          <w:spacing w:val="1"/>
          <w:sz w:val="28"/>
        </w:rPr>
        <w:t> </w:t>
      </w:r>
      <w:r>
        <w:rPr>
          <w:sz w:val="28"/>
        </w:rPr>
        <w:t>о     количестве      участников      программ      наставничества</w:t>
      </w:r>
      <w:r>
        <w:rPr>
          <w:spacing w:val="-67"/>
          <w:sz w:val="28"/>
        </w:rPr>
        <w:t> </w:t>
      </w:r>
      <w:r>
        <w:rPr>
          <w:sz w:val="28"/>
        </w:rPr>
        <w:t>в   соответствующую   форму   федерального    статистического   наблюдения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данную</w:t>
      </w:r>
      <w:r>
        <w:rPr>
          <w:spacing w:val="1"/>
          <w:sz w:val="28"/>
        </w:rPr>
        <w:t> </w:t>
      </w:r>
      <w:r>
        <w:rPr>
          <w:sz w:val="28"/>
        </w:rPr>
        <w:t>форму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Министерство</w:t>
      </w:r>
      <w:r>
        <w:rPr>
          <w:spacing w:val="1"/>
          <w:sz w:val="28"/>
        </w:rPr>
        <w:t> </w:t>
      </w:r>
      <w:r>
        <w:rPr>
          <w:sz w:val="28"/>
        </w:rPr>
        <w:t>просвещения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spacing w:line="352" w:lineRule="auto" w:before="0"/>
        <w:ind w:left="1642" w:right="267" w:firstLine="693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pacing w:val="1"/>
          <w:sz w:val="28"/>
        </w:rPr>
        <w:t> </w:t>
      </w:r>
      <w:r>
        <w:rPr>
          <w:sz w:val="28"/>
        </w:rPr>
        <w:t>просвещения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полученных   данных</w:t>
      </w:r>
      <w:r>
        <w:rPr>
          <w:spacing w:val="70"/>
          <w:sz w:val="28"/>
        </w:rPr>
        <w:t> </w:t>
      </w:r>
      <w:r>
        <w:rPr>
          <w:sz w:val="28"/>
        </w:rPr>
        <w:t>проводит   оценку   доли   обучающихся,   вовлеченных</w:t>
      </w:r>
      <w:r>
        <w:rPr>
          <w:spacing w:val="-67"/>
          <w:sz w:val="28"/>
        </w:rPr>
        <w:t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различные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формы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сопровождения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 наставничества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(отношение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общего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количества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участников</w:t>
      </w:r>
      <w:r>
        <w:rPr>
          <w:spacing w:val="24"/>
          <w:w w:val="95"/>
          <w:sz w:val="28"/>
        </w:rPr>
        <w:t> </w:t>
      </w:r>
      <w:r>
        <w:rPr>
          <w:w w:val="95"/>
          <w:sz w:val="28"/>
        </w:rPr>
        <w:t>программ</w:t>
      </w:r>
      <w:r>
        <w:rPr>
          <w:spacing w:val="22"/>
          <w:w w:val="95"/>
          <w:sz w:val="28"/>
        </w:rPr>
        <w:t> </w:t>
      </w:r>
      <w:r>
        <w:rPr>
          <w:w w:val="95"/>
          <w:sz w:val="28"/>
        </w:rPr>
        <w:t>наставничества</w:t>
      </w:r>
      <w:r>
        <w:rPr>
          <w:spacing w:val="-11"/>
          <w:w w:val="95"/>
          <w:sz w:val="28"/>
        </w:rPr>
        <w:t> </w:t>
      </w:r>
      <w:r>
        <w:rPr>
          <w:w w:val="95"/>
          <w:sz w:val="28"/>
        </w:rPr>
        <w:t>к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общему</w:t>
      </w:r>
      <w:r>
        <w:rPr>
          <w:spacing w:val="10"/>
          <w:w w:val="95"/>
          <w:sz w:val="28"/>
        </w:rPr>
        <w:t> </w:t>
      </w:r>
      <w:r>
        <w:rPr>
          <w:w w:val="95"/>
          <w:sz w:val="28"/>
        </w:rPr>
        <w:t>числу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обучающихся).</w:t>
      </w:r>
    </w:p>
    <w:p>
      <w:pPr>
        <w:pStyle w:val="ListParagraph"/>
        <w:numPr>
          <w:ilvl w:val="2"/>
          <w:numId w:val="1"/>
        </w:numPr>
        <w:tabs>
          <w:tab w:pos="3108" w:val="left" w:leader="none"/>
        </w:tabs>
        <w:spacing w:line="350" w:lineRule="auto" w:before="0" w:after="0"/>
        <w:ind w:left="1645" w:right="266" w:firstLine="690"/>
        <w:jc w:val="both"/>
        <w:rPr>
          <w:sz w:val="28"/>
        </w:rPr>
      </w:pPr>
      <w:r>
        <w:rPr>
          <w:spacing w:val="-1"/>
          <w:sz w:val="28"/>
        </w:rPr>
        <w:t>Комплект</w:t>
      </w:r>
      <w:r>
        <w:rPr>
          <w:sz w:val="28"/>
        </w:rPr>
        <w:t> </w:t>
      </w:r>
      <w:r>
        <w:rPr>
          <w:spacing w:val="-1"/>
          <w:sz w:val="28"/>
        </w:rPr>
        <w:t>примерньш</w:t>
      </w:r>
      <w:r>
        <w:rPr>
          <w:sz w:val="28"/>
        </w:rPr>
        <w:t> нормативных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70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целевой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субъектах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Федерации.</w:t>
      </w:r>
    </w:p>
    <w:p>
      <w:pPr>
        <w:spacing w:line="350" w:lineRule="auto" w:before="0"/>
        <w:ind w:left="1649" w:right="285" w:firstLine="679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целевой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w w:val="95"/>
          <w:sz w:val="28"/>
        </w:rPr>
        <w:t>разработку</w:t>
      </w:r>
      <w:r>
        <w:rPr>
          <w:spacing w:val="40"/>
          <w:w w:val="95"/>
          <w:sz w:val="28"/>
        </w:rPr>
        <w:t> </w:t>
      </w:r>
      <w:r>
        <w:rPr>
          <w:w w:val="95"/>
          <w:sz w:val="28"/>
        </w:rPr>
        <w:t>ряда</w:t>
      </w:r>
      <w:r>
        <w:rPr>
          <w:spacing w:val="3"/>
          <w:w w:val="95"/>
          <w:sz w:val="28"/>
        </w:rPr>
        <w:t> </w:t>
      </w:r>
      <w:r>
        <w:rPr>
          <w:w w:val="95"/>
          <w:sz w:val="28"/>
        </w:rPr>
        <w:t>документов</w:t>
      </w:r>
      <w:r>
        <w:rPr>
          <w:spacing w:val="35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> </w:t>
      </w:r>
      <w:r>
        <w:rPr>
          <w:w w:val="95"/>
          <w:sz w:val="28"/>
        </w:rPr>
        <w:t>издание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ряда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распорядительных</w:t>
      </w:r>
      <w:r>
        <w:rPr>
          <w:spacing w:val="-4"/>
          <w:w w:val="95"/>
          <w:sz w:val="28"/>
        </w:rPr>
        <w:t> </w:t>
      </w:r>
      <w:r>
        <w:rPr>
          <w:w w:val="95"/>
          <w:sz w:val="28"/>
        </w:rPr>
        <w:t>актов.</w:t>
      </w:r>
    </w:p>
    <w:p>
      <w:pPr>
        <w:pStyle w:val="ListParagraph"/>
        <w:numPr>
          <w:ilvl w:val="3"/>
          <w:numId w:val="1"/>
        </w:numPr>
        <w:tabs>
          <w:tab w:pos="3248" w:val="left" w:leader="none"/>
        </w:tabs>
        <w:spacing w:line="350" w:lineRule="auto" w:before="4" w:after="0"/>
        <w:ind w:left="1643" w:right="264" w:firstLine="691"/>
        <w:jc w:val="both"/>
        <w:rPr>
          <w:sz w:val="28"/>
        </w:rPr>
      </w:pPr>
      <w:r>
        <w:rPr>
          <w:sz w:val="28"/>
        </w:rPr>
        <w:t>Распорядительный акт органа исполнительной власти субъекта</w:t>
      </w:r>
      <w:r>
        <w:rPr>
          <w:spacing w:val="1"/>
          <w:sz w:val="28"/>
        </w:rPr>
        <w:t> </w:t>
      </w:r>
      <w:r>
        <w:rPr>
          <w:w w:val="95"/>
          <w:sz w:val="28"/>
        </w:rPr>
        <w:t>Российской Федерации,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осуществляющего государственное управление в сфере</w:t>
      </w:r>
      <w:r>
        <w:rPr>
          <w:spacing w:val="1"/>
          <w:w w:val="95"/>
          <w:sz w:val="28"/>
        </w:rPr>
        <w:t> </w:t>
      </w:r>
      <w:r>
        <w:rPr>
          <w:sz w:val="28"/>
        </w:rPr>
        <w:t>образования,</w:t>
      </w:r>
      <w:r>
        <w:rPr>
          <w:spacing w:val="19"/>
          <w:sz w:val="28"/>
        </w:rPr>
        <w:t> </w:t>
      </w:r>
      <w:r>
        <w:rPr>
          <w:sz w:val="28"/>
        </w:rPr>
        <w:t>включающий:</w:t>
      </w:r>
    </w:p>
    <w:p>
      <w:pPr>
        <w:spacing w:line="357" w:lineRule="auto" w:before="0"/>
        <w:ind w:left="1644" w:right="0" w:firstLine="690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61"/>
          <w:sz w:val="28"/>
        </w:rPr>
        <w:t> </w:t>
      </w:r>
      <w:r>
        <w:rPr>
          <w:sz w:val="28"/>
        </w:rPr>
        <w:t>для</w:t>
      </w:r>
      <w:r>
        <w:rPr>
          <w:spacing w:val="56"/>
          <w:sz w:val="28"/>
        </w:rPr>
        <w:t> </w:t>
      </w:r>
      <w:r>
        <w:rPr>
          <w:sz w:val="28"/>
        </w:rPr>
        <w:t>внедрения  целевой</w:t>
      </w:r>
      <w:r>
        <w:rPr>
          <w:spacing w:val="63"/>
          <w:sz w:val="28"/>
        </w:rPr>
        <w:t> </w:t>
      </w:r>
      <w:r>
        <w:rPr>
          <w:sz w:val="28"/>
        </w:rPr>
        <w:t>модели</w:t>
      </w:r>
      <w:r>
        <w:rPr>
          <w:spacing w:val="68"/>
          <w:sz w:val="28"/>
        </w:rPr>
        <w:t> </w:t>
      </w:r>
      <w:r>
        <w:rPr>
          <w:sz w:val="28"/>
        </w:rPr>
        <w:t>наставничества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субъекте</w:t>
      </w:r>
      <w:r>
        <w:rPr>
          <w:spacing w:val="-67"/>
          <w:sz w:val="28"/>
        </w:rPr>
        <w:t> </w:t>
      </w:r>
      <w:r>
        <w:rPr>
          <w:sz w:val="28"/>
        </w:rPr>
        <w:t>Российской</w:t>
      </w:r>
      <w:r>
        <w:rPr>
          <w:spacing w:val="23"/>
          <w:sz w:val="28"/>
        </w:rPr>
        <w:t> </w:t>
      </w:r>
      <w:r>
        <w:rPr>
          <w:sz w:val="28"/>
        </w:rPr>
        <w:t>Федерации;</w:t>
      </w:r>
    </w:p>
    <w:p>
      <w:pPr>
        <w:spacing w:line="303" w:lineRule="exact" w:before="0"/>
        <w:ind w:left="2335" w:right="0" w:firstLine="0"/>
        <w:jc w:val="left"/>
        <w:rPr>
          <w:sz w:val="28"/>
        </w:rPr>
      </w:pPr>
      <w:r>
        <w:rPr>
          <w:w w:val="95"/>
          <w:sz w:val="28"/>
        </w:rPr>
        <w:t>сроки</w:t>
      </w:r>
      <w:r>
        <w:rPr>
          <w:spacing w:val="58"/>
          <w:w w:val="95"/>
          <w:sz w:val="28"/>
        </w:rPr>
        <w:t> </w:t>
      </w:r>
      <w:r>
        <w:rPr>
          <w:w w:val="95"/>
          <w:sz w:val="28"/>
        </w:rPr>
        <w:t>внедрения</w:t>
      </w:r>
      <w:r>
        <w:rPr>
          <w:spacing w:val="65"/>
          <w:w w:val="95"/>
          <w:sz w:val="28"/>
        </w:rPr>
        <w:t> </w:t>
      </w:r>
      <w:r>
        <w:rPr>
          <w:w w:val="95"/>
          <w:sz w:val="28"/>
        </w:rPr>
        <w:t>целевой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модели</w:t>
      </w:r>
      <w:r>
        <w:rPr>
          <w:spacing w:val="58"/>
          <w:w w:val="95"/>
          <w:sz w:val="28"/>
        </w:rPr>
        <w:t> </w:t>
      </w:r>
      <w:r>
        <w:rPr>
          <w:w w:val="95"/>
          <w:sz w:val="28"/>
        </w:rPr>
        <w:t>наставничества</w:t>
      </w:r>
      <w:r>
        <w:rPr>
          <w:spacing w:val="32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48"/>
          <w:w w:val="95"/>
          <w:sz w:val="28"/>
        </w:rPr>
        <w:t> </w:t>
      </w:r>
      <w:r>
        <w:rPr>
          <w:w w:val="95"/>
          <w:sz w:val="28"/>
        </w:rPr>
        <w:t>субъекте</w:t>
      </w:r>
      <w:r>
        <w:rPr>
          <w:spacing w:val="67"/>
          <w:sz w:val="28"/>
        </w:rPr>
        <w:t> </w:t>
      </w:r>
      <w:r>
        <w:rPr>
          <w:w w:val="95"/>
          <w:sz w:val="28"/>
        </w:rPr>
        <w:t>Российской</w:t>
      </w:r>
    </w:p>
    <w:p>
      <w:pPr>
        <w:spacing w:before="154"/>
        <w:ind w:left="1648" w:right="0" w:firstLine="0"/>
        <w:jc w:val="left"/>
        <w:rPr>
          <w:sz w:val="28"/>
        </w:rPr>
      </w:pPr>
      <w:r>
        <w:rPr>
          <w:sz w:val="28"/>
        </w:rPr>
        <w:t>Федерации;</w:t>
      </w:r>
    </w:p>
    <w:p>
      <w:pPr>
        <w:spacing w:line="350" w:lineRule="auto" w:before="139"/>
        <w:ind w:left="1646" w:right="235" w:firstLine="688"/>
        <w:jc w:val="left"/>
        <w:rPr>
          <w:sz w:val="28"/>
        </w:rPr>
      </w:pPr>
      <w:r>
        <w:rPr>
          <w:w w:val="95"/>
          <w:sz w:val="28"/>
        </w:rPr>
        <w:t>сроки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проведения</w:t>
      </w:r>
      <w:r>
        <w:rPr>
          <w:spacing w:val="63"/>
          <w:sz w:val="28"/>
        </w:rPr>
        <w:t> </w:t>
      </w:r>
      <w:r>
        <w:rPr>
          <w:w w:val="95"/>
          <w:sz w:val="28"/>
        </w:rPr>
        <w:t>мониторинга</w:t>
      </w:r>
      <w:r>
        <w:rPr>
          <w:spacing w:val="63"/>
          <w:sz w:val="28"/>
        </w:rPr>
        <w:t> </w:t>
      </w:r>
      <w:r>
        <w:rPr>
          <w:w w:val="95"/>
          <w:sz w:val="28"/>
        </w:rPr>
        <w:t>эффективности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программ</w:t>
      </w:r>
      <w:r>
        <w:rPr>
          <w:spacing w:val="63"/>
          <w:sz w:val="28"/>
        </w:rPr>
        <w:t> </w:t>
      </w:r>
      <w:r>
        <w:rPr>
          <w:w w:val="95"/>
          <w:sz w:val="28"/>
        </w:rPr>
        <w:t>наставничества</w:t>
      </w:r>
      <w:r>
        <w:rPr>
          <w:spacing w:val="-64"/>
          <w:w w:val="95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субъекте</w:t>
      </w:r>
      <w:r>
        <w:rPr>
          <w:spacing w:val="22"/>
          <w:sz w:val="28"/>
        </w:rPr>
        <w:t> </w:t>
      </w:r>
      <w:r>
        <w:rPr>
          <w:sz w:val="28"/>
        </w:rPr>
        <w:t>Российской</w:t>
      </w:r>
      <w:r>
        <w:rPr>
          <w:spacing w:val="26"/>
          <w:sz w:val="28"/>
        </w:rPr>
        <w:t> </w:t>
      </w:r>
      <w:r>
        <w:rPr>
          <w:sz w:val="28"/>
        </w:rPr>
        <w:t>Федерации;</w:t>
      </w:r>
    </w:p>
    <w:p>
      <w:pPr>
        <w:spacing w:after="0" w:line="350" w:lineRule="auto"/>
        <w:jc w:val="left"/>
        <w:rPr>
          <w:sz w:val="28"/>
        </w:rPr>
        <w:sectPr>
          <w:pgSz w:w="11910" w:h="16840"/>
          <w:pgMar w:header="1483" w:footer="0" w:top="1800" w:bottom="280" w:left="60" w:right="520"/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7512" w:val="left" w:leader="none"/>
          <w:tab w:pos="10042" w:val="left" w:leader="none"/>
        </w:tabs>
        <w:spacing w:line="338" w:lineRule="auto" w:before="88"/>
        <w:ind w:left="1565" w:right="355" w:firstLine="686"/>
      </w:pPr>
      <w:r>
        <w:rPr>
          <w:w w:val="95"/>
        </w:rPr>
        <w:t>назначение</w:t>
      </w:r>
      <w:r>
        <w:rPr>
          <w:spacing w:val="71"/>
        </w:rPr>
        <w:t> </w:t>
      </w:r>
      <w:r>
        <w:rPr>
          <w:w w:val="95"/>
        </w:rPr>
        <w:t>ответственного</w:t>
      </w:r>
      <w:r>
        <w:rPr>
          <w:spacing w:val="50"/>
          <w:w w:val="95"/>
        </w:rPr>
        <w:t> </w:t>
      </w:r>
      <w:r>
        <w:rPr>
          <w:w w:val="95"/>
        </w:rPr>
        <w:t>должностного</w:t>
        <w:tab/>
      </w:r>
      <w:r>
        <w:rPr/>
        <w:t>лица</w:t>
      </w:r>
      <w:r>
        <w:rPr>
          <w:spacing w:val="51"/>
        </w:rPr>
        <w:t> </w:t>
      </w:r>
      <w:r>
        <w:rPr/>
        <w:t>за</w:t>
      </w:r>
      <w:r>
        <w:rPr>
          <w:spacing w:val="51"/>
        </w:rPr>
        <w:t> </w:t>
      </w:r>
      <w:r>
        <w:rPr/>
        <w:t>внедрение</w:t>
        <w:tab/>
      </w:r>
      <w:r>
        <w:rPr>
          <w:spacing w:val="-3"/>
          <w:w w:val="95"/>
        </w:rPr>
        <w:t>целевой</w:t>
      </w:r>
      <w:r>
        <w:rPr>
          <w:spacing w:val="-66"/>
          <w:w w:val="95"/>
        </w:rPr>
        <w:t> </w:t>
      </w:r>
      <w:r>
        <w:rPr>
          <w:w w:val="95"/>
        </w:rPr>
        <w:t>модели</w:t>
      </w:r>
      <w:r>
        <w:rPr>
          <w:spacing w:val="10"/>
          <w:w w:val="95"/>
        </w:rPr>
        <w:t> </w:t>
      </w:r>
      <w:r>
        <w:rPr>
          <w:w w:val="95"/>
        </w:rPr>
        <w:t>наставничества</w:t>
      </w:r>
      <w:r>
        <w:rPr>
          <w:spacing w:val="-14"/>
          <w:w w:val="95"/>
        </w:rPr>
        <w:t> </w:t>
      </w:r>
      <w:r>
        <w:rPr>
          <w:w w:val="95"/>
        </w:rPr>
        <w:t>в</w:t>
      </w:r>
      <w:r>
        <w:rPr>
          <w:spacing w:val="-4"/>
          <w:w w:val="95"/>
        </w:rPr>
        <w:t> </w:t>
      </w:r>
      <w:r>
        <w:rPr>
          <w:w w:val="95"/>
        </w:rPr>
        <w:t>субъекте</w:t>
      </w:r>
      <w:r>
        <w:rPr>
          <w:spacing w:val="7"/>
          <w:w w:val="95"/>
        </w:rPr>
        <w:t> </w:t>
      </w:r>
      <w:r>
        <w:rPr>
          <w:w w:val="95"/>
        </w:rPr>
        <w:t>Российской</w:t>
      </w:r>
      <w:r>
        <w:rPr>
          <w:spacing w:val="19"/>
          <w:w w:val="95"/>
        </w:rPr>
        <w:t> </w:t>
      </w:r>
      <w:r>
        <w:rPr>
          <w:w w:val="95"/>
        </w:rPr>
        <w:t>Федерации;</w:t>
      </w:r>
    </w:p>
    <w:p>
      <w:pPr>
        <w:pStyle w:val="BodyText"/>
        <w:tabs>
          <w:tab w:pos="7310" w:val="left" w:leader="none"/>
          <w:tab w:pos="10152" w:val="left" w:leader="none"/>
        </w:tabs>
        <w:spacing w:line="343" w:lineRule="auto"/>
        <w:ind w:left="1560" w:right="350" w:firstLine="691"/>
      </w:pPr>
      <w:r>
        <w:rPr>
          <w:w w:val="95"/>
        </w:rPr>
        <w:t>перечень</w:t>
      </w:r>
      <w:r>
        <w:rPr>
          <w:spacing w:val="69"/>
        </w:rPr>
        <w:t> </w:t>
      </w:r>
      <w:r>
        <w:rPr>
          <w:w w:val="95"/>
        </w:rPr>
        <w:t>образовательных</w:t>
      </w:r>
      <w:r>
        <w:rPr>
          <w:spacing w:val="52"/>
          <w:w w:val="95"/>
        </w:rPr>
        <w:t> </w:t>
      </w:r>
      <w:r>
        <w:rPr>
          <w:w w:val="95"/>
        </w:rPr>
        <w:t>организаций,</w:t>
        <w:tab/>
        <w:t>внедряющих</w:t>
      </w:r>
      <w:r>
        <w:rPr>
          <w:spacing w:val="78"/>
        </w:rPr>
        <w:t> </w:t>
      </w:r>
      <w:r>
        <w:rPr>
          <w:w w:val="95"/>
        </w:rPr>
        <w:t>целевую</w:t>
        <w:tab/>
      </w:r>
      <w:r>
        <w:rPr>
          <w:w w:val="90"/>
        </w:rPr>
        <w:t>модель</w:t>
      </w:r>
      <w:r>
        <w:rPr>
          <w:spacing w:val="-62"/>
          <w:w w:val="90"/>
        </w:rPr>
        <w:t> </w:t>
      </w:r>
      <w:r>
        <w:rPr>
          <w:w w:val="90"/>
        </w:rPr>
        <w:t>наставничества</w:t>
      </w:r>
      <w:r>
        <w:rPr>
          <w:spacing w:val="-11"/>
          <w:w w:val="90"/>
        </w:rPr>
        <w:t> </w:t>
      </w:r>
      <w:r>
        <w:rPr>
          <w:w w:val="90"/>
        </w:rPr>
        <w:t>в</w:t>
      </w:r>
      <w:r>
        <w:rPr>
          <w:spacing w:val="9"/>
          <w:w w:val="90"/>
        </w:rPr>
        <w:t> </w:t>
      </w:r>
      <w:r>
        <w:rPr>
          <w:w w:val="90"/>
        </w:rPr>
        <w:t>субъекте</w:t>
      </w:r>
      <w:r>
        <w:rPr>
          <w:spacing w:val="22"/>
          <w:w w:val="90"/>
        </w:rPr>
        <w:t> </w:t>
      </w:r>
      <w:r>
        <w:rPr>
          <w:w w:val="90"/>
        </w:rPr>
        <w:t>Российской</w:t>
      </w:r>
      <w:r>
        <w:rPr>
          <w:spacing w:val="37"/>
          <w:w w:val="90"/>
        </w:rPr>
        <w:t> </w:t>
      </w:r>
      <w:r>
        <w:rPr>
          <w:w w:val="90"/>
        </w:rPr>
        <w:t>Федерации</w:t>
      </w:r>
      <w:r>
        <w:rPr>
          <w:spacing w:val="39"/>
          <w:w w:val="90"/>
        </w:rPr>
        <w:t> </w:t>
      </w:r>
      <w:r>
        <w:rPr>
          <w:w w:val="90"/>
        </w:rPr>
        <w:t>(Приложение);</w:t>
      </w:r>
    </w:p>
    <w:p>
      <w:pPr>
        <w:pStyle w:val="BodyText"/>
        <w:tabs>
          <w:tab w:pos="4016" w:val="left" w:leader="none"/>
          <w:tab w:pos="5520" w:val="left" w:leader="none"/>
          <w:tab w:pos="6951" w:val="left" w:leader="none"/>
          <w:tab w:pos="8098" w:val="left" w:leader="none"/>
          <w:tab w:pos="9163" w:val="left" w:leader="none"/>
        </w:tabs>
        <w:spacing w:line="331" w:lineRule="auto" w:before="2"/>
        <w:ind w:left="1555" w:right="323" w:firstLine="691"/>
      </w:pPr>
      <w:r>
        <w:rPr>
          <w:w w:val="95"/>
        </w:rPr>
        <w:t>планируемые</w:t>
        <w:tab/>
        <w:t>результаты</w:t>
        <w:tab/>
      </w:r>
      <w:r>
        <w:rPr/>
        <w:t>внедрения</w:t>
        <w:tab/>
        <w:t>целевой</w:t>
        <w:tab/>
        <w:t>модели</w:t>
        <w:tab/>
      </w:r>
      <w:r>
        <w:rPr>
          <w:w w:val="95"/>
        </w:rPr>
        <w:t>наставничества</w:t>
      </w:r>
      <w:r>
        <w:rPr>
          <w:spacing w:val="-66"/>
          <w:w w:val="95"/>
        </w:rPr>
        <w:t> </w:t>
      </w:r>
      <w:r>
        <w:rPr/>
        <w:t>в</w:t>
      </w:r>
      <w:r>
        <w:rPr>
          <w:spacing w:val="-9"/>
        </w:rPr>
        <w:t> </w:t>
      </w:r>
      <w:r>
        <w:rPr/>
        <w:t>субъекте</w:t>
      </w:r>
      <w:r>
        <w:rPr>
          <w:spacing w:val="2"/>
        </w:rPr>
        <w:t> </w:t>
      </w:r>
      <w:r>
        <w:rPr/>
        <w:t>Российской</w:t>
      </w:r>
      <w:r>
        <w:rPr>
          <w:spacing w:val="16"/>
        </w:rPr>
        <w:t> </w:t>
      </w:r>
      <w:r>
        <w:rPr/>
        <w:t>Федерации (Приложение).</w:t>
      </w:r>
    </w:p>
    <w:p>
      <w:pPr>
        <w:pStyle w:val="ListParagraph"/>
        <w:numPr>
          <w:ilvl w:val="3"/>
          <w:numId w:val="1"/>
        </w:numPr>
        <w:tabs>
          <w:tab w:pos="3094" w:val="left" w:leader="none"/>
        </w:tabs>
        <w:spacing w:line="343" w:lineRule="auto" w:before="16" w:after="0"/>
        <w:ind w:left="1556" w:right="358" w:firstLine="692"/>
        <w:jc w:val="left"/>
        <w:rPr>
          <w:sz w:val="29"/>
        </w:rPr>
      </w:pPr>
      <w:r>
        <w:rPr>
          <w:w w:val="95"/>
          <w:sz w:val="29"/>
        </w:rPr>
        <w:t>Распорядительный</w:t>
      </w:r>
      <w:r>
        <w:rPr>
          <w:spacing w:val="16"/>
          <w:w w:val="95"/>
          <w:sz w:val="29"/>
        </w:rPr>
        <w:t> </w:t>
      </w:r>
      <w:r>
        <w:rPr>
          <w:w w:val="95"/>
          <w:sz w:val="29"/>
        </w:rPr>
        <w:t>акт</w:t>
      </w:r>
      <w:r>
        <w:rPr>
          <w:spacing w:val="14"/>
          <w:w w:val="95"/>
          <w:sz w:val="29"/>
        </w:rPr>
        <w:t> </w:t>
      </w:r>
      <w:r>
        <w:rPr>
          <w:w w:val="95"/>
          <w:sz w:val="29"/>
        </w:rPr>
        <w:t>образовательной</w:t>
      </w:r>
      <w:r>
        <w:rPr>
          <w:spacing w:val="-1"/>
          <w:w w:val="95"/>
          <w:sz w:val="29"/>
        </w:rPr>
        <w:t> </w:t>
      </w:r>
      <w:r>
        <w:rPr>
          <w:w w:val="95"/>
          <w:sz w:val="29"/>
        </w:rPr>
        <w:t>организации</w:t>
      </w:r>
      <w:r>
        <w:rPr>
          <w:spacing w:val="33"/>
          <w:w w:val="95"/>
          <w:sz w:val="29"/>
        </w:rPr>
        <w:t> </w:t>
      </w:r>
      <w:r>
        <w:rPr>
          <w:w w:val="95"/>
          <w:sz w:val="29"/>
        </w:rPr>
        <w:t>о</w:t>
      </w:r>
      <w:r>
        <w:rPr>
          <w:spacing w:val="13"/>
          <w:w w:val="95"/>
          <w:sz w:val="29"/>
        </w:rPr>
        <w:t> </w:t>
      </w:r>
      <w:r>
        <w:rPr>
          <w:w w:val="95"/>
          <w:sz w:val="29"/>
        </w:rPr>
        <w:t>внедрении</w:t>
      </w:r>
      <w:r>
        <w:rPr>
          <w:spacing w:val="-66"/>
          <w:w w:val="95"/>
          <w:sz w:val="29"/>
        </w:rPr>
        <w:t> </w:t>
      </w:r>
      <w:r>
        <w:rPr>
          <w:w w:val="95"/>
          <w:sz w:val="29"/>
        </w:rPr>
        <w:t>целевой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модели</w:t>
      </w:r>
      <w:r>
        <w:rPr>
          <w:spacing w:val="7"/>
          <w:w w:val="95"/>
          <w:sz w:val="29"/>
        </w:rPr>
        <w:t> </w:t>
      </w:r>
      <w:r>
        <w:rPr>
          <w:w w:val="95"/>
          <w:sz w:val="29"/>
        </w:rPr>
        <w:t>наставничества</w:t>
      </w:r>
      <w:r>
        <w:rPr>
          <w:spacing w:val="-9"/>
          <w:w w:val="95"/>
          <w:sz w:val="29"/>
        </w:rPr>
        <w:t> </w:t>
      </w:r>
      <w:r>
        <w:rPr>
          <w:w w:val="95"/>
          <w:sz w:val="29"/>
        </w:rPr>
        <w:t>на</w:t>
      </w:r>
      <w:r>
        <w:rPr>
          <w:spacing w:val="-13"/>
          <w:w w:val="95"/>
          <w:sz w:val="29"/>
        </w:rPr>
        <w:t> </w:t>
      </w:r>
      <w:r>
        <w:rPr>
          <w:w w:val="95"/>
          <w:sz w:val="29"/>
        </w:rPr>
        <w:t>уровне</w:t>
      </w:r>
      <w:r>
        <w:rPr>
          <w:spacing w:val="10"/>
          <w:w w:val="95"/>
          <w:sz w:val="29"/>
        </w:rPr>
        <w:t> </w:t>
      </w:r>
      <w:r>
        <w:rPr>
          <w:w w:val="95"/>
          <w:sz w:val="29"/>
        </w:rPr>
        <w:t>организации,</w:t>
      </w:r>
      <w:r>
        <w:rPr>
          <w:spacing w:val="23"/>
          <w:w w:val="95"/>
          <w:sz w:val="29"/>
        </w:rPr>
        <w:t> </w:t>
      </w:r>
      <w:r>
        <w:rPr>
          <w:w w:val="95"/>
          <w:sz w:val="29"/>
        </w:rPr>
        <w:t>включающий:</w:t>
      </w:r>
    </w:p>
    <w:p>
      <w:pPr>
        <w:pStyle w:val="BodyText"/>
        <w:tabs>
          <w:tab w:pos="3906" w:val="left" w:leader="none"/>
          <w:tab w:pos="4766" w:val="left" w:leader="none"/>
          <w:tab w:pos="6447" w:val="left" w:leader="none"/>
          <w:tab w:pos="7848" w:val="left" w:leader="none"/>
          <w:tab w:pos="9163" w:val="left" w:leader="none"/>
        </w:tabs>
        <w:spacing w:line="336" w:lineRule="auto"/>
        <w:ind w:left="1555" w:right="323" w:firstLine="697"/>
      </w:pPr>
      <w:r>
        <w:rPr>
          <w:w w:val="95"/>
        </w:rPr>
        <w:t>основания</w:t>
        <w:tab/>
      </w:r>
      <w:r>
        <w:rPr/>
        <w:t>для</w:t>
        <w:tab/>
        <w:t>внедрения</w:t>
        <w:tab/>
        <w:t>целевой</w:t>
        <w:tab/>
        <w:t>модели</w:t>
        <w:tab/>
      </w:r>
      <w:r>
        <w:rPr>
          <w:w w:val="95"/>
        </w:rPr>
        <w:t>наставничества</w:t>
      </w:r>
      <w:r>
        <w:rPr>
          <w:spacing w:val="-66"/>
          <w:w w:val="95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13"/>
        </w:rPr>
        <w:t> </w:t>
      </w:r>
      <w:r>
        <w:rPr/>
        <w:t>организации;</w:t>
      </w:r>
    </w:p>
    <w:p>
      <w:pPr>
        <w:pStyle w:val="BodyText"/>
        <w:tabs>
          <w:tab w:pos="3105" w:val="left" w:leader="none"/>
          <w:tab w:pos="4498" w:val="left" w:leader="none"/>
          <w:tab w:pos="5631" w:val="left" w:leader="none"/>
          <w:tab w:pos="6691" w:val="left" w:leader="none"/>
        </w:tabs>
        <w:spacing w:line="343" w:lineRule="auto"/>
        <w:ind w:left="1557" w:right="355" w:firstLine="691"/>
      </w:pPr>
      <w:r>
        <w:rPr/>
        <w:t>сроки</w:t>
        <w:tab/>
        <w:t>внедрения</w:t>
        <w:tab/>
        <w:t>целевой</w:t>
        <w:tab/>
        <w:t>модели</w:t>
        <w:tab/>
      </w:r>
      <w:r>
        <w:rPr>
          <w:w w:val="95"/>
        </w:rPr>
        <w:t>наставничества</w:t>
      </w:r>
      <w:r>
        <w:rPr>
          <w:spacing w:val="38"/>
          <w:w w:val="95"/>
        </w:rPr>
        <w:t> </w:t>
      </w:r>
      <w:r>
        <w:rPr>
          <w:w w:val="95"/>
        </w:rPr>
        <w:t>в</w:t>
      </w:r>
      <w:r>
        <w:rPr>
          <w:spacing w:val="45"/>
          <w:w w:val="95"/>
        </w:rPr>
        <w:t> </w:t>
      </w:r>
      <w:r>
        <w:rPr>
          <w:w w:val="95"/>
        </w:rPr>
        <w:t>образовательной</w:t>
      </w:r>
      <w:r>
        <w:rPr>
          <w:spacing w:val="-66"/>
          <w:w w:val="95"/>
        </w:rPr>
        <w:t> </w:t>
      </w:r>
      <w:r>
        <w:rPr/>
        <w:t>организации;</w:t>
      </w:r>
    </w:p>
    <w:p>
      <w:pPr>
        <w:pStyle w:val="BodyText"/>
        <w:spacing w:line="338" w:lineRule="auto"/>
        <w:ind w:left="1556" w:right="355" w:firstLine="691"/>
      </w:pPr>
      <w:r>
        <w:rPr>
          <w:w w:val="95"/>
        </w:rPr>
        <w:t>назначение</w:t>
      </w:r>
      <w:r>
        <w:rPr>
          <w:spacing w:val="1"/>
          <w:w w:val="95"/>
        </w:rPr>
        <w:t> </w:t>
      </w:r>
      <w:r>
        <w:rPr>
          <w:w w:val="95"/>
        </w:rPr>
        <w:t>ответственных</w:t>
      </w:r>
      <w:r>
        <w:rPr>
          <w:spacing w:val="1"/>
          <w:w w:val="95"/>
        </w:rPr>
        <w:t> </w:t>
      </w:r>
      <w:r>
        <w:rPr>
          <w:w w:val="95"/>
        </w:rPr>
        <w:t>за внедрение</w:t>
      </w:r>
      <w:r>
        <w:rPr>
          <w:spacing w:val="1"/>
          <w:w w:val="95"/>
        </w:rPr>
        <w:t> </w:t>
      </w:r>
      <w:r>
        <w:rPr>
          <w:w w:val="95"/>
        </w:rPr>
        <w:t>и реализацию</w:t>
      </w:r>
      <w:r>
        <w:rPr>
          <w:spacing w:val="1"/>
          <w:w w:val="95"/>
        </w:rPr>
        <w:t> </w:t>
      </w:r>
      <w:r>
        <w:rPr>
          <w:w w:val="95"/>
        </w:rPr>
        <w:t>целевой</w:t>
      </w:r>
      <w:r>
        <w:rPr>
          <w:spacing w:val="1"/>
          <w:w w:val="95"/>
        </w:rPr>
        <w:t> </w:t>
      </w:r>
      <w:r>
        <w:rPr>
          <w:w w:val="95"/>
        </w:rPr>
        <w:t>модели</w:t>
      </w:r>
      <w:r>
        <w:rPr>
          <w:spacing w:val="-66"/>
          <w:w w:val="95"/>
        </w:rPr>
        <w:t> </w:t>
      </w:r>
      <w:r>
        <w:rPr>
          <w:w w:val="90"/>
        </w:rPr>
        <w:t>наставничества</w:t>
      </w:r>
      <w:r>
        <w:rPr>
          <w:spacing w:val="3"/>
          <w:w w:val="90"/>
        </w:rPr>
        <w:t> </w:t>
      </w:r>
      <w:r>
        <w:rPr>
          <w:w w:val="90"/>
        </w:rPr>
        <w:t>в</w:t>
      </w:r>
      <w:r>
        <w:rPr>
          <w:spacing w:val="26"/>
          <w:w w:val="90"/>
        </w:rPr>
        <w:t> </w:t>
      </w:r>
      <w:r>
        <w:rPr>
          <w:w w:val="90"/>
        </w:rPr>
        <w:t>образовательной</w:t>
      </w:r>
      <w:r>
        <w:rPr>
          <w:spacing w:val="4"/>
          <w:w w:val="90"/>
        </w:rPr>
        <w:t> </w:t>
      </w:r>
      <w:r>
        <w:rPr>
          <w:w w:val="90"/>
        </w:rPr>
        <w:t>организации</w:t>
      </w:r>
      <w:r>
        <w:rPr>
          <w:spacing w:val="3"/>
          <w:w w:val="90"/>
        </w:rPr>
        <w:t> </w:t>
      </w:r>
      <w:r>
        <w:rPr>
          <w:w w:val="90"/>
        </w:rPr>
        <w:t>с</w:t>
      </w:r>
      <w:r>
        <w:rPr>
          <w:spacing w:val="14"/>
          <w:w w:val="90"/>
        </w:rPr>
        <w:t> </w:t>
      </w:r>
      <w:r>
        <w:rPr>
          <w:w w:val="90"/>
        </w:rPr>
        <w:t>описанием</w:t>
      </w:r>
      <w:r>
        <w:rPr>
          <w:spacing w:val="41"/>
          <w:w w:val="90"/>
        </w:rPr>
        <w:t> </w:t>
      </w:r>
      <w:r>
        <w:rPr>
          <w:w w:val="90"/>
        </w:rPr>
        <w:t>обязанностей;</w:t>
      </w:r>
    </w:p>
    <w:p>
      <w:pPr>
        <w:pStyle w:val="BodyText"/>
        <w:tabs>
          <w:tab w:pos="3793" w:val="left" w:leader="none"/>
          <w:tab w:pos="5768" w:val="left" w:leader="none"/>
          <w:tab w:pos="6255" w:val="left" w:leader="none"/>
          <w:tab w:pos="9515" w:val="left" w:leader="none"/>
        </w:tabs>
        <w:spacing w:line="338" w:lineRule="auto"/>
        <w:ind w:left="1551" w:right="381" w:firstLine="696"/>
      </w:pPr>
      <w:r>
        <w:rPr>
          <w:w w:val="95"/>
        </w:rPr>
        <w:t>назначение</w:t>
        <w:tab/>
        <w:t>ответственных</w:t>
        <w:tab/>
      </w:r>
      <w:r>
        <w:rPr/>
        <w:t>за</w:t>
        <w:tab/>
      </w:r>
      <w:r>
        <w:rPr>
          <w:w w:val="95"/>
        </w:rPr>
        <w:t>материально-техническое</w:t>
        <w:tab/>
      </w:r>
      <w:r>
        <w:rPr>
          <w:w w:val="90"/>
        </w:rPr>
        <w:t>обеспечение</w:t>
      </w:r>
      <w:r>
        <w:rPr>
          <w:spacing w:val="-63"/>
          <w:w w:val="90"/>
        </w:rPr>
        <w:t> </w:t>
      </w:r>
      <w:r>
        <w:rPr>
          <w:w w:val="90"/>
        </w:rPr>
        <w:t>программы</w:t>
      </w:r>
      <w:r>
        <w:rPr>
          <w:spacing w:val="26"/>
          <w:w w:val="90"/>
        </w:rPr>
        <w:t> </w:t>
      </w:r>
      <w:r>
        <w:rPr>
          <w:w w:val="90"/>
        </w:rPr>
        <w:t>наставничества</w:t>
      </w:r>
      <w:r>
        <w:rPr>
          <w:spacing w:val="-8"/>
          <w:w w:val="90"/>
        </w:rPr>
        <w:t> </w:t>
      </w:r>
      <w:r>
        <w:rPr>
          <w:w w:val="90"/>
        </w:rPr>
        <w:t>в</w:t>
      </w:r>
      <w:r>
        <w:rPr>
          <w:spacing w:val="1"/>
          <w:w w:val="90"/>
        </w:rPr>
        <w:t> </w:t>
      </w:r>
      <w:r>
        <w:rPr>
          <w:w w:val="90"/>
        </w:rPr>
        <w:t>организации;</w:t>
      </w:r>
    </w:p>
    <w:p>
      <w:pPr>
        <w:pStyle w:val="BodyText"/>
        <w:tabs>
          <w:tab w:pos="4016" w:val="left" w:leader="none"/>
          <w:tab w:pos="5524" w:val="left" w:leader="none"/>
          <w:tab w:pos="6960" w:val="left" w:leader="none"/>
          <w:tab w:pos="8107" w:val="left" w:leader="none"/>
          <w:tab w:pos="9173" w:val="left" w:leader="none"/>
        </w:tabs>
        <w:spacing w:line="338" w:lineRule="auto"/>
        <w:ind w:left="2247" w:right="333" w:firstLine="1"/>
      </w:pPr>
      <w:r>
        <w:rPr>
          <w:w w:val="90"/>
        </w:rPr>
        <w:t>сроки</w:t>
      </w:r>
      <w:r>
        <w:rPr>
          <w:spacing w:val="1"/>
          <w:w w:val="90"/>
        </w:rPr>
        <w:t> </w:t>
      </w:r>
      <w:r>
        <w:rPr>
          <w:w w:val="90"/>
        </w:rPr>
        <w:t>проведения</w:t>
      </w:r>
      <w:r>
        <w:rPr>
          <w:spacing w:val="1"/>
          <w:w w:val="90"/>
        </w:rPr>
        <w:t> </w:t>
      </w:r>
      <w:r>
        <w:rPr>
          <w:w w:val="90"/>
        </w:rPr>
        <w:t>мониторинга</w:t>
      </w:r>
      <w:r>
        <w:rPr>
          <w:spacing w:val="1"/>
          <w:w w:val="90"/>
        </w:rPr>
        <w:t> </w:t>
      </w:r>
      <w:r>
        <w:rPr>
          <w:w w:val="90"/>
        </w:rPr>
        <w:t>эффективности</w:t>
      </w:r>
      <w:r>
        <w:rPr>
          <w:spacing w:val="1"/>
          <w:w w:val="90"/>
        </w:rPr>
        <w:t> </w:t>
      </w:r>
      <w:r>
        <w:rPr>
          <w:w w:val="90"/>
        </w:rPr>
        <w:t>программ</w:t>
      </w:r>
      <w:r>
        <w:rPr>
          <w:spacing w:val="1"/>
          <w:w w:val="90"/>
        </w:rPr>
        <w:t> </w:t>
      </w:r>
      <w:r>
        <w:rPr>
          <w:w w:val="90"/>
        </w:rPr>
        <w:t>наставничества;</w:t>
      </w:r>
      <w:r>
        <w:rPr>
          <w:spacing w:val="1"/>
          <w:w w:val="90"/>
        </w:rPr>
        <w:t> </w:t>
      </w:r>
      <w:r>
        <w:rPr>
          <w:w w:val="95"/>
        </w:rPr>
        <w:t>планируемые</w:t>
        <w:tab/>
        <w:t>результаты</w:t>
        <w:tab/>
      </w:r>
      <w:r>
        <w:rPr/>
        <w:t>внедрения</w:t>
        <w:tab/>
        <w:t>целевой</w:t>
        <w:tab/>
        <w:t>модели</w:t>
        <w:tab/>
      </w:r>
      <w:r>
        <w:rPr>
          <w:w w:val="95"/>
        </w:rPr>
        <w:t>наставничества</w:t>
      </w:r>
    </w:p>
    <w:p>
      <w:pPr>
        <w:pStyle w:val="BodyText"/>
        <w:ind w:left="1555"/>
      </w:pPr>
      <w:r>
        <w:rPr>
          <w:w w:val="90"/>
        </w:rPr>
        <w:t>в</w:t>
      </w:r>
      <w:r>
        <w:rPr>
          <w:spacing w:val="41"/>
          <w:w w:val="90"/>
        </w:rPr>
        <w:t> </w:t>
      </w:r>
      <w:r>
        <w:rPr>
          <w:w w:val="90"/>
        </w:rPr>
        <w:t>образовательной</w:t>
      </w:r>
      <w:r>
        <w:rPr>
          <w:spacing w:val="32"/>
          <w:w w:val="90"/>
        </w:rPr>
        <w:t> </w:t>
      </w:r>
      <w:r>
        <w:rPr>
          <w:w w:val="90"/>
        </w:rPr>
        <w:t>организации</w:t>
      </w:r>
      <w:r>
        <w:rPr>
          <w:spacing w:val="59"/>
        </w:rPr>
        <w:t> </w:t>
      </w:r>
      <w:r>
        <w:rPr>
          <w:w w:val="90"/>
        </w:rPr>
        <w:t>(Приложение);</w:t>
      </w:r>
    </w:p>
    <w:p>
      <w:pPr>
        <w:pStyle w:val="BodyText"/>
        <w:spacing w:line="343" w:lineRule="auto" w:before="133"/>
        <w:ind w:left="1557" w:right="330" w:firstLine="690"/>
        <w:jc w:val="both"/>
      </w:pPr>
      <w:r>
        <w:rPr>
          <w:w w:val="95"/>
        </w:rPr>
        <w:t>утверждение положения о программе наставничества в образовательной</w:t>
      </w:r>
      <w:r>
        <w:rPr>
          <w:spacing w:val="1"/>
          <w:w w:val="95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(Приложение);</w:t>
      </w:r>
    </w:p>
    <w:p>
      <w:pPr>
        <w:pStyle w:val="BodyText"/>
        <w:spacing w:line="343" w:lineRule="auto"/>
        <w:ind w:left="1555" w:right="338" w:firstLine="692"/>
        <w:jc w:val="both"/>
      </w:pPr>
      <w:r>
        <w:rPr>
          <w:w w:val="95"/>
        </w:rPr>
        <w:t>утверждение дорожной карты внедрения целевой модели наставничества</w:t>
      </w:r>
      <w:r>
        <w:rPr>
          <w:spacing w:val="1"/>
          <w:w w:val="95"/>
        </w:rPr>
        <w:t> </w:t>
      </w:r>
      <w:r>
        <w:rPr/>
        <w:t>(Приложение).</w:t>
      </w:r>
    </w:p>
    <w:p>
      <w:pPr>
        <w:pStyle w:val="ListParagraph"/>
        <w:numPr>
          <w:ilvl w:val="3"/>
          <w:numId w:val="1"/>
        </w:numPr>
        <w:tabs>
          <w:tab w:pos="3218" w:val="left" w:leader="none"/>
        </w:tabs>
        <w:spacing w:line="316" w:lineRule="exact" w:before="0" w:after="0"/>
        <w:ind w:left="3217" w:right="0" w:hanging="970"/>
        <w:jc w:val="both"/>
        <w:rPr>
          <w:sz w:val="29"/>
        </w:rPr>
      </w:pPr>
      <w:r>
        <w:rPr>
          <w:w w:val="95"/>
          <w:sz w:val="29"/>
        </w:rPr>
        <w:t>Положение</w:t>
      </w:r>
      <w:r>
        <w:rPr>
          <w:spacing w:val="87"/>
          <w:sz w:val="29"/>
        </w:rPr>
        <w:t> </w:t>
      </w:r>
      <w:r>
        <w:rPr>
          <w:w w:val="95"/>
          <w:sz w:val="29"/>
        </w:rPr>
        <w:t>о</w:t>
      </w:r>
      <w:r>
        <w:rPr>
          <w:spacing w:val="133"/>
          <w:sz w:val="29"/>
        </w:rPr>
        <w:t> </w:t>
      </w:r>
      <w:r>
        <w:rPr>
          <w:w w:val="95"/>
          <w:sz w:val="29"/>
        </w:rPr>
        <w:t>программе</w:t>
      </w:r>
      <w:r>
        <w:rPr>
          <w:spacing w:val="160"/>
          <w:sz w:val="29"/>
        </w:rPr>
        <w:t> </w:t>
      </w:r>
      <w:r>
        <w:rPr>
          <w:w w:val="95"/>
          <w:sz w:val="29"/>
        </w:rPr>
        <w:t>наставничества</w:t>
      </w:r>
      <w:r>
        <w:rPr>
          <w:spacing w:val="123"/>
          <w:sz w:val="29"/>
        </w:rPr>
        <w:t> </w:t>
      </w:r>
      <w:r>
        <w:rPr>
          <w:w w:val="95"/>
          <w:sz w:val="29"/>
        </w:rPr>
        <w:t>в</w:t>
      </w:r>
      <w:r>
        <w:rPr>
          <w:spacing w:val="138"/>
          <w:sz w:val="29"/>
        </w:rPr>
        <w:t> </w:t>
      </w:r>
      <w:r>
        <w:rPr>
          <w:w w:val="95"/>
          <w:sz w:val="29"/>
        </w:rPr>
        <w:t>образовательной</w:t>
      </w:r>
    </w:p>
    <w:p>
      <w:pPr>
        <w:pStyle w:val="BodyText"/>
        <w:spacing w:line="340" w:lineRule="auto" w:before="124"/>
        <w:ind w:left="1556" w:right="355" w:firstLine="1"/>
        <w:jc w:val="both"/>
      </w:pPr>
      <w:r>
        <w:rPr>
          <w:spacing w:val="-1"/>
          <w:w w:val="95"/>
        </w:rPr>
        <w:t>организации </w:t>
      </w:r>
      <w:r>
        <w:rPr>
          <w:w w:val="95"/>
        </w:rPr>
        <w:t>является организационной основой для внедрения целевой модели</w:t>
      </w:r>
      <w:r>
        <w:rPr>
          <w:spacing w:val="-66"/>
          <w:w w:val="95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зоны</w:t>
      </w:r>
      <w:r>
        <w:rPr>
          <w:spacing w:val="1"/>
        </w:rPr>
        <w:t> </w:t>
      </w:r>
      <w:r>
        <w:rPr>
          <w:w w:val="95"/>
        </w:rPr>
        <w:t>ответственности, права и обязанности участников, а также функции субъектов</w:t>
      </w:r>
      <w:r>
        <w:rPr>
          <w:spacing w:val="1"/>
          <w:w w:val="95"/>
        </w:rPr>
        <w:t> </w:t>
      </w:r>
      <w:r>
        <w:rPr/>
        <w:t>программы</w:t>
      </w:r>
      <w:r>
        <w:rPr>
          <w:spacing w:val="13"/>
        </w:rPr>
        <w:t> </w:t>
      </w:r>
      <w:r>
        <w:rPr/>
        <w:t>наставничества.</w:t>
      </w:r>
    </w:p>
    <w:p>
      <w:pPr>
        <w:spacing w:after="0" w:line="340" w:lineRule="auto"/>
        <w:jc w:val="both"/>
        <w:sectPr>
          <w:pgSz w:w="11910" w:h="16840"/>
          <w:pgMar w:header="1483" w:footer="0" w:top="1780" w:bottom="280" w:left="60" w:right="52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331" w:lineRule="auto" w:before="88"/>
        <w:ind w:left="2243" w:right="550" w:hanging="4"/>
        <w:jc w:val="both"/>
      </w:pPr>
      <w:r>
        <w:rPr>
          <w:w w:val="90"/>
        </w:rPr>
        <w:t>Типовое положение о программе наставничества может включать в себя:</w:t>
      </w:r>
      <w:r>
        <w:rPr>
          <w:spacing w:val="1"/>
          <w:w w:val="90"/>
        </w:rPr>
        <w:t> </w:t>
      </w:r>
      <w:r>
        <w:rPr/>
        <w:t>описание</w:t>
      </w:r>
      <w:r>
        <w:rPr>
          <w:spacing w:val="9"/>
        </w:rPr>
        <w:t> </w:t>
      </w:r>
      <w:r>
        <w:rPr/>
        <w:t>форм</w:t>
      </w:r>
      <w:r>
        <w:rPr>
          <w:spacing w:val="-2"/>
        </w:rPr>
        <w:t> </w:t>
      </w:r>
      <w:r>
        <w:rPr/>
        <w:t>программ</w:t>
      </w:r>
      <w:r>
        <w:rPr>
          <w:spacing w:val="5"/>
        </w:rPr>
        <w:t> </w:t>
      </w:r>
      <w:r>
        <w:rPr/>
        <w:t>наставничества;</w:t>
      </w:r>
    </w:p>
    <w:p>
      <w:pPr>
        <w:pStyle w:val="BodyText"/>
        <w:spacing w:line="340" w:lineRule="auto" w:before="20"/>
        <w:ind w:left="1551" w:right="367" w:firstLine="686"/>
        <w:jc w:val="both"/>
      </w:pPr>
      <w:r>
        <w:rPr>
          <w:w w:val="95"/>
        </w:rPr>
        <w:t>права,</w:t>
      </w:r>
      <w:r>
        <w:rPr>
          <w:spacing w:val="65"/>
        </w:rPr>
        <w:t> </w:t>
      </w:r>
      <w:r>
        <w:rPr>
          <w:w w:val="95"/>
        </w:rPr>
        <w:t>обязанности</w:t>
      </w:r>
      <w:r>
        <w:rPr>
          <w:spacing w:val="134"/>
        </w:rPr>
        <w:t> </w:t>
      </w:r>
      <w:r>
        <w:rPr>
          <w:w w:val="95"/>
        </w:rPr>
        <w:t>и</w:t>
      </w:r>
      <w:r>
        <w:rPr>
          <w:spacing w:val="65"/>
        </w:rPr>
        <w:t> </w:t>
      </w:r>
      <w:r>
        <w:rPr>
          <w:w w:val="95"/>
        </w:rPr>
        <w:t>задачи</w:t>
      </w:r>
      <w:r>
        <w:rPr>
          <w:spacing w:val="65"/>
        </w:rPr>
        <w:t> </w:t>
      </w:r>
      <w:r>
        <w:rPr>
          <w:w w:val="95"/>
        </w:rPr>
        <w:t>наставников,</w:t>
      </w:r>
      <w:r>
        <w:rPr>
          <w:spacing w:val="135"/>
        </w:rPr>
        <w:t> </w:t>
      </w:r>
      <w:r>
        <w:rPr>
          <w:w w:val="95"/>
        </w:rPr>
        <w:t>наставляемых,</w:t>
      </w:r>
      <w:r>
        <w:rPr>
          <w:spacing w:val="134"/>
        </w:rPr>
        <w:t> </w:t>
      </w:r>
      <w:r>
        <w:rPr>
          <w:w w:val="95"/>
        </w:rPr>
        <w:t>кураторов</w:t>
      </w:r>
      <w:r>
        <w:rPr>
          <w:spacing w:val="1"/>
          <w:w w:val="95"/>
        </w:rPr>
        <w:t> </w:t>
      </w:r>
      <w:r>
        <w:rPr>
          <w:w w:val="95"/>
        </w:rPr>
        <w:t>и законных представителей наставляемых в случае, если участник программы</w:t>
      </w:r>
      <w:r>
        <w:rPr>
          <w:spacing w:val="1"/>
          <w:w w:val="95"/>
        </w:rPr>
        <w:t> </w:t>
      </w:r>
      <w:r>
        <w:rPr/>
        <w:t>несовершеннолетний;</w:t>
      </w:r>
    </w:p>
    <w:p>
      <w:pPr>
        <w:pStyle w:val="BodyText"/>
        <w:spacing w:line="336" w:lineRule="auto"/>
        <w:ind w:left="1546" w:right="356" w:firstLine="690"/>
        <w:jc w:val="both"/>
      </w:pPr>
      <w:r>
        <w:rPr>
          <w:spacing w:val="-1"/>
          <w:w w:val="95"/>
        </w:rPr>
        <w:t>требования, вьщвигаемые к наставникам, </w:t>
      </w:r>
      <w:r>
        <w:rPr>
          <w:w w:val="95"/>
        </w:rPr>
        <w:t>изъявляющим желание принять</w:t>
      </w:r>
      <w:r>
        <w:rPr>
          <w:spacing w:val="1"/>
          <w:w w:val="95"/>
        </w:rPr>
        <w:t> </w:t>
      </w:r>
      <w:r>
        <w:rPr/>
        <w:t>участие</w:t>
      </w:r>
      <w:r>
        <w:rPr>
          <w:spacing w:val="6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программе;</w:t>
      </w:r>
    </w:p>
    <w:p>
      <w:pPr>
        <w:pStyle w:val="BodyText"/>
        <w:spacing w:before="3"/>
        <w:ind w:left="2232"/>
        <w:jc w:val="both"/>
      </w:pPr>
      <w:r>
        <w:rPr>
          <w:w w:val="90"/>
        </w:rPr>
        <w:t>процедуры</w:t>
      </w:r>
      <w:r>
        <w:rPr>
          <w:spacing w:val="40"/>
          <w:w w:val="90"/>
        </w:rPr>
        <w:t> </w:t>
      </w:r>
      <w:r>
        <w:rPr>
          <w:w w:val="90"/>
        </w:rPr>
        <w:t>отбора</w:t>
      </w:r>
      <w:r>
        <w:rPr>
          <w:spacing w:val="33"/>
          <w:w w:val="90"/>
        </w:rPr>
        <w:t> </w:t>
      </w:r>
      <w:r>
        <w:rPr>
          <w:w w:val="90"/>
        </w:rPr>
        <w:t>и</w:t>
      </w:r>
      <w:r>
        <w:rPr>
          <w:spacing w:val="18"/>
          <w:w w:val="90"/>
        </w:rPr>
        <w:t> </w:t>
      </w:r>
      <w:r>
        <w:rPr>
          <w:w w:val="90"/>
        </w:rPr>
        <w:t>обучения</w:t>
      </w:r>
      <w:r>
        <w:rPr>
          <w:spacing w:val="45"/>
          <w:w w:val="90"/>
        </w:rPr>
        <w:t> </w:t>
      </w:r>
      <w:r>
        <w:rPr>
          <w:w w:val="90"/>
        </w:rPr>
        <w:t>наставников;</w:t>
      </w:r>
    </w:p>
    <w:p>
      <w:pPr>
        <w:pStyle w:val="BodyText"/>
        <w:spacing w:line="331" w:lineRule="auto" w:before="146"/>
        <w:ind w:left="1545" w:right="371" w:firstLine="691"/>
        <w:jc w:val="both"/>
      </w:pPr>
      <w:r>
        <w:rPr>
          <w:spacing w:val="-1"/>
        </w:rPr>
        <w:t>процесс формирования</w:t>
      </w:r>
      <w:r>
        <w:rPr/>
        <w:t> </w:t>
      </w:r>
      <w:r>
        <w:rPr>
          <w:spacing w:val="-1"/>
        </w:rPr>
        <w:t>пар и гpynп из наставника и наставляемого</w:t>
      </w:r>
      <w:r>
        <w:rPr/>
        <w:t> (наставляемых);</w:t>
      </w:r>
    </w:p>
    <w:p>
      <w:pPr>
        <w:pStyle w:val="BodyText"/>
        <w:spacing w:before="16"/>
        <w:ind w:left="2237"/>
        <w:jc w:val="both"/>
      </w:pPr>
      <w:r>
        <w:rPr>
          <w:w w:val="90"/>
        </w:rPr>
        <w:t>процесс</w:t>
      </w:r>
      <w:r>
        <w:rPr>
          <w:spacing w:val="49"/>
          <w:w w:val="90"/>
        </w:rPr>
        <w:t> </w:t>
      </w:r>
      <w:r>
        <w:rPr>
          <w:w w:val="90"/>
        </w:rPr>
        <w:t>закрепления</w:t>
      </w:r>
      <w:r>
        <w:rPr>
          <w:spacing w:val="56"/>
          <w:w w:val="90"/>
        </w:rPr>
        <w:t> </w:t>
      </w:r>
      <w:r>
        <w:rPr>
          <w:w w:val="90"/>
        </w:rPr>
        <w:t>наставнических</w:t>
      </w:r>
      <w:r>
        <w:rPr>
          <w:spacing w:val="22"/>
          <w:w w:val="90"/>
        </w:rPr>
        <w:t> </w:t>
      </w:r>
      <w:r>
        <w:rPr>
          <w:w w:val="90"/>
        </w:rPr>
        <w:t>пар;</w:t>
      </w:r>
    </w:p>
    <w:p>
      <w:pPr>
        <w:pStyle w:val="BodyText"/>
        <w:spacing w:line="338" w:lineRule="auto" w:before="142"/>
        <w:ind w:left="1546" w:right="372" w:firstLine="690"/>
        <w:jc w:val="both"/>
      </w:pPr>
      <w:r>
        <w:rPr>
          <w:w w:val="95"/>
        </w:rPr>
        <w:t>формы и сроки отчетности наставника и куратора о процессе реалиЗации</w:t>
      </w:r>
      <w:r>
        <w:rPr>
          <w:spacing w:val="-66"/>
          <w:w w:val="95"/>
        </w:rPr>
        <w:t> </w:t>
      </w:r>
      <w:r>
        <w:rPr/>
        <w:t>программы</w:t>
      </w:r>
      <w:r>
        <w:rPr>
          <w:spacing w:val="17"/>
        </w:rPr>
        <w:t> </w:t>
      </w:r>
      <w:r>
        <w:rPr/>
        <w:t>наставничества;</w:t>
      </w:r>
    </w:p>
    <w:p>
      <w:pPr>
        <w:pStyle w:val="BodyText"/>
        <w:spacing w:line="343" w:lineRule="auto"/>
        <w:ind w:left="2237" w:right="3833" w:hanging="1"/>
        <w:jc w:val="both"/>
      </w:pPr>
      <w:r>
        <w:rPr>
          <w:w w:val="95"/>
        </w:rPr>
        <w:t>формы и условия поощрения наставника;</w:t>
      </w:r>
      <w:r>
        <w:rPr>
          <w:spacing w:val="1"/>
          <w:w w:val="95"/>
        </w:rPr>
        <w:t> </w:t>
      </w:r>
      <w:r>
        <w:rPr>
          <w:w w:val="90"/>
        </w:rPr>
        <w:t>критерии</w:t>
      </w:r>
      <w:r>
        <w:rPr>
          <w:spacing w:val="56"/>
          <w:w w:val="90"/>
        </w:rPr>
        <w:t> </w:t>
      </w:r>
      <w:r>
        <w:rPr>
          <w:w w:val="90"/>
        </w:rPr>
        <w:t>эффективности</w:t>
      </w:r>
      <w:r>
        <w:rPr>
          <w:spacing w:val="59"/>
          <w:w w:val="90"/>
        </w:rPr>
        <w:t> </w:t>
      </w:r>
      <w:r>
        <w:rPr>
          <w:w w:val="90"/>
        </w:rPr>
        <w:t>работы</w:t>
      </w:r>
      <w:r>
        <w:rPr>
          <w:spacing w:val="38"/>
          <w:w w:val="90"/>
        </w:rPr>
        <w:t> </w:t>
      </w:r>
      <w:r>
        <w:rPr>
          <w:w w:val="90"/>
        </w:rPr>
        <w:t>наставника;</w:t>
      </w:r>
    </w:p>
    <w:p>
      <w:pPr>
        <w:pStyle w:val="BodyText"/>
        <w:spacing w:line="336" w:lineRule="auto"/>
        <w:ind w:left="1547" w:right="360" w:firstLine="690"/>
        <w:jc w:val="both"/>
      </w:pPr>
      <w:r>
        <w:rPr>
          <w:w w:val="95"/>
        </w:rPr>
        <w:t>условия</w:t>
      </w:r>
      <w:r>
        <w:rPr>
          <w:spacing w:val="1"/>
          <w:w w:val="95"/>
        </w:rPr>
        <w:t> </w:t>
      </w:r>
      <w:r>
        <w:rPr>
          <w:w w:val="95"/>
        </w:rPr>
        <w:t>публикации</w:t>
      </w:r>
      <w:r>
        <w:rPr>
          <w:spacing w:val="1"/>
          <w:w w:val="95"/>
        </w:rPr>
        <w:t> </w:t>
      </w:r>
      <w:r>
        <w:rPr>
          <w:w w:val="95"/>
        </w:rPr>
        <w:t>результатов</w:t>
      </w:r>
      <w:r>
        <w:rPr>
          <w:spacing w:val="1"/>
          <w:w w:val="95"/>
        </w:rPr>
        <w:t> </w:t>
      </w:r>
      <w:r>
        <w:rPr>
          <w:w w:val="95"/>
        </w:rPr>
        <w:t>программы</w:t>
      </w:r>
      <w:r>
        <w:rPr>
          <w:spacing w:val="1"/>
          <w:w w:val="95"/>
        </w:rPr>
        <w:t> </w:t>
      </w:r>
      <w:r>
        <w:rPr>
          <w:w w:val="95"/>
        </w:rPr>
        <w:t>наставничества</w:t>
      </w:r>
      <w:r>
        <w:rPr>
          <w:spacing w:val="1"/>
          <w:w w:val="95"/>
        </w:rPr>
        <w:t> </w:t>
      </w:r>
      <w:r>
        <w:rPr>
          <w:w w:val="95"/>
        </w:rPr>
        <w:t>на</w:t>
      </w:r>
      <w:r>
        <w:rPr>
          <w:spacing w:val="1"/>
          <w:w w:val="95"/>
        </w:rPr>
        <w:t> </w:t>
      </w:r>
      <w:r>
        <w:rPr>
          <w:w w:val="95"/>
        </w:rPr>
        <w:t>сайте</w:t>
      </w:r>
      <w:r>
        <w:rPr>
          <w:spacing w:val="1"/>
          <w:w w:val="95"/>
        </w:rPr>
        <w:t> </w:t>
      </w:r>
      <w:r>
        <w:rPr>
          <w:w w:val="95"/>
        </w:rPr>
        <w:t>образовательной</w:t>
      </w:r>
      <w:r>
        <w:rPr>
          <w:spacing w:val="-11"/>
          <w:w w:val="95"/>
        </w:rPr>
        <w:t> </w:t>
      </w:r>
      <w:r>
        <w:rPr>
          <w:w w:val="95"/>
        </w:rPr>
        <w:t>организации</w:t>
      </w:r>
      <w:r>
        <w:rPr>
          <w:spacing w:val="21"/>
          <w:w w:val="95"/>
        </w:rPr>
        <w:t> </w:t>
      </w:r>
      <w:r>
        <w:rPr>
          <w:w w:val="95"/>
        </w:rPr>
        <w:t>и</w:t>
      </w:r>
      <w:r>
        <w:rPr>
          <w:spacing w:val="2"/>
          <w:w w:val="95"/>
        </w:rPr>
        <w:t> </w:t>
      </w:r>
      <w:r>
        <w:rPr>
          <w:w w:val="95"/>
        </w:rPr>
        <w:t>организаций-партнеров;</w:t>
      </w:r>
    </w:p>
    <w:p>
      <w:pPr>
        <w:pStyle w:val="BodyText"/>
        <w:spacing w:line="338" w:lineRule="auto" w:before="4"/>
        <w:ind w:left="1544" w:right="362" w:firstLine="692"/>
        <w:jc w:val="both"/>
      </w:pPr>
      <w:r>
        <w:rPr/>
        <w:t>форма</w:t>
      </w:r>
      <w:r>
        <w:rPr>
          <w:spacing w:val="1"/>
        </w:rPr>
        <w:t> </w:t>
      </w:r>
      <w:r>
        <w:rPr/>
        <w:t>соглашения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>
          <w:w w:val="90"/>
        </w:rPr>
        <w:t>законными</w:t>
      </w:r>
      <w:r>
        <w:rPr>
          <w:spacing w:val="1"/>
          <w:w w:val="90"/>
        </w:rPr>
        <w:t> </w:t>
      </w:r>
      <w:r>
        <w:rPr>
          <w:w w:val="90"/>
        </w:rPr>
        <w:t>представителями наставляемого</w:t>
      </w:r>
      <w:r>
        <w:rPr>
          <w:spacing w:val="1"/>
          <w:w w:val="90"/>
        </w:rPr>
        <w:t> </w:t>
      </w:r>
      <w:r>
        <w:rPr>
          <w:w w:val="90"/>
        </w:rPr>
        <w:t>в случае, если участник программы</w:t>
      </w:r>
      <w:r>
        <w:rPr>
          <w:spacing w:val="1"/>
          <w:w w:val="90"/>
        </w:rPr>
        <w:t> </w:t>
      </w:r>
      <w:r>
        <w:rPr/>
        <w:t>несовершеннолетний;</w:t>
      </w:r>
    </w:p>
    <w:p>
      <w:pPr>
        <w:pStyle w:val="BodyText"/>
        <w:spacing w:line="343" w:lineRule="auto"/>
        <w:ind w:left="1546" w:right="364" w:firstLine="695"/>
        <w:jc w:val="both"/>
      </w:pPr>
      <w:r>
        <w:rPr>
          <w:w w:val="95"/>
        </w:rPr>
        <w:t>формы</w:t>
      </w:r>
      <w:r>
        <w:rPr>
          <w:spacing w:val="1"/>
          <w:w w:val="95"/>
        </w:rPr>
        <w:t> </w:t>
      </w:r>
      <w:r>
        <w:rPr>
          <w:w w:val="95"/>
        </w:rPr>
        <w:t>согласий</w:t>
      </w:r>
      <w:r>
        <w:rPr>
          <w:spacing w:val="1"/>
          <w:w w:val="95"/>
        </w:rPr>
        <w:t> </w:t>
      </w:r>
      <w:r>
        <w:rPr>
          <w:w w:val="95"/>
        </w:rPr>
        <w:t>на</w:t>
      </w:r>
      <w:r>
        <w:rPr>
          <w:spacing w:val="1"/>
          <w:w w:val="95"/>
        </w:rPr>
        <w:t> </w:t>
      </w:r>
      <w:r>
        <w:rPr>
          <w:w w:val="95"/>
        </w:rPr>
        <w:t>обработку</w:t>
      </w:r>
      <w:r>
        <w:rPr>
          <w:spacing w:val="1"/>
          <w:w w:val="95"/>
        </w:rPr>
        <w:t> </w:t>
      </w:r>
      <w:r>
        <w:rPr>
          <w:w w:val="95"/>
        </w:rPr>
        <w:t>персональных</w:t>
      </w:r>
      <w:r>
        <w:rPr>
          <w:spacing w:val="1"/>
          <w:w w:val="95"/>
        </w:rPr>
        <w:t> </w:t>
      </w:r>
      <w:r>
        <w:rPr>
          <w:w w:val="95"/>
        </w:rPr>
        <w:t>данных</w:t>
      </w:r>
      <w:r>
        <w:rPr>
          <w:spacing w:val="1"/>
          <w:w w:val="95"/>
        </w:rPr>
        <w:t> </w:t>
      </w:r>
      <w:r>
        <w:rPr>
          <w:w w:val="95"/>
        </w:rPr>
        <w:t>от</w:t>
      </w:r>
      <w:r>
        <w:rPr>
          <w:spacing w:val="1"/>
          <w:w w:val="95"/>
        </w:rPr>
        <w:t> </w:t>
      </w:r>
      <w:r>
        <w:rPr>
          <w:w w:val="95"/>
        </w:rPr>
        <w:t>участников</w:t>
      </w:r>
      <w:r>
        <w:rPr>
          <w:spacing w:val="1"/>
          <w:w w:val="95"/>
        </w:rPr>
        <w:t> </w:t>
      </w:r>
      <w:r>
        <w:rPr>
          <w:w w:val="95"/>
        </w:rPr>
        <w:t>наставнической программы</w:t>
      </w:r>
      <w:r>
        <w:rPr>
          <w:spacing w:val="1"/>
          <w:w w:val="95"/>
        </w:rPr>
        <w:t> </w:t>
      </w:r>
      <w:r>
        <w:rPr>
          <w:w w:val="95"/>
        </w:rPr>
        <w:t>или их законных</w:t>
      </w:r>
      <w:r>
        <w:rPr>
          <w:spacing w:val="1"/>
          <w:w w:val="95"/>
        </w:rPr>
        <w:t> </w:t>
      </w:r>
      <w:r>
        <w:rPr>
          <w:w w:val="95"/>
        </w:rPr>
        <w:t>представителей в случае, если</w:t>
      </w:r>
      <w:r>
        <w:rPr>
          <w:spacing w:val="1"/>
          <w:w w:val="95"/>
        </w:rPr>
        <w:t> </w:t>
      </w:r>
      <w:r>
        <w:rPr/>
        <w:t>участники</w:t>
      </w:r>
      <w:r>
        <w:rPr>
          <w:spacing w:val="15"/>
        </w:rPr>
        <w:t> </w:t>
      </w:r>
      <w:r>
        <w:rPr/>
        <w:t>несовершеннолетние.</w:t>
      </w:r>
    </w:p>
    <w:p>
      <w:pPr>
        <w:pStyle w:val="ListParagraph"/>
        <w:numPr>
          <w:ilvl w:val="3"/>
          <w:numId w:val="1"/>
        </w:numPr>
        <w:tabs>
          <w:tab w:pos="3220" w:val="left" w:leader="none"/>
        </w:tabs>
        <w:spacing w:line="319" w:lineRule="exact" w:before="0" w:after="0"/>
        <w:ind w:left="3219" w:right="0" w:hanging="981"/>
        <w:jc w:val="both"/>
        <w:rPr>
          <w:sz w:val="29"/>
        </w:rPr>
      </w:pPr>
      <w:r>
        <w:rPr>
          <w:w w:val="95"/>
          <w:sz w:val="29"/>
        </w:rPr>
        <w:t>Дорожная</w:t>
      </w:r>
      <w:r>
        <w:rPr>
          <w:spacing w:val="69"/>
          <w:sz w:val="29"/>
        </w:rPr>
        <w:t> </w:t>
      </w:r>
      <w:r>
        <w:rPr>
          <w:w w:val="95"/>
          <w:sz w:val="29"/>
        </w:rPr>
        <w:t>карта</w:t>
      </w:r>
      <w:r>
        <w:rPr>
          <w:spacing w:val="136"/>
          <w:sz w:val="29"/>
        </w:rPr>
        <w:t> </w:t>
      </w:r>
      <w:r>
        <w:rPr>
          <w:w w:val="95"/>
          <w:sz w:val="29"/>
        </w:rPr>
        <w:t>внедрения</w:t>
      </w:r>
      <w:r>
        <w:rPr>
          <w:spacing w:val="144"/>
          <w:sz w:val="29"/>
        </w:rPr>
        <w:t> </w:t>
      </w:r>
      <w:r>
        <w:rPr>
          <w:w w:val="95"/>
          <w:sz w:val="29"/>
        </w:rPr>
        <w:t>целевой</w:t>
      </w:r>
      <w:r>
        <w:rPr>
          <w:spacing w:val="142"/>
          <w:sz w:val="29"/>
        </w:rPr>
        <w:t> </w:t>
      </w:r>
      <w:r>
        <w:rPr>
          <w:w w:val="95"/>
          <w:sz w:val="29"/>
        </w:rPr>
        <w:t>модели</w:t>
      </w:r>
      <w:r>
        <w:rPr>
          <w:spacing w:val="143"/>
          <w:sz w:val="29"/>
        </w:rPr>
        <w:t> </w:t>
      </w:r>
      <w:r>
        <w:rPr>
          <w:w w:val="95"/>
          <w:sz w:val="29"/>
        </w:rPr>
        <w:t>наставничества</w:t>
      </w:r>
    </w:p>
    <w:p>
      <w:pPr>
        <w:pStyle w:val="BodyText"/>
        <w:spacing w:line="343" w:lineRule="auto" w:before="133"/>
        <w:ind w:left="1546" w:right="368" w:firstLine="4"/>
        <w:jc w:val="both"/>
      </w:pPr>
      <w:r>
        <w:rPr>
          <w:w w:val="95"/>
        </w:rPr>
        <w:t>включает в себя следующую информацию (примерная форма дорожной карты</w:t>
      </w:r>
      <w:r>
        <w:rPr>
          <w:spacing w:val="1"/>
          <w:w w:val="95"/>
        </w:rPr>
        <w:t> </w:t>
      </w:r>
      <w:r>
        <w:rPr/>
        <w:t>представлена</w:t>
      </w:r>
      <w:r>
        <w:rPr>
          <w:spacing w:val="10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Приложении):</w:t>
      </w:r>
    </w:p>
    <w:p>
      <w:pPr>
        <w:pStyle w:val="BodyText"/>
        <w:spacing w:line="321" w:lineRule="exact"/>
        <w:ind w:left="2238"/>
        <w:jc w:val="both"/>
      </w:pPr>
      <w:r>
        <w:rPr>
          <w:w w:val="90"/>
        </w:rPr>
        <w:t>сроки</w:t>
      </w:r>
      <w:r>
        <w:rPr>
          <w:spacing w:val="49"/>
          <w:w w:val="90"/>
        </w:rPr>
        <w:t> </w:t>
      </w:r>
      <w:r>
        <w:rPr>
          <w:w w:val="90"/>
        </w:rPr>
        <w:t>реализации</w:t>
      </w:r>
      <w:r>
        <w:rPr>
          <w:spacing w:val="49"/>
          <w:w w:val="90"/>
        </w:rPr>
        <w:t> </w:t>
      </w:r>
      <w:r>
        <w:rPr>
          <w:w w:val="90"/>
        </w:rPr>
        <w:t>этапов</w:t>
      </w:r>
      <w:r>
        <w:rPr>
          <w:spacing w:val="39"/>
          <w:w w:val="90"/>
        </w:rPr>
        <w:t> </w:t>
      </w:r>
      <w:r>
        <w:rPr>
          <w:w w:val="90"/>
        </w:rPr>
        <w:t>программ</w:t>
      </w:r>
      <w:r>
        <w:rPr>
          <w:spacing w:val="49"/>
          <w:w w:val="90"/>
        </w:rPr>
        <w:t> </w:t>
      </w:r>
      <w:r>
        <w:rPr>
          <w:w w:val="90"/>
        </w:rPr>
        <w:t>наставничества;</w:t>
      </w:r>
    </w:p>
    <w:p>
      <w:pPr>
        <w:spacing w:after="0" w:line="321" w:lineRule="exact"/>
        <w:jc w:val="both"/>
        <w:sectPr>
          <w:pgSz w:w="11910" w:h="16840"/>
          <w:pgMar w:header="1483" w:footer="0" w:top="1780" w:bottom="280" w:left="60" w:right="520"/>
        </w:sectPr>
      </w:pPr>
    </w:p>
    <w:p>
      <w:pPr>
        <w:pStyle w:val="BodyText"/>
        <w:spacing w:before="8"/>
        <w:rPr>
          <w:sz w:val="12"/>
        </w:rPr>
      </w:pPr>
    </w:p>
    <w:p>
      <w:pPr>
        <w:spacing w:line="345" w:lineRule="auto" w:before="89"/>
        <w:ind w:left="1551" w:right="355" w:firstLine="691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информированию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родительского</w:t>
      </w:r>
      <w:r>
        <w:rPr>
          <w:spacing w:val="1"/>
          <w:sz w:val="28"/>
        </w:rPr>
        <w:t> </w:t>
      </w:r>
      <w:r>
        <w:rPr>
          <w:sz w:val="28"/>
        </w:rPr>
        <w:t>сообществ</w:t>
      </w:r>
      <w:r>
        <w:rPr>
          <w:spacing w:val="1"/>
          <w:sz w:val="28"/>
        </w:rPr>
        <w:t> </w:t>
      </w:r>
      <w:r>
        <w:rPr>
          <w:sz w:val="28"/>
        </w:rPr>
        <w:t>о проводимых</w:t>
      </w:r>
      <w:r>
        <w:rPr>
          <w:spacing w:val="1"/>
          <w:sz w:val="28"/>
        </w:rPr>
        <w:t> </w:t>
      </w:r>
      <w:r>
        <w:rPr>
          <w:sz w:val="28"/>
        </w:rPr>
        <w:t>мероприятиях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наставничества;</w:t>
      </w:r>
    </w:p>
    <w:p>
      <w:pPr>
        <w:spacing w:line="343" w:lineRule="auto" w:before="25"/>
        <w:ind w:left="1546" w:right="360" w:firstLine="691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привлечению</w:t>
      </w:r>
      <w:r>
        <w:rPr>
          <w:spacing w:val="1"/>
          <w:sz w:val="28"/>
        </w:rPr>
        <w:t> </w:t>
      </w:r>
      <w:r>
        <w:rPr>
          <w:sz w:val="28"/>
        </w:rPr>
        <w:t>наставников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наставничества.</w:t>
      </w:r>
    </w:p>
    <w:p>
      <w:pPr>
        <w:pStyle w:val="BodyText"/>
        <w:spacing w:before="7"/>
        <w:rPr>
          <w:sz w:val="42"/>
        </w:rPr>
      </w:pPr>
    </w:p>
    <w:p>
      <w:pPr>
        <w:pStyle w:val="ListParagraph"/>
        <w:numPr>
          <w:ilvl w:val="1"/>
          <w:numId w:val="1"/>
        </w:numPr>
        <w:tabs>
          <w:tab w:pos="2249" w:val="left" w:leader="none"/>
        </w:tabs>
        <w:spacing w:line="240" w:lineRule="auto" w:before="0" w:after="0"/>
        <w:ind w:left="2248" w:right="0" w:hanging="346"/>
        <w:jc w:val="both"/>
        <w:rPr>
          <w:b/>
          <w:sz w:val="28"/>
        </w:rPr>
      </w:pPr>
      <w:r>
        <w:rPr>
          <w:b/>
          <w:w w:val="95"/>
          <w:sz w:val="28"/>
        </w:rPr>
        <w:t>Механизмы</w:t>
      </w:r>
      <w:r>
        <w:rPr>
          <w:b/>
          <w:spacing w:val="14"/>
          <w:w w:val="95"/>
          <w:sz w:val="28"/>
        </w:rPr>
        <w:t> </w:t>
      </w:r>
      <w:r>
        <w:rPr>
          <w:b/>
          <w:w w:val="95"/>
          <w:sz w:val="28"/>
        </w:rPr>
        <w:t>мотивации</w:t>
      </w:r>
      <w:r>
        <w:rPr>
          <w:b/>
          <w:spacing w:val="25"/>
          <w:w w:val="95"/>
          <w:sz w:val="28"/>
        </w:rPr>
        <w:t> </w:t>
      </w:r>
      <w:r>
        <w:rPr>
          <w:b/>
          <w:w w:val="95"/>
          <w:sz w:val="28"/>
        </w:rPr>
        <w:t>и</w:t>
      </w:r>
      <w:r>
        <w:rPr>
          <w:b/>
          <w:spacing w:val="8"/>
          <w:w w:val="95"/>
          <w:sz w:val="28"/>
        </w:rPr>
        <w:t> </w:t>
      </w:r>
      <w:r>
        <w:rPr>
          <w:b/>
          <w:w w:val="95"/>
          <w:sz w:val="28"/>
        </w:rPr>
        <w:t>поощрения</w:t>
      </w:r>
      <w:r>
        <w:rPr>
          <w:b/>
          <w:spacing w:val="18"/>
          <w:w w:val="95"/>
          <w:sz w:val="28"/>
        </w:rPr>
        <w:t> </w:t>
      </w:r>
      <w:r>
        <w:rPr>
          <w:b/>
          <w:w w:val="95"/>
          <w:sz w:val="28"/>
        </w:rPr>
        <w:t>наставников</w:t>
      </w:r>
    </w:p>
    <w:p>
      <w:pPr>
        <w:pStyle w:val="ListParagraph"/>
        <w:numPr>
          <w:ilvl w:val="2"/>
          <w:numId w:val="1"/>
        </w:numPr>
        <w:tabs>
          <w:tab w:pos="2724" w:val="left" w:leader="none"/>
        </w:tabs>
        <w:spacing w:line="352" w:lineRule="auto" w:before="148" w:after="0"/>
        <w:ind w:left="1541" w:right="344" w:firstLine="694"/>
        <w:jc w:val="both"/>
        <w:rPr>
          <w:sz w:val="28"/>
        </w:rPr>
      </w:pPr>
      <w:r>
        <w:rPr>
          <w:w w:val="95"/>
          <w:sz w:val="28"/>
        </w:rPr>
        <w:t>К числу лучших мотивирующих наставника факторов можно отнести</w:t>
      </w:r>
      <w:r>
        <w:rPr>
          <w:spacing w:val="1"/>
          <w:w w:val="95"/>
          <w:sz w:val="28"/>
        </w:rPr>
        <w:t> </w:t>
      </w:r>
      <w:r>
        <w:rPr>
          <w:sz w:val="28"/>
        </w:rPr>
        <w:t>поддержку    системы   наставничества   на   общественном,   муницитіальном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государственном</w:t>
      </w:r>
      <w:r>
        <w:rPr>
          <w:spacing w:val="1"/>
          <w:sz w:val="28"/>
        </w:rPr>
        <w:t> </w:t>
      </w:r>
      <w:r>
        <w:rPr>
          <w:sz w:val="28"/>
        </w:rPr>
        <w:t>уровнях;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среды,</w:t>
      </w:r>
      <w:r>
        <w:rPr>
          <w:spacing w:val="1"/>
          <w:sz w:val="28"/>
        </w:rPr>
        <w:t> </w:t>
      </w:r>
      <w:r>
        <w:rPr>
          <w:sz w:val="28"/>
        </w:rPr>
        <w:t>в которой</w:t>
      </w:r>
      <w:r>
        <w:rPr>
          <w:spacing w:val="1"/>
          <w:sz w:val="28"/>
        </w:rPr>
        <w:t> </w:t>
      </w:r>
      <w:r>
        <w:rPr>
          <w:sz w:val="28"/>
        </w:rPr>
        <w:t>наставничество</w:t>
      </w:r>
      <w:r>
        <w:rPr>
          <w:spacing w:val="1"/>
          <w:sz w:val="28"/>
        </w:rPr>
        <w:t> </w:t>
      </w:r>
      <w:r>
        <w:rPr>
          <w:w w:val="95"/>
          <w:sz w:val="28"/>
        </w:rPr>
        <w:t>воспринимается как почетная миссия,</w:t>
      </w:r>
      <w:r>
        <w:rPr>
          <w:spacing w:val="63"/>
          <w:sz w:val="28"/>
        </w:rPr>
        <w:t> </w:t>
      </w:r>
      <w:r>
        <w:rPr>
          <w:w w:val="95"/>
          <w:sz w:val="28"/>
        </w:rPr>
        <w:t>где формируется ощущение</w:t>
      </w:r>
      <w:r>
        <w:rPr>
          <w:spacing w:val="63"/>
          <w:sz w:val="28"/>
        </w:rPr>
        <w:t> </w:t>
      </w:r>
      <w:r>
        <w:rPr>
          <w:w w:val="95"/>
          <w:sz w:val="28"/>
        </w:rPr>
        <w:t>причастности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к большому</w:t>
      </w:r>
      <w:r>
        <w:rPr>
          <w:spacing w:val="27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важному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делу,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котором</w:t>
      </w:r>
      <w:r>
        <w:rPr>
          <w:spacing w:val="27"/>
          <w:w w:val="95"/>
          <w:sz w:val="28"/>
        </w:rPr>
        <w:t> </w:t>
      </w:r>
      <w:r>
        <w:rPr>
          <w:w w:val="95"/>
          <w:sz w:val="28"/>
        </w:rPr>
        <w:t>наставнику</w:t>
      </w:r>
      <w:r>
        <w:rPr>
          <w:spacing w:val="24"/>
          <w:w w:val="95"/>
          <w:sz w:val="28"/>
        </w:rPr>
        <w:t> </w:t>
      </w:r>
      <w:r>
        <w:rPr>
          <w:w w:val="95"/>
          <w:sz w:val="28"/>
        </w:rPr>
        <w:t>отводится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ведущая</w:t>
      </w:r>
      <w:r>
        <w:rPr>
          <w:spacing w:val="16"/>
          <w:w w:val="95"/>
          <w:sz w:val="28"/>
        </w:rPr>
        <w:t> </w:t>
      </w:r>
      <w:r>
        <w:rPr>
          <w:w w:val="95"/>
          <w:sz w:val="28"/>
        </w:rPr>
        <w:t>роль.</w:t>
      </w:r>
    </w:p>
    <w:p>
      <w:pPr>
        <w:spacing w:line="350" w:lineRule="auto" w:before="0"/>
        <w:ind w:left="1541" w:right="337" w:firstLine="692"/>
        <w:jc w:val="both"/>
        <w:rPr>
          <w:sz w:val="28"/>
        </w:rPr>
      </w:pPr>
      <w:r>
        <w:rPr>
          <w:sz w:val="28"/>
        </w:rPr>
        <w:t>Важно   популяризировать   роль   наставника   среди   образовательных</w:t>
      </w:r>
      <w:r>
        <w:rPr>
          <w:spacing w:val="1"/>
          <w:sz w:val="28"/>
        </w:rPr>
        <w:t> </w:t>
      </w:r>
      <w:r>
        <w:rPr>
          <w:w w:val="95"/>
          <w:sz w:val="28"/>
        </w:rPr>
        <w:t>и общественных организаций; сообществ выпускников школ, профессиональных</w:t>
      </w:r>
      <w:r>
        <w:rPr>
          <w:spacing w:val="1"/>
          <w:w w:val="95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70"/>
          <w:sz w:val="28"/>
        </w:rPr>
        <w:t> </w:t>
      </w:r>
      <w:r>
        <w:rPr>
          <w:sz w:val="28"/>
        </w:rPr>
        <w:t>детских</w:t>
      </w:r>
      <w:r>
        <w:rPr>
          <w:spacing w:val="70"/>
          <w:sz w:val="28"/>
        </w:rPr>
        <w:t> </w:t>
      </w:r>
      <w:r>
        <w:rPr>
          <w:sz w:val="28"/>
        </w:rPr>
        <w:t>домов;</w:t>
      </w:r>
      <w:r>
        <w:rPr>
          <w:spacing w:val="70"/>
          <w:sz w:val="28"/>
        </w:rPr>
        <w:t> </w:t>
      </w:r>
      <w:r>
        <w:rPr>
          <w:sz w:val="28"/>
        </w:rPr>
        <w:t>компаний-партнеров;</w:t>
      </w:r>
      <w:r>
        <w:rPr>
          <w:spacing w:val="70"/>
          <w:sz w:val="28"/>
        </w:rPr>
        <w:t> </w:t>
      </w:r>
      <w:r>
        <w:rPr>
          <w:sz w:val="28"/>
        </w:rPr>
        <w:t>ассоциаций</w:t>
      </w:r>
      <w:r>
        <w:rPr>
          <w:spacing w:val="70"/>
          <w:sz w:val="28"/>
        </w:rPr>
        <w:t> </w:t>
      </w:r>
      <w:r>
        <w:rPr>
          <w:sz w:val="28"/>
        </w:rPr>
        <w:t>психологов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психотерапевтов;</w:t>
      </w:r>
      <w:r>
        <w:rPr>
          <w:spacing w:val="1"/>
          <w:sz w:val="28"/>
        </w:rPr>
        <w:t> </w:t>
      </w:r>
      <w:r>
        <w:rPr>
          <w:sz w:val="28"/>
        </w:rPr>
        <w:t>волонтерских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благотворительных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организаций;</w:t>
      </w:r>
      <w:r>
        <w:rPr>
          <w:spacing w:val="1"/>
          <w:sz w:val="28"/>
        </w:rPr>
        <w:t> </w:t>
      </w:r>
      <w:r>
        <w:rPr>
          <w:w w:val="95"/>
          <w:sz w:val="28"/>
        </w:rPr>
        <w:t>социальных</w:t>
      </w:r>
      <w:r>
        <w:rPr>
          <w:spacing w:val="61"/>
          <w:w w:val="95"/>
          <w:sz w:val="28"/>
        </w:rPr>
        <w:t> </w:t>
      </w:r>
      <w:r>
        <w:rPr>
          <w:w w:val="95"/>
          <w:sz w:val="28"/>
        </w:rPr>
        <w:t>сетей</w:t>
      </w:r>
      <w:r>
        <w:rPr>
          <w:spacing w:val="40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28"/>
          <w:w w:val="95"/>
          <w:sz w:val="28"/>
        </w:rPr>
        <w:t> </w:t>
      </w:r>
      <w:r>
        <w:rPr>
          <w:w w:val="95"/>
          <w:sz w:val="28"/>
        </w:rPr>
        <w:t>т.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п.;</w:t>
      </w:r>
      <w:r>
        <w:rPr>
          <w:spacing w:val="34"/>
          <w:w w:val="95"/>
          <w:sz w:val="28"/>
        </w:rPr>
        <w:t> </w:t>
      </w:r>
      <w:r>
        <w:rPr>
          <w:w w:val="95"/>
          <w:sz w:val="28"/>
        </w:rPr>
        <w:t>рассказывать</w:t>
      </w:r>
      <w:r>
        <w:rPr>
          <w:spacing w:val="57"/>
          <w:w w:val="95"/>
          <w:sz w:val="28"/>
        </w:rPr>
        <w:t> </w:t>
      </w:r>
      <w:r>
        <w:rPr>
          <w:w w:val="95"/>
          <w:sz w:val="28"/>
        </w:rPr>
        <w:t>о</w:t>
      </w:r>
      <w:r>
        <w:rPr>
          <w:spacing w:val="31"/>
          <w:w w:val="95"/>
          <w:sz w:val="28"/>
        </w:rPr>
        <w:t> </w:t>
      </w:r>
      <w:r>
        <w:rPr>
          <w:w w:val="95"/>
          <w:sz w:val="28"/>
        </w:rPr>
        <w:t>преимуществах</w:t>
      </w:r>
      <w:r>
        <w:rPr>
          <w:spacing w:val="65"/>
          <w:w w:val="95"/>
          <w:sz w:val="28"/>
        </w:rPr>
        <w:t> </w:t>
      </w:r>
      <w:r>
        <w:rPr>
          <w:w w:val="95"/>
          <w:sz w:val="28"/>
        </w:rPr>
        <w:t>роли</w:t>
      </w:r>
      <w:r>
        <w:rPr>
          <w:spacing w:val="41"/>
          <w:w w:val="95"/>
          <w:sz w:val="28"/>
        </w:rPr>
        <w:t> </w:t>
      </w:r>
      <w:r>
        <w:rPr>
          <w:w w:val="95"/>
          <w:sz w:val="28"/>
        </w:rPr>
        <w:t>наставника:</w:t>
      </w:r>
    </w:p>
    <w:p>
      <w:pPr>
        <w:tabs>
          <w:tab w:pos="3387" w:val="left" w:leader="none"/>
          <w:tab w:pos="5034" w:val="left" w:leader="none"/>
          <w:tab w:pos="6903" w:val="left" w:leader="none"/>
          <w:tab w:pos="7803" w:val="left" w:leader="none"/>
          <w:tab w:pos="8358" w:val="left" w:leader="none"/>
          <w:tab w:pos="9219" w:val="left" w:leader="none"/>
          <w:tab w:pos="10150" w:val="left" w:leader="none"/>
        </w:tabs>
        <w:spacing w:before="91"/>
        <w:ind w:left="1544" w:right="0" w:firstLine="0"/>
        <w:jc w:val="left"/>
        <w:rPr>
          <w:b/>
          <w:sz w:val="18"/>
        </w:rPr>
      </w:pPr>
      <w:r>
        <w:rPr>
          <w:b/>
          <w:sz w:val="18"/>
        </w:rPr>
        <w:t>ВОЗМОЖНОСТЯХ</w:t>
        <w:tab/>
      </w:r>
      <w:r>
        <w:rPr>
          <w:b/>
          <w:spacing w:val="-1"/>
          <w:sz w:val="18"/>
        </w:rPr>
        <w:t>ПИЧНОСТНОГО</w:t>
        <w:tab/>
      </w:r>
      <w:r>
        <w:rPr>
          <w:b/>
          <w:sz w:val="18"/>
        </w:rPr>
        <w:t>И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GОЦИdЈІЬНОГО</w:t>
        <w:tab/>
        <w:t>]3OGT£t,</w:t>
        <w:tab/>
        <w:t>ПО</w:t>
        <w:tab/>
        <w:t>ЧeHИЯ</w:t>
        <w:tab/>
        <w:t>НОВЫХ</w:t>
        <w:tab/>
        <w:t>ЗН£tНИЙ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1544" w:right="0" w:firstLine="0"/>
        <w:jc w:val="left"/>
        <w:rPr>
          <w:b/>
          <w:sz w:val="18"/>
        </w:rPr>
      </w:pPr>
      <w:r>
        <w:rPr>
          <w:sz w:val="18"/>
        </w:rPr>
        <w:t>И</w:t>
      </w:r>
      <w:r>
        <w:rPr>
          <w:spacing w:val="40"/>
          <w:sz w:val="18"/>
        </w:rPr>
        <w:t> </w:t>
      </w:r>
      <w:r>
        <w:rPr>
          <w:sz w:val="18"/>
        </w:rPr>
        <w:t>Н</w:t>
      </w:r>
      <w:r>
        <w:rPr>
          <w:spacing w:val="43"/>
          <w:sz w:val="18"/>
        </w:rPr>
        <w:t> </w:t>
      </w:r>
      <w:r>
        <w:rPr>
          <w:b/>
          <w:sz w:val="18"/>
        </w:rPr>
        <w:t>tBЫKOB.</w:t>
      </w:r>
    </w:p>
    <w:p>
      <w:pPr>
        <w:pStyle w:val="ListParagraph"/>
        <w:numPr>
          <w:ilvl w:val="2"/>
          <w:numId w:val="1"/>
        </w:numPr>
        <w:tabs>
          <w:tab w:pos="2830" w:val="left" w:leader="none"/>
          <w:tab w:pos="6017" w:val="left" w:leader="none"/>
          <w:tab w:pos="6759" w:val="left" w:leader="none"/>
          <w:tab w:pos="8252" w:val="left" w:leader="none"/>
          <w:tab w:pos="9224" w:val="left" w:leader="none"/>
        </w:tabs>
        <w:spacing w:line="355" w:lineRule="auto" w:before="170" w:after="0"/>
        <w:ind w:left="1543" w:right="388" w:firstLine="697"/>
        <w:jc w:val="left"/>
        <w:rPr>
          <w:sz w:val="28"/>
        </w:rPr>
      </w:pPr>
      <w:r>
        <w:rPr>
          <w:sz w:val="28"/>
        </w:rPr>
        <w:t>В</w:t>
      </w:r>
      <w:r>
        <w:rPr>
          <w:spacing w:val="68"/>
          <w:sz w:val="28"/>
        </w:rPr>
        <w:t> </w:t>
      </w:r>
      <w:r>
        <w:rPr>
          <w:sz w:val="28"/>
        </w:rPr>
        <w:t>целях</w:t>
      </w:r>
      <w:r>
        <w:rPr>
          <w:spacing w:val="75"/>
          <w:sz w:val="28"/>
        </w:rPr>
        <w:t> </w:t>
      </w:r>
      <w:r>
        <w:rPr>
          <w:sz w:val="28"/>
        </w:rPr>
        <w:t>популяризации</w:t>
        <w:tab/>
        <w:t>роли</w:t>
        <w:tab/>
        <w:t>наставника</w:t>
        <w:tab/>
        <w:t>можно</w:t>
        <w:tab/>
      </w:r>
      <w:r>
        <w:rPr>
          <w:w w:val="95"/>
          <w:sz w:val="28"/>
        </w:rPr>
        <w:t>рекомендовать</w:t>
      </w:r>
      <w:r>
        <w:rPr>
          <w:spacing w:val="-64"/>
          <w:w w:val="95"/>
          <w:sz w:val="28"/>
        </w:rPr>
        <w:t> </w:t>
      </w:r>
      <w:r>
        <w:rPr>
          <w:sz w:val="28"/>
        </w:rPr>
        <w:t>следующие</w:t>
      </w:r>
      <w:r>
        <w:rPr>
          <w:spacing w:val="20"/>
          <w:sz w:val="28"/>
        </w:rPr>
        <w:t> </w:t>
      </w:r>
      <w:r>
        <w:rPr>
          <w:sz w:val="28"/>
        </w:rPr>
        <w:t>меры:</w:t>
      </w:r>
    </w:p>
    <w:p>
      <w:pPr>
        <w:tabs>
          <w:tab w:pos="4080" w:val="left" w:leader="none"/>
          <w:tab w:pos="4551" w:val="left" w:leader="none"/>
          <w:tab w:pos="6240" w:val="left" w:leader="none"/>
          <w:tab w:pos="7977" w:val="left" w:leader="none"/>
          <w:tab w:pos="9404" w:val="left" w:leader="none"/>
        </w:tabs>
        <w:spacing w:line="350" w:lineRule="auto" w:before="0"/>
        <w:ind w:left="1541" w:right="388" w:firstLine="697"/>
        <w:jc w:val="left"/>
        <w:rPr>
          <w:sz w:val="28"/>
        </w:rPr>
      </w:pPr>
      <w:r>
        <w:rPr>
          <w:sz w:val="28"/>
        </w:rPr>
        <w:t>организацию</w:t>
        <w:tab/>
        <w:t>и</w:t>
        <w:tab/>
        <w:t>проведение</w:t>
        <w:tab/>
        <w:t>фестивалей,</w:t>
        <w:tab/>
        <w:t>форумов,</w:t>
        <w:tab/>
      </w:r>
      <w:r>
        <w:rPr>
          <w:w w:val="95"/>
          <w:sz w:val="28"/>
        </w:rPr>
        <w:t>конференций</w:t>
      </w:r>
      <w:r>
        <w:rPr>
          <w:spacing w:val="-64"/>
          <w:w w:val="95"/>
          <w:sz w:val="28"/>
        </w:rPr>
        <w:t> </w:t>
      </w:r>
      <w:r>
        <w:rPr>
          <w:w w:val="95"/>
          <w:sz w:val="28"/>
        </w:rPr>
        <w:t>наставников</w:t>
      </w:r>
      <w:r>
        <w:rPr>
          <w:spacing w:val="21"/>
          <w:w w:val="95"/>
          <w:sz w:val="28"/>
        </w:rPr>
        <w:t> </w:t>
      </w:r>
      <w:r>
        <w:rPr>
          <w:w w:val="95"/>
          <w:sz w:val="28"/>
        </w:rPr>
        <w:t>на муниципальном,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региональном</w:t>
      </w:r>
      <w:r>
        <w:rPr>
          <w:spacing w:val="31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федеральном</w:t>
      </w:r>
      <w:r>
        <w:rPr>
          <w:spacing w:val="40"/>
          <w:w w:val="95"/>
          <w:sz w:val="28"/>
        </w:rPr>
        <w:t> </w:t>
      </w:r>
      <w:r>
        <w:rPr>
          <w:w w:val="95"/>
          <w:sz w:val="28"/>
        </w:rPr>
        <w:t>уровнях;</w:t>
      </w:r>
    </w:p>
    <w:p>
      <w:pPr>
        <w:spacing w:line="318" w:lineRule="exact" w:before="0"/>
        <w:ind w:left="2233" w:right="0" w:firstLine="0"/>
        <w:jc w:val="left"/>
        <w:rPr>
          <w:sz w:val="28"/>
        </w:rPr>
      </w:pPr>
      <w:r>
        <w:rPr>
          <w:w w:val="95"/>
          <w:sz w:val="28"/>
        </w:rPr>
        <w:t>проведение</w:t>
      </w:r>
      <w:r>
        <w:rPr>
          <w:spacing w:val="62"/>
          <w:w w:val="95"/>
          <w:sz w:val="28"/>
        </w:rPr>
        <w:t> </w:t>
      </w:r>
      <w:r>
        <w:rPr>
          <w:w w:val="95"/>
          <w:sz w:val="28"/>
        </w:rPr>
        <w:t>конкурсов</w:t>
      </w:r>
      <w:r>
        <w:rPr>
          <w:spacing w:val="3"/>
          <w:w w:val="95"/>
          <w:sz w:val="28"/>
        </w:rPr>
        <w:t> </w:t>
      </w:r>
      <w:r>
        <w:rPr>
          <w:w w:val="95"/>
          <w:sz w:val="28"/>
        </w:rPr>
        <w:t>профессионального</w:t>
      </w:r>
      <w:r>
        <w:rPr>
          <w:spacing w:val="41"/>
          <w:w w:val="95"/>
          <w:sz w:val="28"/>
        </w:rPr>
        <w:t> </w:t>
      </w:r>
      <w:r>
        <w:rPr>
          <w:w w:val="95"/>
          <w:sz w:val="28"/>
        </w:rPr>
        <w:t>мастерства</w:t>
      </w:r>
      <w:r>
        <w:rPr>
          <w:spacing w:val="68"/>
          <w:sz w:val="28"/>
        </w:rPr>
        <w:t> </w:t>
      </w:r>
      <w:r>
        <w:rPr>
          <w:w w:val="95"/>
          <w:sz w:val="28"/>
        </w:rPr>
        <w:t>«Наставник</w:t>
      </w:r>
      <w:r>
        <w:rPr>
          <w:spacing w:val="75"/>
          <w:sz w:val="28"/>
        </w:rPr>
        <w:t> </w:t>
      </w:r>
      <w:r>
        <w:rPr>
          <w:w w:val="95"/>
          <w:sz w:val="28"/>
        </w:rPr>
        <w:t>года»,</w:t>
      </w:r>
    </w:p>
    <w:p>
      <w:pPr>
        <w:spacing w:before="141"/>
        <w:ind w:left="1548" w:right="0" w:firstLine="0"/>
        <w:jc w:val="left"/>
        <w:rPr>
          <w:sz w:val="28"/>
        </w:rPr>
      </w:pPr>
      <w:r>
        <w:rPr>
          <w:w w:val="95"/>
          <w:sz w:val="28"/>
        </w:rPr>
        <w:t>«Лучшая</w:t>
      </w:r>
      <w:r>
        <w:rPr>
          <w:spacing w:val="19"/>
          <w:w w:val="95"/>
          <w:sz w:val="28"/>
        </w:rPr>
        <w:t> </w:t>
      </w:r>
      <w:r>
        <w:rPr>
          <w:w w:val="95"/>
          <w:sz w:val="28"/>
        </w:rPr>
        <w:t>пapa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“Наставник+”»</w:t>
      </w:r>
      <w:r>
        <w:rPr>
          <w:spacing w:val="35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т.</w:t>
      </w:r>
      <w:r>
        <w:rPr>
          <w:spacing w:val="-2"/>
          <w:w w:val="95"/>
          <w:sz w:val="28"/>
        </w:rPr>
        <w:t> </w:t>
      </w:r>
      <w:r>
        <w:rPr>
          <w:w w:val="95"/>
          <w:sz w:val="28"/>
        </w:rPr>
        <w:t>д.;</w:t>
      </w:r>
    </w:p>
    <w:p>
      <w:pPr>
        <w:tabs>
          <w:tab w:pos="2793" w:val="left" w:leader="none"/>
          <w:tab w:pos="4638" w:val="left" w:leader="none"/>
          <w:tab w:pos="5540" w:val="left" w:leader="none"/>
          <w:tab w:pos="6245" w:val="left" w:leader="none"/>
          <w:tab w:pos="8674" w:val="left" w:leader="none"/>
          <w:tab w:pos="10150" w:val="left" w:leader="none"/>
        </w:tabs>
        <w:spacing w:line="348" w:lineRule="auto" w:before="143"/>
        <w:ind w:left="1549" w:right="381" w:firstLine="688"/>
        <w:jc w:val="left"/>
        <w:rPr>
          <w:sz w:val="28"/>
        </w:rPr>
      </w:pPr>
      <w:r>
        <w:rPr>
          <w:spacing w:val="-1"/>
          <w:sz w:val="28"/>
        </w:rPr>
        <w:t>поддержку</w:t>
      </w:r>
      <w:r>
        <w:rPr>
          <w:spacing w:val="37"/>
          <w:sz w:val="28"/>
        </w:rPr>
        <w:t> </w:t>
      </w:r>
      <w:r>
        <w:rPr>
          <w:spacing w:val="-1"/>
          <w:sz w:val="28"/>
        </w:rPr>
        <w:t>системы</w:t>
      </w:r>
      <w:r>
        <w:rPr>
          <w:spacing w:val="30"/>
          <w:sz w:val="28"/>
        </w:rPr>
        <w:t> </w:t>
      </w:r>
      <w:r>
        <w:rPr>
          <w:spacing w:val="-1"/>
          <w:sz w:val="28"/>
        </w:rPr>
        <w:t>наставничества</w:t>
      </w:r>
      <w:r>
        <w:rPr>
          <w:spacing w:val="11"/>
          <w:sz w:val="28"/>
        </w:rPr>
        <w:t> </w:t>
      </w:r>
      <w:r>
        <w:rPr>
          <w:spacing w:val="-1"/>
          <w:sz w:val="28"/>
        </w:rPr>
        <w:t>через</w:t>
      </w:r>
      <w:r>
        <w:rPr>
          <w:spacing w:val="31"/>
          <w:sz w:val="28"/>
        </w:rPr>
        <w:t> </w:t>
      </w:r>
      <w:r>
        <w:rPr>
          <w:spacing w:val="-1"/>
          <w:sz w:val="28"/>
        </w:rPr>
        <w:t>СМИ,</w:t>
      </w:r>
      <w:r>
        <w:rPr>
          <w:spacing w:val="33"/>
          <w:sz w:val="28"/>
        </w:rPr>
        <w:t> </w:t>
      </w:r>
      <w:r>
        <w:rPr>
          <w:spacing w:val="-1"/>
          <w:sz w:val="28"/>
        </w:rPr>
        <w:t>создание</w:t>
      </w:r>
      <w:r>
        <w:rPr>
          <w:spacing w:val="38"/>
          <w:sz w:val="28"/>
        </w:rPr>
        <w:t> </w:t>
      </w:r>
      <w:r>
        <w:rPr>
          <w:sz w:val="28"/>
        </w:rPr>
        <w:t>специальной</w:t>
      </w:r>
      <w:r>
        <w:rPr>
          <w:spacing w:val="-67"/>
          <w:sz w:val="28"/>
        </w:rPr>
        <w:t> </w:t>
      </w:r>
      <w:r>
        <w:rPr>
          <w:sz w:val="28"/>
        </w:rPr>
        <w:t>рубрики</w:t>
        <w:tab/>
      </w:r>
      <w:r>
        <w:rPr>
          <w:w w:val="95"/>
          <w:sz w:val="28"/>
        </w:rPr>
        <w:t>в</w:t>
      </w:r>
      <w:r>
        <w:rPr>
          <w:spacing w:val="-8"/>
          <w:w w:val="95"/>
          <w:sz w:val="28"/>
        </w:rPr>
        <w:t> </w:t>
      </w:r>
      <w:r>
        <w:rPr>
          <w:w w:val="95"/>
          <w:sz w:val="28"/>
        </w:rPr>
        <w:t>социальных</w:t>
        <w:tab/>
      </w:r>
      <w:r>
        <w:rPr>
          <w:sz w:val="28"/>
        </w:rPr>
        <w:t>сетях</w:t>
        <w:tab/>
        <w:t>или</w:t>
        <w:tab/>
        <w:t>интернет-издании,</w:t>
        <w:tab/>
        <w:t>например,</w:t>
        <w:tab/>
      </w:r>
      <w:r>
        <w:rPr>
          <w:w w:val="95"/>
          <w:sz w:val="28"/>
        </w:rPr>
        <w:t>«Наши</w:t>
      </w:r>
    </w:p>
    <w:p>
      <w:pPr>
        <w:spacing w:after="0" w:line="348" w:lineRule="auto"/>
        <w:jc w:val="left"/>
        <w:rPr>
          <w:sz w:val="28"/>
        </w:rPr>
        <w:sectPr>
          <w:pgSz w:w="11910" w:h="16840"/>
          <w:pgMar w:header="1483" w:footer="0" w:top="1780" w:bottom="280" w:left="60" w:right="520"/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348" w:lineRule="auto" w:before="88"/>
        <w:ind w:left="1546" w:right="351" w:hanging="1"/>
        <w:jc w:val="both"/>
        <w:rPr>
          <w:sz w:val="24"/>
        </w:rPr>
      </w:pPr>
      <w:r>
        <w:rPr>
          <w:w w:val="90"/>
        </w:rPr>
        <w:t>наставники»: мстории о внедрении программы наставничества, о ее результатах,</w:t>
      </w:r>
      <w:r>
        <w:rPr>
          <w:spacing w:val="1"/>
          <w:w w:val="90"/>
        </w:rPr>
        <w:t> </w:t>
      </w:r>
      <w:r>
        <w:rPr>
          <w:w w:val="95"/>
        </w:rPr>
        <w:t>успешные</w:t>
      </w:r>
      <w:r>
        <w:rPr>
          <w:spacing w:val="65"/>
        </w:rPr>
        <w:t> </w:t>
      </w:r>
      <w:r>
        <w:rPr>
          <w:w w:val="95"/>
        </w:rPr>
        <w:t>истории</w:t>
      </w:r>
      <w:r>
        <w:rPr>
          <w:spacing w:val="66"/>
        </w:rPr>
        <w:t> </w:t>
      </w:r>
      <w:r>
        <w:rPr>
          <w:w w:val="95"/>
        </w:rPr>
        <w:t>взаимодействия</w:t>
      </w:r>
      <w:r>
        <w:rPr>
          <w:spacing w:val="65"/>
        </w:rPr>
        <w:t> </w:t>
      </w:r>
      <w:r>
        <w:rPr>
          <w:w w:val="95"/>
        </w:rPr>
        <w:t>наставника</w:t>
      </w:r>
      <w:r>
        <w:rPr>
          <w:spacing w:val="134"/>
        </w:rPr>
        <w:t> </w:t>
      </w:r>
      <w:r>
        <w:rPr>
          <w:w w:val="95"/>
        </w:rPr>
        <w:t>и</w:t>
      </w:r>
      <w:r>
        <w:rPr>
          <w:spacing w:val="65"/>
        </w:rPr>
        <w:t> </w:t>
      </w:r>
      <w:r>
        <w:rPr>
          <w:w w:val="95"/>
        </w:rPr>
        <w:t>наставляемого;</w:t>
      </w:r>
      <w:r>
        <w:rPr>
          <w:spacing w:val="66"/>
        </w:rPr>
        <w:t> </w:t>
      </w:r>
      <w:r>
        <w:rPr>
          <w:w w:val="95"/>
        </w:rPr>
        <w:t>интервью</w:t>
      </w:r>
      <w:r>
        <w:rPr>
          <w:spacing w:val="-66"/>
          <w:w w:val="95"/>
        </w:rPr>
        <w:t> </w:t>
      </w:r>
      <w:r>
        <w:rPr>
          <w:w w:val="90"/>
        </w:rPr>
        <w:t>с известными людьми</w:t>
      </w:r>
      <w:r>
        <w:rPr>
          <w:spacing w:val="58"/>
        </w:rPr>
        <w:t> </w:t>
      </w:r>
      <w:r>
        <w:rPr>
          <w:w w:val="90"/>
        </w:rPr>
        <w:t>о том, кто был их наставником,</w:t>
      </w:r>
      <w:r>
        <w:rPr>
          <w:spacing w:val="58"/>
        </w:rPr>
        <w:t> </w:t>
      </w:r>
      <w:r>
        <w:rPr>
          <w:w w:val="90"/>
        </w:rPr>
        <w:t>почему</w:t>
      </w:r>
      <w:r>
        <w:rPr>
          <w:spacing w:val="58"/>
        </w:rPr>
        <w:t> </w:t>
      </w:r>
      <w:r>
        <w:rPr>
          <w:w w:val="90"/>
        </w:rPr>
        <w:t>это важно</w:t>
      </w:r>
      <w:r>
        <w:rPr>
          <w:spacing w:val="58"/>
        </w:rPr>
        <w:t> </w:t>
      </w:r>
      <w:r>
        <w:rPr>
          <w:w w:val="90"/>
        </w:rPr>
        <w:t>для них</w:t>
      </w:r>
      <w:r>
        <w:rPr>
          <w:spacing w:val="1"/>
          <w:w w:val="90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т.</w:t>
      </w:r>
      <w:r>
        <w:rPr>
          <w:spacing w:val="59"/>
          <w:sz w:val="24"/>
        </w:rPr>
        <w:t> </w:t>
      </w:r>
      <w:r>
        <w:rPr>
          <w:sz w:val="24"/>
        </w:rPr>
        <w:t>Д.);</w:t>
      </w:r>
    </w:p>
    <w:p>
      <w:pPr>
        <w:pStyle w:val="BodyText"/>
        <w:spacing w:line="336" w:lineRule="auto" w:before="36"/>
        <w:ind w:left="2233" w:right="371" w:hanging="1"/>
        <w:jc w:val="both"/>
      </w:pPr>
      <w:r>
        <w:rPr>
          <w:spacing w:val="-1"/>
          <w:w w:val="95"/>
        </w:rPr>
        <w:t>участие </w:t>
      </w:r>
      <w:r>
        <w:rPr>
          <w:w w:val="95"/>
        </w:rPr>
        <w:t>руководителей всех уровней в программах наставничества;</w:t>
      </w:r>
      <w:r>
        <w:rPr>
          <w:spacing w:val="1"/>
          <w:w w:val="95"/>
        </w:rPr>
        <w:t> </w:t>
      </w:r>
      <w:r>
        <w:rPr>
          <w:w w:val="95"/>
        </w:rPr>
        <w:t>организацию</w:t>
      </w:r>
      <w:r>
        <w:rPr>
          <w:spacing w:val="113"/>
        </w:rPr>
        <w:t> </w:t>
      </w:r>
      <w:r>
        <w:rPr>
          <w:w w:val="95"/>
        </w:rPr>
        <w:t>сообществ</w:t>
      </w:r>
      <w:r>
        <w:rPr>
          <w:spacing w:val="112"/>
        </w:rPr>
        <w:t> </w:t>
      </w:r>
      <w:r>
        <w:rPr>
          <w:w w:val="95"/>
        </w:rPr>
        <w:t>для</w:t>
      </w:r>
      <w:r>
        <w:rPr>
          <w:spacing w:val="91"/>
        </w:rPr>
        <w:t> </w:t>
      </w:r>
      <w:r>
        <w:rPr>
          <w:w w:val="95"/>
        </w:rPr>
        <w:t>наставников</w:t>
      </w:r>
      <w:r>
        <w:rPr>
          <w:spacing w:val="122"/>
        </w:rPr>
        <w:t> </w:t>
      </w:r>
      <w:r>
        <w:rPr>
          <w:w w:val="95"/>
        </w:rPr>
        <w:t>с</w:t>
      </w:r>
      <w:r>
        <w:rPr>
          <w:spacing w:val="88"/>
        </w:rPr>
        <w:t> </w:t>
      </w:r>
      <w:r>
        <w:rPr>
          <w:w w:val="95"/>
        </w:rPr>
        <w:t>возможностью</w:t>
      </w:r>
      <w:r>
        <w:rPr>
          <w:spacing w:val="115"/>
        </w:rPr>
        <w:t> </w:t>
      </w:r>
      <w:r>
        <w:rPr>
          <w:w w:val="95"/>
        </w:rPr>
        <w:t>быстрого</w:t>
      </w:r>
    </w:p>
    <w:p>
      <w:pPr>
        <w:pStyle w:val="BodyText"/>
        <w:spacing w:line="338" w:lineRule="auto" w:before="7"/>
        <w:ind w:left="2232" w:right="379" w:hanging="686"/>
        <w:jc w:val="both"/>
      </w:pPr>
      <w:r>
        <w:rPr>
          <w:w w:val="90"/>
        </w:rPr>
        <w:t>оповещения о новых интересных проектах, мероприятиях, разработках и т. д.;</w:t>
      </w:r>
      <w:r>
        <w:rPr>
          <w:spacing w:val="1"/>
          <w:w w:val="90"/>
        </w:rPr>
        <w:t> </w:t>
      </w:r>
      <w:r>
        <w:rPr>
          <w:w w:val="95"/>
        </w:rPr>
        <w:t>проведение</w:t>
      </w:r>
      <w:r>
        <w:rPr>
          <w:spacing w:val="83"/>
        </w:rPr>
        <w:t> </w:t>
      </w:r>
      <w:r>
        <w:rPr>
          <w:w w:val="95"/>
        </w:rPr>
        <w:t>фотосессий</w:t>
      </w:r>
      <w:r>
        <w:rPr>
          <w:spacing w:val="92"/>
        </w:rPr>
        <w:t> </w:t>
      </w:r>
      <w:r>
        <w:rPr>
          <w:w w:val="95"/>
        </w:rPr>
        <w:t>с</w:t>
      </w:r>
      <w:r>
        <w:rPr>
          <w:spacing w:val="71"/>
        </w:rPr>
        <w:t> </w:t>
      </w:r>
      <w:r>
        <w:rPr>
          <w:w w:val="95"/>
        </w:rPr>
        <w:t>выпуском</w:t>
      </w:r>
      <w:r>
        <w:rPr>
          <w:spacing w:val="95"/>
        </w:rPr>
        <w:t> </w:t>
      </w:r>
      <w:r>
        <w:rPr>
          <w:w w:val="95"/>
        </w:rPr>
        <w:t>открыток,</w:t>
      </w:r>
      <w:r>
        <w:rPr>
          <w:spacing w:val="91"/>
        </w:rPr>
        <w:t> </w:t>
      </w:r>
      <w:r>
        <w:rPr>
          <w:w w:val="95"/>
        </w:rPr>
        <w:t>плакатов,</w:t>
      </w:r>
      <w:r>
        <w:rPr>
          <w:spacing w:val="97"/>
        </w:rPr>
        <w:t> </w:t>
      </w:r>
      <w:r>
        <w:rPr>
          <w:w w:val="95"/>
        </w:rPr>
        <w:t>календарей,</w:t>
      </w:r>
    </w:p>
    <w:p>
      <w:pPr>
        <w:pStyle w:val="BodyText"/>
        <w:spacing w:line="343" w:lineRule="auto" w:before="5"/>
        <w:ind w:left="1542" w:right="362" w:firstLine="3"/>
        <w:jc w:val="both"/>
      </w:pPr>
      <w:r>
        <w:rPr/>
        <w:t>постеров</w:t>
      </w:r>
      <w:r>
        <w:rPr>
          <w:spacing w:val="1"/>
        </w:rPr>
        <w:t> </w:t>
      </w:r>
      <w:r>
        <w:rPr/>
        <w:t>«Наши</w:t>
      </w:r>
      <w:r>
        <w:rPr>
          <w:spacing w:val="1"/>
        </w:rPr>
        <w:t> </w:t>
      </w:r>
      <w:r>
        <w:rPr/>
        <w:t>наставники»,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распространяются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>
          <w:w w:val="90"/>
        </w:rPr>
        <w:t>образовательных</w:t>
      </w:r>
      <w:r>
        <w:rPr>
          <w:spacing w:val="8"/>
          <w:w w:val="90"/>
        </w:rPr>
        <w:t> </w:t>
      </w:r>
      <w:r>
        <w:rPr>
          <w:w w:val="90"/>
        </w:rPr>
        <w:t>организаций,</w:t>
      </w:r>
      <w:r>
        <w:rPr>
          <w:spacing w:val="4"/>
          <w:w w:val="90"/>
        </w:rPr>
        <w:t> </w:t>
      </w:r>
      <w:r>
        <w:rPr>
          <w:w w:val="90"/>
        </w:rPr>
        <w:t>компаний,</w:t>
      </w:r>
      <w:r>
        <w:rPr>
          <w:spacing w:val="45"/>
          <w:w w:val="90"/>
        </w:rPr>
        <w:t> </w:t>
      </w:r>
      <w:r>
        <w:rPr>
          <w:w w:val="90"/>
        </w:rPr>
        <w:t>учреждений</w:t>
      </w:r>
      <w:r>
        <w:rPr>
          <w:spacing w:val="47"/>
          <w:w w:val="90"/>
        </w:rPr>
        <w:t> </w:t>
      </w:r>
      <w:r>
        <w:rPr>
          <w:w w:val="90"/>
        </w:rPr>
        <w:t>социальной</w:t>
      </w:r>
      <w:r>
        <w:rPr>
          <w:spacing w:val="7"/>
          <w:w w:val="90"/>
        </w:rPr>
        <w:t> </w:t>
      </w:r>
      <w:r>
        <w:rPr>
          <w:w w:val="90"/>
        </w:rPr>
        <w:t>сферы</w:t>
      </w:r>
      <w:r>
        <w:rPr>
          <w:spacing w:val="45"/>
          <w:w w:val="90"/>
        </w:rPr>
        <w:t> </w:t>
      </w:r>
      <w:r>
        <w:rPr>
          <w:w w:val="90"/>
        </w:rPr>
        <w:t>и</w:t>
      </w:r>
      <w:r>
        <w:rPr>
          <w:spacing w:val="34"/>
          <w:w w:val="90"/>
        </w:rPr>
        <w:t> </w:t>
      </w:r>
      <w:r>
        <w:rPr>
          <w:w w:val="90"/>
        </w:rPr>
        <w:t>т.</w:t>
      </w:r>
      <w:r>
        <w:rPr>
          <w:spacing w:val="22"/>
          <w:w w:val="90"/>
        </w:rPr>
        <w:t> </w:t>
      </w:r>
      <w:r>
        <w:rPr>
          <w:w w:val="90"/>
        </w:rPr>
        <w:t>д.</w:t>
      </w:r>
    </w:p>
    <w:p>
      <w:pPr>
        <w:pStyle w:val="BodyText"/>
        <w:spacing w:line="338" w:lineRule="auto"/>
        <w:ind w:left="1541" w:right="343" w:firstLine="692"/>
        <w:jc w:val="both"/>
      </w:pPr>
      <w:r>
        <w:rPr>
          <w:w w:val="95"/>
        </w:rPr>
        <w:t>Общественное признание позволяет наставникам ощутить собственную</w:t>
      </w:r>
      <w:r>
        <w:rPr>
          <w:spacing w:val="1"/>
          <w:w w:val="95"/>
        </w:rPr>
        <w:t> </w:t>
      </w:r>
      <w:r>
        <w:rPr>
          <w:w w:val="95"/>
        </w:rPr>
        <w:t>востребованность, значимость</w:t>
      </w:r>
      <w:r>
        <w:rPr>
          <w:spacing w:val="1"/>
          <w:w w:val="95"/>
        </w:rPr>
        <w:t> </w:t>
      </w:r>
      <w:r>
        <w:rPr>
          <w:w w:val="95"/>
        </w:rPr>
        <w:t>и полезность</w:t>
      </w:r>
      <w:r>
        <w:rPr>
          <w:spacing w:val="1"/>
          <w:w w:val="95"/>
        </w:rPr>
        <w:t> </w:t>
      </w:r>
      <w:r>
        <w:rPr>
          <w:w w:val="95"/>
        </w:rPr>
        <w:t>не только</w:t>
      </w:r>
      <w:r>
        <w:rPr>
          <w:spacing w:val="1"/>
          <w:w w:val="95"/>
        </w:rPr>
        <w:t> </w:t>
      </w:r>
      <w:r>
        <w:rPr>
          <w:w w:val="95"/>
        </w:rPr>
        <w:t>для отдельно</w:t>
      </w:r>
      <w:r>
        <w:rPr>
          <w:spacing w:val="1"/>
          <w:w w:val="95"/>
        </w:rPr>
        <w:t> </w:t>
      </w:r>
      <w:r>
        <w:rPr>
          <w:w w:val="95"/>
        </w:rPr>
        <w:t>взятых</w:t>
      </w:r>
      <w:r>
        <w:rPr>
          <w:spacing w:val="1"/>
          <w:w w:val="95"/>
        </w:rPr>
        <w:t> </w:t>
      </w:r>
      <w:r>
        <w:rPr>
          <w:w w:val="95"/>
        </w:rPr>
        <w:t>людей, но для общества, региона, в котором они живут. Публичное признание</w:t>
      </w:r>
      <w:r>
        <w:rPr>
          <w:spacing w:val="1"/>
          <w:w w:val="95"/>
        </w:rPr>
        <w:t> </w:t>
      </w:r>
      <w:r>
        <w:rPr>
          <w:w w:val="95"/>
        </w:rPr>
        <w:t>значпмости работы наставников для образовательной организации, компании,</w:t>
      </w:r>
      <w:r>
        <w:rPr>
          <w:spacing w:val="1"/>
          <w:w w:val="95"/>
        </w:rPr>
        <w:t> </w:t>
      </w:r>
      <w:r>
        <w:rPr>
          <w:w w:val="95"/>
        </w:rPr>
        <w:t>региона в целом, повышение их авторитета в коллективе будет способствовать</w:t>
      </w:r>
      <w:r>
        <w:rPr>
          <w:spacing w:val="1"/>
          <w:w w:val="95"/>
        </w:rPr>
        <w:t> </w:t>
      </w:r>
      <w:r>
        <w:rPr/>
        <w:t>расширению</w:t>
      </w:r>
      <w:r>
        <w:rPr>
          <w:spacing w:val="18"/>
        </w:rPr>
        <w:t> </w:t>
      </w:r>
      <w:r>
        <w:rPr/>
        <w:t>пула</w:t>
      </w:r>
      <w:r>
        <w:rPr>
          <w:spacing w:val="-4"/>
        </w:rPr>
        <w:t> </w:t>
      </w:r>
      <w:r>
        <w:rPr/>
        <w:t>наставников.</w:t>
      </w:r>
    </w:p>
    <w:p>
      <w:pPr>
        <w:pStyle w:val="ListParagraph"/>
        <w:numPr>
          <w:ilvl w:val="2"/>
          <w:numId w:val="1"/>
        </w:numPr>
        <w:tabs>
          <w:tab w:pos="2940" w:val="left" w:leader="none"/>
        </w:tabs>
        <w:spacing w:line="240" w:lineRule="auto" w:before="0" w:after="0"/>
        <w:ind w:left="2939" w:right="0" w:hanging="696"/>
        <w:jc w:val="both"/>
        <w:rPr>
          <w:sz w:val="29"/>
        </w:rPr>
      </w:pPr>
      <w:r>
        <w:rPr>
          <w:w w:val="95"/>
          <w:sz w:val="29"/>
        </w:rPr>
        <w:t>Возможные</w:t>
      </w:r>
      <w:r>
        <w:rPr>
          <w:spacing w:val="125"/>
          <w:sz w:val="29"/>
        </w:rPr>
        <w:t> </w:t>
      </w:r>
      <w:r>
        <w:rPr>
          <w:w w:val="95"/>
          <w:sz w:val="29"/>
        </w:rPr>
        <w:t>нематериальные</w:t>
      </w:r>
      <w:r>
        <w:rPr>
          <w:spacing w:val="170"/>
          <w:sz w:val="29"/>
        </w:rPr>
        <w:t> </w:t>
      </w:r>
      <w:r>
        <w:rPr>
          <w:w w:val="95"/>
          <w:sz w:val="29"/>
        </w:rPr>
        <w:t>(моральные)</w:t>
      </w:r>
      <w:r>
        <w:rPr>
          <w:spacing w:val="200"/>
          <w:sz w:val="29"/>
        </w:rPr>
        <w:t> </w:t>
      </w:r>
      <w:r>
        <w:rPr>
          <w:w w:val="95"/>
          <w:sz w:val="29"/>
        </w:rPr>
        <w:t>формы</w:t>
      </w:r>
      <w:r>
        <w:rPr>
          <w:spacing w:val="189"/>
          <w:sz w:val="29"/>
        </w:rPr>
        <w:t> </w:t>
      </w:r>
      <w:r>
        <w:rPr>
          <w:w w:val="95"/>
          <w:sz w:val="29"/>
        </w:rPr>
        <w:t>поощрений</w:t>
      </w:r>
    </w:p>
    <w:p>
      <w:pPr>
        <w:spacing w:before="237"/>
        <w:ind w:left="1549" w:right="0" w:firstLine="0"/>
        <w:jc w:val="left"/>
        <w:rPr>
          <w:b/>
          <w:sz w:val="18"/>
        </w:rPr>
      </w:pPr>
      <w:r>
        <w:rPr>
          <w:b/>
          <w:sz w:val="18"/>
        </w:rPr>
        <w:t>H£tGT£tBHИEOB</w:t>
      </w:r>
    </w:p>
    <w:p>
      <w:pPr>
        <w:pStyle w:val="BodyText"/>
        <w:spacing w:line="340" w:lineRule="auto" w:before="161"/>
        <w:ind w:left="1546" w:right="358" w:firstLine="692"/>
        <w:jc w:val="both"/>
      </w:pPr>
      <w:r>
        <w:rPr>
          <w:w w:val="95"/>
        </w:rPr>
        <w:t>Поощрение наставников по результатам участия в ежегодном конкурсе</w:t>
      </w:r>
      <w:r>
        <w:rPr>
          <w:spacing w:val="1"/>
          <w:w w:val="95"/>
        </w:rPr>
        <w:t> </w:t>
      </w:r>
      <w:r>
        <w:rPr>
          <w:w w:val="95"/>
        </w:rPr>
        <w:t>(премии)</w:t>
      </w:r>
      <w:r>
        <w:rPr>
          <w:spacing w:val="1"/>
          <w:w w:val="95"/>
        </w:rPr>
        <w:t> </w:t>
      </w:r>
      <w:r>
        <w:rPr>
          <w:w w:val="95"/>
        </w:rPr>
        <w:t>на лучшего</w:t>
      </w:r>
      <w:r>
        <w:rPr>
          <w:spacing w:val="1"/>
          <w:w w:val="95"/>
        </w:rPr>
        <w:t> </w:t>
      </w:r>
      <w:r>
        <w:rPr>
          <w:w w:val="95"/>
        </w:rPr>
        <w:t>наставника</w:t>
      </w:r>
      <w:r>
        <w:rPr>
          <w:spacing w:val="1"/>
          <w:w w:val="95"/>
        </w:rPr>
        <w:t> </w:t>
      </w:r>
      <w:r>
        <w:rPr>
          <w:w w:val="95"/>
        </w:rPr>
        <w:t>муниципалитета</w:t>
      </w:r>
      <w:r>
        <w:rPr>
          <w:spacing w:val="1"/>
          <w:w w:val="95"/>
        </w:rPr>
        <w:t> </w:t>
      </w:r>
      <w:r>
        <w:rPr>
          <w:w w:val="95"/>
        </w:rPr>
        <w:t>(региона).</w:t>
      </w:r>
      <w:r>
        <w:rPr>
          <w:spacing w:val="1"/>
          <w:w w:val="95"/>
        </w:rPr>
        <w:t> </w:t>
      </w:r>
      <w:r>
        <w:rPr>
          <w:w w:val="95"/>
        </w:rPr>
        <w:t>Кандидатуры</w:t>
      </w:r>
      <w:r>
        <w:rPr>
          <w:spacing w:val="1"/>
          <w:w w:val="95"/>
        </w:rPr>
        <w:t> </w:t>
      </w:r>
      <w:r>
        <w:rPr>
          <w:w w:val="95"/>
        </w:rPr>
        <w:t>претендентов</w:t>
      </w:r>
      <w:r>
        <w:rPr>
          <w:spacing w:val="1"/>
          <w:w w:val="95"/>
        </w:rPr>
        <w:t> </w:t>
      </w:r>
      <w:r>
        <w:rPr>
          <w:w w:val="95"/>
        </w:rPr>
        <w:t>предоставляются</w:t>
      </w:r>
      <w:r>
        <w:rPr>
          <w:spacing w:val="1"/>
          <w:w w:val="95"/>
        </w:rPr>
        <w:t> </w:t>
      </w:r>
      <w:r>
        <w:rPr>
          <w:w w:val="95"/>
        </w:rPr>
        <w:t>образовательными</w:t>
      </w:r>
      <w:r>
        <w:rPr>
          <w:spacing w:val="1"/>
          <w:w w:val="95"/>
        </w:rPr>
        <w:t> </w:t>
      </w:r>
      <w:r>
        <w:rPr>
          <w:w w:val="95"/>
        </w:rPr>
        <w:t>организациями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>
          <w:w w:val="95"/>
        </w:rPr>
        <w:t>органы</w:t>
      </w:r>
      <w:r>
        <w:rPr>
          <w:spacing w:val="1"/>
          <w:w w:val="95"/>
        </w:rPr>
        <w:t> </w:t>
      </w:r>
      <w:r>
        <w:rPr>
          <w:w w:val="95"/>
        </w:rPr>
        <w:t>управления</w:t>
      </w:r>
      <w:r>
        <w:rPr>
          <w:spacing w:val="1"/>
          <w:w w:val="95"/>
        </w:rPr>
        <w:t> </w:t>
      </w:r>
      <w:r>
        <w:rPr>
          <w:w w:val="95"/>
        </w:rPr>
        <w:t>образованием.</w:t>
      </w:r>
      <w:r>
        <w:rPr>
          <w:spacing w:val="1"/>
          <w:w w:val="95"/>
        </w:rPr>
        <w:t> </w:t>
      </w:r>
      <w:r>
        <w:rPr>
          <w:w w:val="95"/>
        </w:rPr>
        <w:t>Порядок</w:t>
      </w:r>
      <w:r>
        <w:rPr>
          <w:spacing w:val="1"/>
          <w:w w:val="95"/>
        </w:rPr>
        <w:t> </w:t>
      </w:r>
      <w:r>
        <w:rPr>
          <w:w w:val="95"/>
        </w:rPr>
        <w:t>выбора</w:t>
      </w:r>
      <w:r>
        <w:rPr>
          <w:spacing w:val="1"/>
          <w:w w:val="95"/>
        </w:rPr>
        <w:t> </w:t>
      </w:r>
      <w:r>
        <w:rPr>
          <w:w w:val="95"/>
        </w:rPr>
        <w:t>лучшего</w:t>
      </w:r>
      <w:r>
        <w:rPr>
          <w:spacing w:val="1"/>
          <w:w w:val="95"/>
        </w:rPr>
        <w:t> </w:t>
      </w:r>
      <w:r>
        <w:rPr>
          <w:w w:val="95"/>
        </w:rPr>
        <w:t>наставника</w:t>
      </w:r>
      <w:r>
        <w:rPr>
          <w:spacing w:val="1"/>
          <w:w w:val="95"/>
        </w:rPr>
        <w:t> </w:t>
      </w:r>
      <w:r>
        <w:rPr>
          <w:w w:val="95"/>
        </w:rPr>
        <w:t>из</w:t>
      </w:r>
      <w:r>
        <w:rPr>
          <w:spacing w:val="1"/>
          <w:w w:val="95"/>
        </w:rPr>
        <w:t> </w:t>
      </w:r>
      <w:r>
        <w:rPr>
          <w:w w:val="95"/>
        </w:rPr>
        <w:t>числа</w:t>
      </w:r>
      <w:r>
        <w:rPr>
          <w:spacing w:val="1"/>
          <w:w w:val="95"/>
        </w:rPr>
        <w:t> </w:t>
      </w:r>
      <w:r>
        <w:rPr>
          <w:w w:val="95"/>
        </w:rPr>
        <w:t>представленных</w:t>
      </w:r>
      <w:r>
        <w:rPr>
          <w:spacing w:val="1"/>
          <w:w w:val="95"/>
        </w:rPr>
        <w:t> </w:t>
      </w:r>
      <w:r>
        <w:rPr>
          <w:w w:val="95"/>
        </w:rPr>
        <w:t>кандидатур</w:t>
      </w:r>
      <w:r>
        <w:rPr>
          <w:spacing w:val="1"/>
          <w:w w:val="95"/>
        </w:rPr>
        <w:t> </w:t>
      </w:r>
      <w:r>
        <w:rPr>
          <w:w w:val="95"/>
        </w:rPr>
        <w:t>утверждается</w:t>
      </w:r>
      <w:r>
        <w:rPr>
          <w:spacing w:val="1"/>
          <w:w w:val="95"/>
        </w:rPr>
        <w:t> </w:t>
      </w:r>
      <w:r>
        <w:rPr>
          <w:w w:val="95"/>
        </w:rPr>
        <w:t>приказом</w:t>
      </w:r>
      <w:r>
        <w:rPr>
          <w:spacing w:val="1"/>
          <w:w w:val="95"/>
        </w:rPr>
        <w:t> </w:t>
      </w:r>
      <w:r>
        <w:rPr>
          <w:w w:val="95"/>
        </w:rPr>
        <w:t>органа</w:t>
      </w:r>
      <w:r>
        <w:rPr>
          <w:spacing w:val="1"/>
          <w:w w:val="95"/>
        </w:rPr>
        <w:t> </w:t>
      </w:r>
      <w:r>
        <w:rPr>
          <w:w w:val="95"/>
        </w:rPr>
        <w:t>управления</w:t>
      </w:r>
      <w:r>
        <w:rPr>
          <w:spacing w:val="1"/>
          <w:w w:val="95"/>
        </w:rPr>
        <w:t> </w:t>
      </w:r>
      <w:r>
        <w:rPr>
          <w:w w:val="90"/>
        </w:rPr>
        <w:t>образованием субъекта Российской Федерации; наставник, признанный лучшим,</w:t>
      </w:r>
      <w:r>
        <w:rPr>
          <w:spacing w:val="1"/>
          <w:w w:val="90"/>
        </w:rPr>
        <w:t> </w:t>
      </w:r>
      <w:r>
        <w:rPr/>
        <w:t>может</w:t>
      </w:r>
      <w:r>
        <w:rPr>
          <w:spacing w:val="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награжден</w:t>
      </w:r>
      <w:r>
        <w:rPr>
          <w:spacing w:val="12"/>
        </w:rPr>
        <w:t> </w:t>
      </w:r>
      <w:r>
        <w:rPr/>
        <w:t>(удостоен):</w:t>
      </w:r>
    </w:p>
    <w:p>
      <w:pPr>
        <w:pStyle w:val="BodyText"/>
        <w:spacing w:line="321" w:lineRule="exact"/>
        <w:ind w:left="2242"/>
        <w:jc w:val="both"/>
      </w:pPr>
      <w:r>
        <w:rPr>
          <w:w w:val="90"/>
        </w:rPr>
        <w:t>почетной</w:t>
      </w:r>
      <w:r>
        <w:rPr>
          <w:spacing w:val="33"/>
          <w:w w:val="90"/>
        </w:rPr>
        <w:t> </w:t>
      </w:r>
      <w:r>
        <w:rPr>
          <w:w w:val="90"/>
        </w:rPr>
        <w:t>грамотой;</w:t>
      </w:r>
    </w:p>
    <w:p>
      <w:pPr>
        <w:pStyle w:val="BodyText"/>
        <w:spacing w:line="336" w:lineRule="auto" w:before="132"/>
        <w:ind w:left="2247" w:right="4452" w:hanging="5"/>
        <w:jc w:val="both"/>
      </w:pPr>
      <w:r>
        <w:rPr>
          <w:w w:val="90"/>
        </w:rPr>
        <w:t>почетного звания «Лучший наставник»;</w:t>
      </w:r>
      <w:r>
        <w:rPr>
          <w:spacing w:val="1"/>
          <w:w w:val="90"/>
        </w:rPr>
        <w:t> </w:t>
      </w:r>
      <w:r>
        <w:rPr/>
        <w:t>нагрудным</w:t>
      </w:r>
      <w:r>
        <w:rPr>
          <w:spacing w:val="-2"/>
        </w:rPr>
        <w:t> </w:t>
      </w:r>
      <w:r>
        <w:rPr/>
        <w:t>знаком</w:t>
      </w:r>
      <w:r>
        <w:rPr>
          <w:spacing w:val="-12"/>
        </w:rPr>
        <w:t> </w:t>
      </w:r>
      <w:r>
        <w:rPr/>
        <w:t>наставника;</w:t>
      </w:r>
    </w:p>
    <w:p>
      <w:pPr>
        <w:spacing w:after="0" w:line="336" w:lineRule="auto"/>
        <w:jc w:val="both"/>
        <w:sectPr>
          <w:headerReference w:type="default" r:id="rId13"/>
          <w:pgSz w:w="11910" w:h="16840"/>
          <w:pgMar w:header="1523" w:footer="0" w:top="1760" w:bottom="280" w:left="60" w:right="52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88"/>
        <w:ind w:left="2218"/>
      </w:pPr>
      <w:r>
        <w:rPr/>
        <w:t>иные.</w:t>
      </w:r>
    </w:p>
    <w:p>
      <w:pPr>
        <w:pStyle w:val="BodyText"/>
        <w:spacing w:before="142"/>
        <w:ind w:left="2216"/>
      </w:pPr>
      <w:r>
        <w:rPr>
          <w:spacing w:val="-1"/>
          <w:w w:val="95"/>
        </w:rPr>
        <w:t>Также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могут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применятся</w:t>
      </w:r>
      <w:r>
        <w:rPr>
          <w:spacing w:val="-4"/>
          <w:w w:val="95"/>
        </w:rPr>
        <w:t> </w:t>
      </w:r>
      <w:r>
        <w:rPr>
          <w:i/>
          <w:spacing w:val="-1"/>
          <w:w w:val="95"/>
        </w:rPr>
        <w:t>в</w:t>
      </w:r>
      <w:r>
        <w:rPr>
          <w:i/>
          <w:spacing w:val="-11"/>
          <w:w w:val="95"/>
        </w:rPr>
        <w:t> </w:t>
      </w:r>
      <w:r>
        <w:rPr>
          <w:spacing w:val="-1"/>
          <w:w w:val="95"/>
        </w:rPr>
        <w:t>целях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поощренпя:</w:t>
      </w:r>
    </w:p>
    <w:p>
      <w:pPr>
        <w:pStyle w:val="BodyText"/>
        <w:tabs>
          <w:tab w:pos="3902" w:val="left" w:leader="none"/>
          <w:tab w:pos="5606" w:val="left" w:leader="none"/>
          <w:tab w:pos="6831" w:val="left" w:leader="none"/>
          <w:tab w:pos="8573" w:val="left" w:leader="none"/>
          <w:tab w:pos="9147" w:val="left" w:leader="none"/>
          <w:tab w:pos="10171" w:val="left" w:leader="none"/>
        </w:tabs>
        <w:spacing w:line="343" w:lineRule="auto" w:before="141"/>
        <w:ind w:left="2216" w:right="369" w:hanging="3"/>
      </w:pPr>
      <w:r>
        <w:rPr>
          <w:w w:val="90"/>
        </w:rPr>
        <w:t>благодарственные письма</w:t>
      </w:r>
      <w:r>
        <w:rPr>
          <w:spacing w:val="1"/>
          <w:w w:val="90"/>
        </w:rPr>
        <w:t> </w:t>
      </w:r>
      <w:r>
        <w:rPr>
          <w:w w:val="90"/>
        </w:rPr>
        <w:t>родителям</w:t>
      </w:r>
      <w:r>
        <w:rPr>
          <w:spacing w:val="1"/>
          <w:w w:val="90"/>
        </w:rPr>
        <w:t> </w:t>
      </w:r>
      <w:r>
        <w:rPr>
          <w:w w:val="90"/>
        </w:rPr>
        <w:t>наставников</w:t>
      </w:r>
      <w:r>
        <w:rPr>
          <w:spacing w:val="1"/>
          <w:w w:val="90"/>
        </w:rPr>
        <w:t> </w:t>
      </w:r>
      <w:r>
        <w:rPr>
          <w:w w:val="90"/>
        </w:rPr>
        <w:t>из</w:t>
      </w:r>
      <w:r>
        <w:rPr>
          <w:spacing w:val="1"/>
          <w:w w:val="90"/>
        </w:rPr>
        <w:t> </w:t>
      </w:r>
      <w:r>
        <w:rPr>
          <w:w w:val="90"/>
        </w:rPr>
        <w:t>числа</w:t>
      </w:r>
      <w:r>
        <w:rPr>
          <w:spacing w:val="1"/>
          <w:w w:val="90"/>
        </w:rPr>
        <w:t> </w:t>
      </w:r>
      <w:r>
        <w:rPr>
          <w:w w:val="90"/>
        </w:rPr>
        <w:t>обучающихся;</w:t>
      </w:r>
      <w:r>
        <w:rPr>
          <w:spacing w:val="1"/>
          <w:w w:val="90"/>
        </w:rPr>
        <w:t> </w:t>
      </w:r>
      <w:r>
        <w:rPr>
          <w:w w:val="95"/>
        </w:rPr>
        <w:t>размещение</w:t>
        <w:tab/>
        <w:t>фотографий</w:t>
        <w:tab/>
      </w:r>
      <w:r>
        <w:rPr/>
        <w:t>лучших</w:t>
        <w:tab/>
      </w:r>
      <w:r>
        <w:rPr>
          <w:w w:val="95"/>
        </w:rPr>
        <w:t>наставников</w:t>
        <w:tab/>
      </w:r>
      <w:r>
        <w:rPr/>
        <w:t>на</w:t>
        <w:tab/>
        <w:t>Доске</w:t>
        <w:tab/>
      </w:r>
      <w:r>
        <w:rPr>
          <w:spacing w:val="-2"/>
          <w:w w:val="95"/>
        </w:rPr>
        <w:t>почета</w:t>
      </w:r>
    </w:p>
    <w:p>
      <w:pPr>
        <w:pStyle w:val="BodyText"/>
        <w:spacing w:line="331" w:lineRule="auto"/>
        <w:ind w:left="1517" w:right="355" w:firstLine="1"/>
      </w:pPr>
      <w:r>
        <w:rPr>
          <w:w w:val="95"/>
        </w:rPr>
        <w:t>образовательной</w:t>
      </w:r>
      <w:r>
        <w:rPr>
          <w:spacing w:val="41"/>
          <w:w w:val="95"/>
        </w:rPr>
        <w:t> </w:t>
      </w:r>
      <w:r>
        <w:rPr>
          <w:w w:val="95"/>
        </w:rPr>
        <w:t>организации,</w:t>
      </w:r>
      <w:r>
        <w:rPr>
          <w:spacing w:val="11"/>
          <w:w w:val="95"/>
        </w:rPr>
        <w:t> </w:t>
      </w:r>
      <w:r>
        <w:rPr>
          <w:w w:val="95"/>
        </w:rPr>
        <w:t>организации</w:t>
      </w:r>
      <w:r>
        <w:rPr>
          <w:spacing w:val="6"/>
          <w:w w:val="95"/>
        </w:rPr>
        <w:t> </w:t>
      </w:r>
      <w:r>
        <w:rPr>
          <w:w w:val="95"/>
        </w:rPr>
        <w:t>(предприятия),</w:t>
      </w:r>
      <w:r>
        <w:rPr>
          <w:spacing w:val="44"/>
          <w:w w:val="95"/>
        </w:rPr>
        <w:t> </w:t>
      </w:r>
      <w:r>
        <w:rPr>
          <w:w w:val="95"/>
        </w:rPr>
        <w:t>предоставляющих</w:t>
      </w:r>
      <w:r>
        <w:rPr>
          <w:spacing w:val="-66"/>
          <w:w w:val="95"/>
        </w:rPr>
        <w:t> </w:t>
      </w:r>
      <w:r>
        <w:rPr/>
        <w:t>наставника</w:t>
      </w:r>
      <w:r>
        <w:rPr>
          <w:spacing w:val="12"/>
        </w:rPr>
        <w:t> </w:t>
      </w:r>
      <w:r>
        <w:rPr/>
        <w:t>для</w:t>
      </w:r>
      <w:r>
        <w:rPr>
          <w:spacing w:val="-9"/>
        </w:rPr>
        <w:t> </w:t>
      </w:r>
      <w:r>
        <w:rPr/>
        <w:t>участия</w:t>
      </w:r>
      <w:r>
        <w:rPr>
          <w:spacing w:val="3"/>
        </w:rPr>
        <w:t> </w:t>
      </w:r>
      <w:r>
        <w:rPr/>
        <w:t>в</w:t>
      </w:r>
      <w:r>
        <w:rPr>
          <w:spacing w:val="-8"/>
        </w:rPr>
        <w:t> </w:t>
      </w:r>
      <w:r>
        <w:rPr/>
        <w:t>программе;</w:t>
      </w:r>
    </w:p>
    <w:p>
      <w:pPr>
        <w:pStyle w:val="BodyText"/>
        <w:spacing w:line="338" w:lineRule="auto" w:before="17"/>
        <w:ind w:left="1517" w:right="377" w:firstLine="696"/>
        <w:jc w:val="both"/>
      </w:pPr>
      <w:r>
        <w:rPr/>
        <w:t>предоставление    наставникам    возможности    принимать    участие</w:t>
      </w:r>
      <w:r>
        <w:rPr>
          <w:spacing w:val="1"/>
        </w:rPr>
        <w:t> </w:t>
      </w:r>
      <w:r>
        <w:rPr>
          <w:w w:val="95"/>
        </w:rPr>
        <w:t>в</w:t>
      </w:r>
      <w:r>
        <w:rPr>
          <w:spacing w:val="-7"/>
          <w:w w:val="95"/>
        </w:rPr>
        <w:t> </w:t>
      </w:r>
      <w:r>
        <w:rPr>
          <w:w w:val="95"/>
        </w:rPr>
        <w:t>формировании</w:t>
      </w:r>
      <w:r>
        <w:rPr>
          <w:spacing w:val="29"/>
          <w:w w:val="95"/>
        </w:rPr>
        <w:t> </w:t>
      </w:r>
      <w:r>
        <w:rPr>
          <w:w w:val="95"/>
        </w:rPr>
        <w:t>предложений,</w:t>
      </w:r>
      <w:r>
        <w:rPr>
          <w:spacing w:val="20"/>
          <w:w w:val="95"/>
        </w:rPr>
        <w:t> </w:t>
      </w:r>
      <w:r>
        <w:rPr>
          <w:w w:val="95"/>
        </w:rPr>
        <w:t>касающихся</w:t>
      </w:r>
      <w:r>
        <w:rPr>
          <w:spacing w:val="13"/>
          <w:w w:val="95"/>
        </w:rPr>
        <w:t> </w:t>
      </w:r>
      <w:r>
        <w:rPr>
          <w:w w:val="95"/>
        </w:rPr>
        <w:t>развития</w:t>
      </w:r>
      <w:r>
        <w:rPr>
          <w:spacing w:val="8"/>
          <w:w w:val="95"/>
        </w:rPr>
        <w:t> </w:t>
      </w:r>
      <w:r>
        <w:rPr>
          <w:w w:val="95"/>
        </w:rPr>
        <w:t>организации;</w:t>
      </w:r>
    </w:p>
    <w:p>
      <w:pPr>
        <w:pStyle w:val="BodyText"/>
        <w:spacing w:before="1"/>
        <w:ind w:left="2216"/>
        <w:jc w:val="both"/>
      </w:pPr>
      <w:r>
        <w:rPr>
          <w:w w:val="90"/>
        </w:rPr>
        <w:t>рекомендации</w:t>
      </w:r>
      <w:r>
        <w:rPr>
          <w:spacing w:val="75"/>
        </w:rPr>
        <w:t> </w:t>
      </w:r>
      <w:r>
        <w:rPr>
          <w:w w:val="90"/>
        </w:rPr>
        <w:t>при</w:t>
      </w:r>
      <w:r>
        <w:rPr>
          <w:spacing w:val="44"/>
          <w:w w:val="90"/>
        </w:rPr>
        <w:t> </w:t>
      </w:r>
      <w:r>
        <w:rPr>
          <w:w w:val="90"/>
        </w:rPr>
        <w:t>трудоустройстве;</w:t>
      </w:r>
    </w:p>
    <w:p>
      <w:pPr>
        <w:pStyle w:val="BodyText"/>
        <w:spacing w:line="336" w:lineRule="auto" w:before="146"/>
        <w:ind w:left="1512" w:right="392" w:firstLine="697"/>
        <w:jc w:val="both"/>
      </w:pPr>
      <w:r>
        <w:rPr/>
        <w:t>образовательное      стимулирование     (привлечение      к      участию</w:t>
      </w:r>
      <w:r>
        <w:rPr>
          <w:spacing w:val="1"/>
        </w:rPr>
        <w:t> </w:t>
      </w:r>
      <w:r>
        <w:rPr>
          <w:w w:val="95"/>
        </w:rPr>
        <w:t>в образовательных программах, семинарах, тренингах и иных мероприятиях</w:t>
      </w:r>
      <w:r>
        <w:rPr>
          <w:spacing w:val="1"/>
          <w:w w:val="95"/>
        </w:rPr>
        <w:t> </w:t>
      </w:r>
      <w:r>
        <w:rPr/>
        <w:t>подобного</w:t>
      </w:r>
      <w:r>
        <w:rPr>
          <w:spacing w:val="18"/>
        </w:rPr>
        <w:t> </w:t>
      </w:r>
      <w:r>
        <w:rPr/>
        <w:t>рода);</w:t>
      </w:r>
    </w:p>
    <w:p>
      <w:pPr>
        <w:pStyle w:val="BodyText"/>
        <w:spacing w:before="6"/>
        <w:ind w:left="2208"/>
        <w:jc w:val="both"/>
      </w:pPr>
      <w:r>
        <w:rPr>
          <w:w w:val="90"/>
        </w:rPr>
        <w:t>нематериальное</w:t>
      </w:r>
      <w:r>
        <w:rPr>
          <w:spacing w:val="6"/>
          <w:w w:val="90"/>
        </w:rPr>
        <w:t> </w:t>
      </w:r>
      <w:r>
        <w:rPr>
          <w:w w:val="90"/>
        </w:rPr>
        <w:t>поощрение</w:t>
      </w:r>
      <w:r>
        <w:rPr>
          <w:spacing w:val="60"/>
          <w:w w:val="90"/>
        </w:rPr>
        <w:t> </w:t>
      </w:r>
      <w:r>
        <w:rPr>
          <w:w w:val="90"/>
        </w:rPr>
        <w:t>на</w:t>
      </w:r>
      <w:r>
        <w:rPr>
          <w:spacing w:val="36"/>
          <w:w w:val="90"/>
        </w:rPr>
        <w:t> </w:t>
      </w:r>
      <w:r>
        <w:rPr>
          <w:w w:val="90"/>
        </w:rPr>
        <w:t>рабочем</w:t>
      </w:r>
      <w:r>
        <w:rPr>
          <w:spacing w:val="44"/>
          <w:w w:val="90"/>
        </w:rPr>
        <w:t> </w:t>
      </w:r>
      <w:r>
        <w:rPr>
          <w:w w:val="90"/>
        </w:rPr>
        <w:t>месте:</w:t>
      </w:r>
    </w:p>
    <w:p>
      <w:pPr>
        <w:pStyle w:val="BodyText"/>
        <w:spacing w:line="338" w:lineRule="auto" w:before="137"/>
        <w:ind w:left="2211" w:right="3263" w:hanging="3"/>
      </w:pPr>
      <w:r>
        <w:rPr>
          <w:w w:val="90"/>
        </w:rPr>
        <w:t>получение</w:t>
      </w:r>
      <w:r>
        <w:rPr>
          <w:spacing w:val="1"/>
          <w:w w:val="90"/>
        </w:rPr>
        <w:t> </w:t>
      </w:r>
      <w:r>
        <w:rPr>
          <w:w w:val="90"/>
        </w:rPr>
        <w:t>дополнительных дней</w:t>
      </w:r>
      <w:r>
        <w:rPr>
          <w:spacing w:val="1"/>
          <w:w w:val="90"/>
        </w:rPr>
        <w:t> </w:t>
      </w:r>
      <w:r>
        <w:rPr>
          <w:w w:val="90"/>
        </w:rPr>
        <w:t>к</w:t>
      </w:r>
      <w:r>
        <w:rPr>
          <w:spacing w:val="1"/>
          <w:w w:val="90"/>
        </w:rPr>
        <w:t> </w:t>
      </w:r>
      <w:r>
        <w:rPr>
          <w:w w:val="90"/>
        </w:rPr>
        <w:t>отпуску;</w:t>
      </w:r>
      <w:r>
        <w:rPr>
          <w:spacing w:val="-64"/>
          <w:w w:val="90"/>
        </w:rPr>
        <w:t> </w:t>
      </w:r>
      <w:r>
        <w:rPr>
          <w:w w:val="95"/>
        </w:rPr>
        <w:t>расширенная</w:t>
      </w:r>
      <w:r>
        <w:rPr>
          <w:spacing w:val="1"/>
          <w:w w:val="95"/>
        </w:rPr>
        <w:t> </w:t>
      </w:r>
      <w:r>
        <w:rPr>
          <w:w w:val="95"/>
        </w:rPr>
        <w:t>медицинская</w:t>
      </w:r>
      <w:r>
        <w:rPr>
          <w:spacing w:val="19"/>
          <w:w w:val="95"/>
        </w:rPr>
        <w:t> </w:t>
      </w:r>
      <w:r>
        <w:rPr>
          <w:w w:val="95"/>
        </w:rPr>
        <w:t>страховка;</w:t>
      </w:r>
    </w:p>
    <w:p>
      <w:pPr>
        <w:pStyle w:val="BodyText"/>
        <w:spacing w:line="338" w:lineRule="auto" w:before="5"/>
        <w:ind w:left="2211" w:right="381" w:hanging="3"/>
      </w:pPr>
      <w:r>
        <w:rPr>
          <w:spacing w:val="-1"/>
          <w:w w:val="95"/>
        </w:rPr>
        <w:t>иные льготы и преимущества, </w:t>
      </w:r>
      <w:r>
        <w:rPr>
          <w:w w:val="95"/>
        </w:rPr>
        <w:t>предусмотренные в организации, в которой</w:t>
      </w:r>
      <w:r>
        <w:rPr>
          <w:spacing w:val="-66"/>
          <w:w w:val="95"/>
        </w:rPr>
        <w:t> </w:t>
      </w:r>
      <w:r>
        <w:rPr/>
        <w:t>работает</w:t>
      </w:r>
      <w:r>
        <w:rPr>
          <w:spacing w:val="11"/>
        </w:rPr>
        <w:t> </w:t>
      </w:r>
      <w:r>
        <w:rPr/>
        <w:t>наставник.</w:t>
      </w:r>
    </w:p>
    <w:p>
      <w:pPr>
        <w:pStyle w:val="ListParagraph"/>
        <w:numPr>
          <w:ilvl w:val="2"/>
          <w:numId w:val="1"/>
        </w:numPr>
        <w:tabs>
          <w:tab w:pos="2805" w:val="left" w:leader="none"/>
        </w:tabs>
        <w:spacing w:line="340" w:lineRule="auto" w:before="1" w:after="0"/>
        <w:ind w:left="1512" w:right="373" w:firstLine="698"/>
        <w:jc w:val="both"/>
        <w:rPr>
          <w:sz w:val="29"/>
        </w:rPr>
      </w:pPr>
      <w:r>
        <w:rPr>
          <w:w w:val="95"/>
          <w:sz w:val="29"/>
        </w:rPr>
        <w:t>Создание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системы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нематериальной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мотивации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виде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иерархии</w:t>
      </w:r>
      <w:r>
        <w:rPr>
          <w:spacing w:val="1"/>
          <w:w w:val="95"/>
          <w:sz w:val="29"/>
        </w:rPr>
        <w:t> </w:t>
      </w:r>
      <w:r>
        <w:rPr>
          <w:w w:val="90"/>
          <w:sz w:val="29"/>
        </w:rPr>
        <w:t>наставников может повысить лояльность участников и являться дополнительной</w:t>
      </w:r>
      <w:r>
        <w:rPr>
          <w:spacing w:val="1"/>
          <w:w w:val="90"/>
          <w:sz w:val="29"/>
        </w:rPr>
        <w:t> </w:t>
      </w:r>
      <w:r>
        <w:rPr>
          <w:w w:val="95"/>
          <w:sz w:val="29"/>
        </w:rPr>
        <w:t>мотивацией</w:t>
      </w:r>
      <w:r>
        <w:rPr>
          <w:spacing w:val="19"/>
          <w:w w:val="95"/>
          <w:sz w:val="29"/>
        </w:rPr>
        <w:t> </w:t>
      </w:r>
      <w:r>
        <w:rPr>
          <w:w w:val="95"/>
          <w:sz w:val="29"/>
        </w:rPr>
        <w:t>как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формат</w:t>
      </w:r>
      <w:r>
        <w:rPr>
          <w:spacing w:val="8"/>
          <w:w w:val="95"/>
          <w:sz w:val="29"/>
        </w:rPr>
        <w:t> </w:t>
      </w:r>
      <w:r>
        <w:rPr>
          <w:w w:val="95"/>
          <w:sz w:val="29"/>
        </w:rPr>
        <w:t>общественного</w:t>
      </w:r>
      <w:r>
        <w:rPr>
          <w:spacing w:val="11"/>
          <w:w w:val="95"/>
          <w:sz w:val="29"/>
        </w:rPr>
        <w:t> </w:t>
      </w:r>
      <w:r>
        <w:rPr>
          <w:w w:val="95"/>
          <w:sz w:val="29"/>
        </w:rPr>
        <w:t>признания</w:t>
      </w:r>
      <w:r>
        <w:rPr>
          <w:spacing w:val="12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-8"/>
          <w:w w:val="95"/>
          <w:sz w:val="29"/>
        </w:rPr>
        <w:t> </w:t>
      </w:r>
      <w:r>
        <w:rPr>
          <w:w w:val="95"/>
          <w:sz w:val="29"/>
        </w:rPr>
        <w:t>поощрения.</w:t>
      </w:r>
    </w:p>
    <w:p>
      <w:pPr>
        <w:pStyle w:val="BodyText"/>
        <w:spacing w:line="329" w:lineRule="exact"/>
        <w:ind w:left="2214"/>
        <w:jc w:val="both"/>
      </w:pPr>
      <w:r>
        <w:rPr>
          <w:w w:val="90"/>
        </w:rPr>
        <w:t>Основными</w:t>
      </w:r>
      <w:r>
        <w:rPr>
          <w:spacing w:val="47"/>
          <w:w w:val="90"/>
        </w:rPr>
        <w:t> </w:t>
      </w:r>
      <w:r>
        <w:rPr>
          <w:w w:val="90"/>
        </w:rPr>
        <w:t>элементами</w:t>
      </w:r>
      <w:r>
        <w:rPr>
          <w:spacing w:val="52"/>
          <w:w w:val="90"/>
        </w:rPr>
        <w:t> </w:t>
      </w:r>
      <w:r>
        <w:rPr>
          <w:w w:val="90"/>
        </w:rPr>
        <w:t>иерархической</w:t>
      </w:r>
      <w:r>
        <w:rPr>
          <w:spacing w:val="55"/>
          <w:w w:val="90"/>
        </w:rPr>
        <w:t> </w:t>
      </w:r>
      <w:r>
        <w:rPr>
          <w:w w:val="90"/>
        </w:rPr>
        <w:t>системы</w:t>
      </w:r>
      <w:r>
        <w:rPr>
          <w:spacing w:val="42"/>
          <w:w w:val="90"/>
        </w:rPr>
        <w:t> </w:t>
      </w:r>
      <w:r>
        <w:rPr>
          <w:w w:val="90"/>
        </w:rPr>
        <w:t>являются:</w:t>
      </w:r>
    </w:p>
    <w:p>
      <w:pPr>
        <w:pStyle w:val="BodyText"/>
        <w:spacing w:line="338" w:lineRule="auto" w:before="137"/>
        <w:ind w:left="1517" w:right="360" w:firstLine="689"/>
        <w:jc w:val="both"/>
      </w:pPr>
      <w:r>
        <w:rPr>
          <w:w w:val="95"/>
        </w:rPr>
        <w:t>достижения: визуальное (материальное) выражение результата (медаль,</w:t>
      </w:r>
      <w:r>
        <w:rPr>
          <w:spacing w:val="1"/>
          <w:w w:val="95"/>
        </w:rPr>
        <w:t> </w:t>
      </w:r>
      <w:r>
        <w:rPr>
          <w:w w:val="95"/>
        </w:rPr>
        <w:t>поощрение,</w:t>
      </w:r>
      <w:r>
        <w:rPr>
          <w:spacing w:val="1"/>
          <w:w w:val="95"/>
        </w:rPr>
        <w:t> </w:t>
      </w:r>
      <w:r>
        <w:rPr>
          <w:w w:val="95"/>
        </w:rPr>
        <w:t>определенные</w:t>
      </w:r>
      <w:r>
        <w:rPr>
          <w:spacing w:val="1"/>
          <w:w w:val="95"/>
        </w:rPr>
        <w:t> </w:t>
      </w:r>
      <w:r>
        <w:rPr>
          <w:w w:val="95"/>
        </w:rPr>
        <w:t>очки).</w:t>
      </w:r>
      <w:r>
        <w:rPr>
          <w:spacing w:val="1"/>
          <w:w w:val="95"/>
        </w:rPr>
        <w:t> </w:t>
      </w:r>
      <w:r>
        <w:rPr>
          <w:w w:val="95"/>
        </w:rPr>
        <w:t>Достижения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награды</w:t>
      </w:r>
      <w:r>
        <w:rPr>
          <w:spacing w:val="1"/>
          <w:w w:val="95"/>
        </w:rPr>
        <w:t> </w:t>
      </w:r>
      <w:r>
        <w:rPr>
          <w:w w:val="95"/>
        </w:rPr>
        <w:t>рассматриваются</w:t>
      </w:r>
      <w:r>
        <w:rPr>
          <w:spacing w:val="1"/>
          <w:w w:val="95"/>
        </w:rPr>
        <w:t> </w:t>
      </w:r>
      <w:r>
        <w:rPr>
          <w:spacing w:val="-1"/>
        </w:rPr>
        <w:t>наставником</w:t>
      </w:r>
      <w:r>
        <w:rPr/>
        <w:t> </w:t>
      </w:r>
      <w:r>
        <w:rPr>
          <w:spacing w:val="-1"/>
        </w:rPr>
        <w:t>как</w:t>
      </w:r>
      <w:r>
        <w:rPr/>
        <w:t> </w:t>
      </w:r>
      <w:r>
        <w:rPr>
          <w:spacing w:val="-1"/>
        </w:rPr>
        <w:t>признаки</w:t>
      </w:r>
      <w:r>
        <w:rPr/>
        <w:t> </w:t>
      </w:r>
      <w:r>
        <w:rPr>
          <w:spacing w:val="-1"/>
        </w:rPr>
        <w:t>его</w:t>
      </w:r>
      <w:r>
        <w:rPr/>
        <w:t> </w:t>
      </w:r>
      <w:r>
        <w:rPr>
          <w:spacing w:val="-1"/>
        </w:rPr>
        <w:t>заслуг,</w:t>
      </w:r>
      <w:r>
        <w:rPr/>
        <w:t> </w:t>
      </w:r>
      <w:r>
        <w:rPr>
          <w:spacing w:val="-1"/>
        </w:rPr>
        <w:t>социального</w:t>
      </w:r>
      <w:r>
        <w:rPr/>
        <w:t> </w:t>
      </w:r>
      <w:r>
        <w:rPr>
          <w:spacing w:val="-1"/>
        </w:rPr>
        <w:t>положения,</w:t>
      </w:r>
      <w:r>
        <w:rPr/>
        <w:t> символ</w:t>
      </w:r>
      <w:r>
        <w:rPr>
          <w:spacing w:val="1"/>
        </w:rPr>
        <w:t> </w:t>
      </w:r>
      <w:r>
        <w:rPr/>
        <w:t>причастности</w:t>
      </w:r>
      <w:r>
        <w:rPr>
          <w:spacing w:val="21"/>
        </w:rPr>
        <w:t> </w:t>
      </w:r>
      <w:r>
        <w:rPr/>
        <w:t>и</w:t>
      </w:r>
      <w:r>
        <w:rPr>
          <w:spacing w:val="-5"/>
        </w:rPr>
        <w:t> </w:t>
      </w:r>
      <w:r>
        <w:rPr/>
        <w:t>большому</w:t>
      </w:r>
      <w:r>
        <w:rPr>
          <w:spacing w:val="13"/>
        </w:rPr>
        <w:t> </w:t>
      </w:r>
      <w:r>
        <w:rPr/>
        <w:t>проекту;</w:t>
      </w:r>
    </w:p>
    <w:p>
      <w:pPr>
        <w:pStyle w:val="BodyText"/>
        <w:spacing w:line="338" w:lineRule="auto"/>
        <w:ind w:left="1517" w:right="385" w:firstLine="698"/>
        <w:jc w:val="both"/>
      </w:pPr>
      <w:r>
        <w:rPr>
          <w:w w:val="95"/>
        </w:rPr>
        <w:t>глобальное значение: мотивацию наставников увеличивает вера в ycпex</w:t>
      </w:r>
      <w:r>
        <w:rPr>
          <w:spacing w:val="1"/>
          <w:w w:val="95"/>
        </w:rPr>
        <w:t> </w:t>
      </w:r>
      <w:r>
        <w:rPr>
          <w:w w:val="95"/>
        </w:rPr>
        <w:t>программы</w:t>
      </w:r>
      <w:r>
        <w:rPr>
          <w:spacing w:val="17"/>
          <w:w w:val="95"/>
        </w:rPr>
        <w:t> </w:t>
      </w:r>
      <w:r>
        <w:rPr>
          <w:w w:val="95"/>
        </w:rPr>
        <w:t>наставничества,</w:t>
      </w:r>
      <w:r>
        <w:rPr>
          <w:spacing w:val="-8"/>
          <w:w w:val="95"/>
        </w:rPr>
        <w:t> </w:t>
      </w:r>
      <w:r>
        <w:rPr>
          <w:w w:val="95"/>
        </w:rPr>
        <w:t>в</w:t>
      </w:r>
      <w:r>
        <w:rPr>
          <w:spacing w:val="-9"/>
          <w:w w:val="95"/>
        </w:rPr>
        <w:t> </w:t>
      </w:r>
      <w:r>
        <w:rPr>
          <w:w w:val="95"/>
        </w:rPr>
        <w:t>создание</w:t>
      </w:r>
      <w:r>
        <w:rPr>
          <w:spacing w:val="7"/>
          <w:w w:val="95"/>
        </w:rPr>
        <w:t> </w:t>
      </w:r>
      <w:r>
        <w:rPr>
          <w:w w:val="95"/>
        </w:rPr>
        <w:t>новой</w:t>
      </w:r>
      <w:r>
        <w:rPr>
          <w:spacing w:val="2"/>
          <w:w w:val="95"/>
        </w:rPr>
        <w:t> </w:t>
      </w:r>
      <w:r>
        <w:rPr>
          <w:w w:val="95"/>
        </w:rPr>
        <w:t>и</w:t>
      </w:r>
      <w:r>
        <w:rPr>
          <w:spacing w:val="-6"/>
          <w:w w:val="95"/>
        </w:rPr>
        <w:t> </w:t>
      </w:r>
      <w:r>
        <w:rPr>
          <w:w w:val="95"/>
        </w:rPr>
        <w:t>масштабной</w:t>
      </w:r>
      <w:r>
        <w:rPr>
          <w:spacing w:val="13"/>
          <w:w w:val="95"/>
        </w:rPr>
        <w:t> </w:t>
      </w:r>
      <w:r>
        <w:rPr>
          <w:w w:val="95"/>
        </w:rPr>
        <w:t>системы;</w:t>
      </w:r>
    </w:p>
    <w:p>
      <w:pPr>
        <w:spacing w:after="0" w:line="338" w:lineRule="auto"/>
        <w:jc w:val="both"/>
        <w:sectPr>
          <w:pgSz w:w="11910" w:h="16840"/>
          <w:pgMar w:header="1523" w:footer="0" w:top="1800" w:bottom="280" w:left="60" w:right="520"/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340" w:lineRule="auto" w:before="88"/>
        <w:ind w:left="1532" w:right="345" w:firstLine="703"/>
        <w:jc w:val="both"/>
      </w:pPr>
      <w:r>
        <w:rPr>
          <w:w w:val="90"/>
        </w:rPr>
        <w:t>рейтинги и иерархия (персональная</w:t>
      </w:r>
      <w:r>
        <w:rPr>
          <w:spacing w:val="1"/>
          <w:w w:val="90"/>
        </w:rPr>
        <w:t> </w:t>
      </w:r>
      <w:r>
        <w:rPr>
          <w:w w:val="90"/>
        </w:rPr>
        <w:t>и групповая).</w:t>
      </w:r>
      <w:r>
        <w:rPr>
          <w:spacing w:val="1"/>
          <w:w w:val="90"/>
        </w:rPr>
        <w:t> </w:t>
      </w:r>
      <w:r>
        <w:rPr>
          <w:w w:val="90"/>
        </w:rPr>
        <w:t>Персональные рейтинги</w:t>
      </w:r>
      <w:r>
        <w:rPr>
          <w:spacing w:val="1"/>
          <w:w w:val="90"/>
        </w:rPr>
        <w:t> </w:t>
      </w:r>
      <w:r>
        <w:rPr>
          <w:w w:val="95"/>
        </w:rPr>
        <w:t>наставников публикуются для того, чтобы каждый участник программы мог</w:t>
      </w:r>
      <w:r>
        <w:rPr>
          <w:spacing w:val="1"/>
          <w:w w:val="95"/>
        </w:rPr>
        <w:t> </w:t>
      </w:r>
      <w:r>
        <w:rPr>
          <w:w w:val="95"/>
        </w:rPr>
        <w:t>видеть свой и чужие текущие уровни развития. Групповые рейтинги</w:t>
      </w:r>
      <w:r>
        <w:rPr>
          <w:spacing w:val="1"/>
          <w:w w:val="95"/>
        </w:rPr>
        <w:t> </w:t>
      </w:r>
      <w:r>
        <w:rPr>
          <w:w w:val="95"/>
        </w:rPr>
        <w:t>команд</w:t>
      </w:r>
      <w:r>
        <w:rPr>
          <w:spacing w:val="1"/>
          <w:w w:val="95"/>
        </w:rPr>
        <w:t> </w:t>
      </w:r>
      <w:r>
        <w:rPr>
          <w:w w:val="90"/>
        </w:rPr>
        <w:t>(наставник</w:t>
      </w:r>
      <w:r>
        <w:rPr>
          <w:spacing w:val="58"/>
        </w:rPr>
        <w:t> </w:t>
      </w:r>
      <w:r>
        <w:rPr>
          <w:w w:val="90"/>
        </w:rPr>
        <w:t>и наставляемый</w:t>
      </w:r>
      <w:r>
        <w:rPr>
          <w:spacing w:val="58"/>
        </w:rPr>
        <w:t> </w:t>
      </w:r>
      <w:r>
        <w:rPr>
          <w:w w:val="90"/>
        </w:rPr>
        <w:t>или наставник и гpyппa наставляемых)</w:t>
      </w:r>
      <w:r>
        <w:rPr>
          <w:spacing w:val="58"/>
        </w:rPr>
        <w:t> </w:t>
      </w:r>
      <w:r>
        <w:rPr>
          <w:w w:val="90"/>
        </w:rPr>
        <w:t>публикуются</w:t>
      </w:r>
      <w:r>
        <w:rPr>
          <w:spacing w:val="1"/>
          <w:w w:val="90"/>
        </w:rPr>
        <w:t> </w:t>
      </w:r>
      <w:r>
        <w:rPr>
          <w:w w:val="95"/>
        </w:rPr>
        <w:t>на</w:t>
      </w:r>
      <w:r>
        <w:rPr>
          <w:spacing w:val="66"/>
        </w:rPr>
        <w:t> </w:t>
      </w:r>
      <w:r>
        <w:rPr>
          <w:w w:val="95"/>
        </w:rPr>
        <w:t>стендах</w:t>
      </w:r>
      <w:r>
        <w:rPr>
          <w:spacing w:val="66"/>
        </w:rPr>
        <w:t> </w:t>
      </w:r>
      <w:r>
        <w:rPr>
          <w:w w:val="95"/>
        </w:rPr>
        <w:t>образовательной</w:t>
      </w:r>
      <w:r>
        <w:rPr>
          <w:spacing w:val="134"/>
        </w:rPr>
        <w:t> </w:t>
      </w:r>
      <w:r>
        <w:rPr>
          <w:w w:val="95"/>
        </w:rPr>
        <w:t>организации,</w:t>
      </w:r>
      <w:r>
        <w:rPr>
          <w:spacing w:val="134"/>
        </w:rPr>
        <w:t> </w:t>
      </w:r>
      <w:r>
        <w:rPr>
          <w:w w:val="95"/>
        </w:rPr>
        <w:t>ее</w:t>
      </w:r>
      <w:r>
        <w:rPr>
          <w:spacing w:val="65"/>
        </w:rPr>
        <w:t> </w:t>
      </w:r>
      <w:r>
        <w:rPr>
          <w:w w:val="95"/>
        </w:rPr>
        <w:t>информационных</w:t>
      </w:r>
      <w:r>
        <w:rPr>
          <w:spacing w:val="134"/>
        </w:rPr>
        <w:t> </w:t>
      </w:r>
      <w:r>
        <w:rPr>
          <w:w w:val="95"/>
        </w:rPr>
        <w:t>порталах,</w:t>
      </w:r>
      <w:r>
        <w:rPr>
          <w:spacing w:val="1"/>
          <w:w w:val="95"/>
        </w:rPr>
        <w:t> </w:t>
      </w:r>
      <w:r>
        <w:rPr>
          <w:spacing w:val="-1"/>
        </w:rPr>
        <w:t>на</w:t>
      </w:r>
      <w:r>
        <w:rPr>
          <w:spacing w:val="72"/>
        </w:rPr>
        <w:t> </w:t>
      </w:r>
      <w:r>
        <w:rPr>
          <w:spacing w:val="-1"/>
        </w:rPr>
        <w:t>информационных</w:t>
      </w:r>
      <w:r>
        <w:rPr>
          <w:spacing w:val="70"/>
        </w:rPr>
        <w:t> </w:t>
      </w:r>
      <w:r>
        <w:rPr>
          <w:spacing w:val="-1"/>
        </w:rPr>
        <w:t>порталах</w:t>
      </w:r>
      <w:r>
        <w:rPr>
          <w:spacing w:val="142"/>
        </w:rPr>
        <w:t> </w:t>
      </w:r>
      <w:r>
        <w:rPr>
          <w:spacing w:val="-1"/>
        </w:rPr>
        <w:t>муниципальных</w:t>
      </w:r>
      <w:r>
        <w:rPr>
          <w:spacing w:val="142"/>
        </w:rPr>
        <w:t> </w:t>
      </w:r>
      <w:r>
        <w:rPr>
          <w:spacing w:val="-1"/>
        </w:rPr>
        <w:t>методических</w:t>
      </w:r>
      <w:r>
        <w:rPr>
          <w:spacing w:val="142"/>
        </w:rPr>
        <w:t> </w:t>
      </w:r>
      <w:r>
        <w:rPr/>
        <w:t>центров</w:t>
      </w:r>
      <w:r>
        <w:rPr>
          <w:spacing w:val="1"/>
        </w:rPr>
        <w:t> </w:t>
      </w:r>
      <w:r>
        <w:rPr>
          <w:w w:val="90"/>
        </w:rPr>
        <w:t>по</w:t>
      </w:r>
      <w:r>
        <w:rPr>
          <w:spacing w:val="26"/>
          <w:w w:val="90"/>
        </w:rPr>
        <w:t> </w:t>
      </w:r>
      <w:r>
        <w:rPr>
          <w:w w:val="90"/>
        </w:rPr>
        <w:t>наставничеству</w:t>
      </w:r>
      <w:r>
        <w:rPr>
          <w:spacing w:val="4"/>
          <w:w w:val="90"/>
        </w:rPr>
        <w:t> </w:t>
      </w:r>
      <w:r>
        <w:rPr>
          <w:w w:val="90"/>
        </w:rPr>
        <w:t>для</w:t>
      </w:r>
      <w:r>
        <w:rPr>
          <w:spacing w:val="24"/>
          <w:w w:val="90"/>
        </w:rPr>
        <w:t> </w:t>
      </w:r>
      <w:r>
        <w:rPr>
          <w:w w:val="90"/>
        </w:rPr>
        <w:t>дополнительной</w:t>
      </w:r>
      <w:r>
        <w:rPr>
          <w:spacing w:val="30"/>
          <w:w w:val="90"/>
        </w:rPr>
        <w:t> </w:t>
      </w:r>
      <w:r>
        <w:rPr>
          <w:w w:val="90"/>
        </w:rPr>
        <w:t>мотивации</w:t>
      </w:r>
      <w:r>
        <w:rPr>
          <w:spacing w:val="49"/>
          <w:w w:val="90"/>
        </w:rPr>
        <w:t> </w:t>
      </w:r>
      <w:r>
        <w:rPr>
          <w:w w:val="90"/>
        </w:rPr>
        <w:t>всех</w:t>
      </w:r>
      <w:r>
        <w:rPr>
          <w:spacing w:val="39"/>
          <w:w w:val="90"/>
        </w:rPr>
        <w:t> </w:t>
      </w:r>
      <w:r>
        <w:rPr>
          <w:w w:val="90"/>
        </w:rPr>
        <w:t>участников</w:t>
      </w:r>
      <w:r>
        <w:rPr>
          <w:spacing w:val="58"/>
          <w:w w:val="90"/>
        </w:rPr>
        <w:t> </w:t>
      </w:r>
      <w:r>
        <w:rPr>
          <w:w w:val="90"/>
        </w:rPr>
        <w:t>программ.</w:t>
      </w:r>
    </w:p>
    <w:p>
      <w:pPr>
        <w:pStyle w:val="ListParagraph"/>
        <w:numPr>
          <w:ilvl w:val="2"/>
          <w:numId w:val="1"/>
        </w:numPr>
        <w:tabs>
          <w:tab w:pos="2777" w:val="left" w:leader="none"/>
        </w:tabs>
        <w:spacing w:line="338" w:lineRule="auto" w:before="0" w:after="0"/>
        <w:ind w:left="1532" w:right="359" w:firstLine="693"/>
        <w:jc w:val="both"/>
        <w:rPr>
          <w:sz w:val="29"/>
        </w:rPr>
      </w:pPr>
      <w:r>
        <w:rPr>
          <w:w w:val="95"/>
          <w:sz w:val="29"/>
        </w:rPr>
        <w:t>В организации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также могут быть предусмотрены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различные виды</w:t>
      </w:r>
      <w:r>
        <w:rPr>
          <w:spacing w:val="1"/>
          <w:w w:val="95"/>
          <w:sz w:val="29"/>
        </w:rPr>
        <w:t> </w:t>
      </w:r>
      <w:r>
        <w:rPr>
          <w:w w:val="90"/>
          <w:sz w:val="29"/>
        </w:rPr>
        <w:t>материальньlх</w:t>
      </w:r>
      <w:r>
        <w:rPr>
          <w:spacing w:val="58"/>
          <w:sz w:val="29"/>
        </w:rPr>
        <w:t> </w:t>
      </w:r>
      <w:r>
        <w:rPr>
          <w:w w:val="90"/>
          <w:sz w:val="29"/>
        </w:rPr>
        <w:t>поощрений наставников, в том числе надбавка к заработной</w:t>
      </w:r>
      <w:r>
        <w:rPr>
          <w:spacing w:val="58"/>
          <w:sz w:val="29"/>
        </w:rPr>
        <w:t> </w:t>
      </w:r>
      <w:r>
        <w:rPr>
          <w:w w:val="90"/>
          <w:sz w:val="29"/>
        </w:rPr>
        <w:t>плате.</w:t>
      </w:r>
      <w:r>
        <w:rPr>
          <w:spacing w:val="1"/>
          <w:w w:val="90"/>
          <w:sz w:val="29"/>
        </w:rPr>
        <w:t> </w:t>
      </w:r>
      <w:r>
        <w:rPr>
          <w:spacing w:val="-1"/>
          <w:sz w:val="29"/>
        </w:rPr>
        <w:t>В</w:t>
      </w:r>
      <w:r>
        <w:rPr>
          <w:sz w:val="29"/>
        </w:rPr>
        <w:t> </w:t>
      </w:r>
      <w:r>
        <w:rPr>
          <w:spacing w:val="-1"/>
          <w:sz w:val="29"/>
        </w:rPr>
        <w:t>данном</w:t>
      </w:r>
      <w:r>
        <w:rPr>
          <w:sz w:val="29"/>
        </w:rPr>
        <w:t> </w:t>
      </w:r>
      <w:r>
        <w:rPr>
          <w:spacing w:val="-1"/>
          <w:sz w:val="29"/>
        </w:rPr>
        <w:t>случае</w:t>
      </w:r>
      <w:r>
        <w:rPr>
          <w:sz w:val="29"/>
        </w:rPr>
        <w:t> соответствующие</w:t>
      </w:r>
      <w:r>
        <w:rPr>
          <w:spacing w:val="1"/>
          <w:sz w:val="29"/>
        </w:rPr>
        <w:t> </w:t>
      </w:r>
      <w:r>
        <w:rPr>
          <w:sz w:val="29"/>
        </w:rPr>
        <w:t>изменения</w:t>
      </w:r>
      <w:r>
        <w:rPr>
          <w:spacing w:val="1"/>
          <w:sz w:val="29"/>
        </w:rPr>
        <w:t> </w:t>
      </w:r>
      <w:r>
        <w:rPr>
          <w:sz w:val="29"/>
        </w:rPr>
        <w:t>вносятся</w:t>
      </w:r>
      <w:r>
        <w:rPr>
          <w:spacing w:val="1"/>
          <w:sz w:val="29"/>
        </w:rPr>
        <w:t> </w:t>
      </w:r>
      <w:r>
        <w:rPr>
          <w:sz w:val="29"/>
        </w:rPr>
        <w:t>во</w:t>
      </w:r>
      <w:r>
        <w:rPr>
          <w:spacing w:val="1"/>
          <w:sz w:val="29"/>
        </w:rPr>
        <w:t> </w:t>
      </w:r>
      <w:r>
        <w:rPr>
          <w:sz w:val="29"/>
        </w:rPr>
        <w:t>внутренние</w:t>
      </w:r>
      <w:r>
        <w:rPr>
          <w:spacing w:val="1"/>
          <w:sz w:val="29"/>
        </w:rPr>
        <w:t> </w:t>
      </w:r>
      <w:r>
        <w:rPr>
          <w:sz w:val="29"/>
        </w:rPr>
        <w:t>документы   организации,    регламентирующие   порядок    оплаты    труда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-6"/>
          <w:sz w:val="29"/>
        </w:rPr>
        <w:t> </w:t>
      </w:r>
      <w:r>
        <w:rPr>
          <w:sz w:val="29"/>
        </w:rPr>
        <w:t>материального</w:t>
      </w:r>
      <w:r>
        <w:rPr>
          <w:spacing w:val="16"/>
          <w:sz w:val="29"/>
        </w:rPr>
        <w:t> </w:t>
      </w:r>
      <w:r>
        <w:rPr>
          <w:sz w:val="29"/>
        </w:rPr>
        <w:t>поощрения</w:t>
      </w:r>
      <w:r>
        <w:rPr>
          <w:spacing w:val="11"/>
          <w:sz w:val="29"/>
        </w:rPr>
        <w:t> </w:t>
      </w:r>
      <w:r>
        <w:rPr>
          <w:sz w:val="29"/>
        </w:rPr>
        <w:t>работников.</w:t>
      </w:r>
    </w:p>
    <w:p>
      <w:pPr>
        <w:pStyle w:val="BodyText"/>
        <w:spacing w:before="8"/>
        <w:rPr>
          <w:sz w:val="40"/>
        </w:rPr>
      </w:pPr>
    </w:p>
    <w:p>
      <w:pPr>
        <w:pStyle w:val="Heading1"/>
        <w:numPr>
          <w:ilvl w:val="1"/>
          <w:numId w:val="1"/>
        </w:numPr>
        <w:tabs>
          <w:tab w:pos="2469" w:val="left" w:leader="none"/>
        </w:tabs>
        <w:spacing w:line="338" w:lineRule="auto" w:before="1" w:after="0"/>
        <w:ind w:left="1538" w:right="376" w:firstLine="416"/>
        <w:jc w:val="both"/>
      </w:pPr>
      <w:r>
        <w:rPr>
          <w:spacing w:val="-1"/>
        </w:rPr>
        <w:t>Мониторинг</w:t>
      </w:r>
      <w:r>
        <w:rPr/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оценка</w:t>
      </w:r>
      <w:r>
        <w:rPr/>
        <w:t> </w:t>
      </w:r>
      <w:r>
        <w:rPr>
          <w:spacing w:val="-1"/>
        </w:rPr>
        <w:t>результатов</w:t>
      </w:r>
      <w:r>
        <w:rPr/>
        <w:t> </w:t>
      </w:r>
      <w:r>
        <w:rPr>
          <w:spacing w:val="-1"/>
        </w:rPr>
        <w:t>реализации</w:t>
      </w:r>
      <w:r>
        <w:rPr/>
        <w:t> </w:t>
      </w:r>
      <w:r>
        <w:rPr>
          <w:spacing w:val="-1"/>
        </w:rPr>
        <w:t>программы</w:t>
      </w:r>
      <w:r>
        <w:rPr/>
        <w:t> наставничества</w:t>
      </w:r>
    </w:p>
    <w:p>
      <w:pPr>
        <w:pStyle w:val="ListParagraph"/>
        <w:numPr>
          <w:ilvl w:val="2"/>
          <w:numId w:val="1"/>
        </w:numPr>
        <w:tabs>
          <w:tab w:pos="2951" w:val="left" w:leader="none"/>
        </w:tabs>
        <w:spacing w:line="338" w:lineRule="auto" w:before="0" w:after="0"/>
        <w:ind w:left="1532" w:right="352" w:firstLine="694"/>
        <w:jc w:val="both"/>
        <w:rPr>
          <w:sz w:val="29"/>
        </w:rPr>
      </w:pPr>
      <w:r>
        <w:rPr>
          <w:w w:val="95"/>
          <w:sz w:val="29"/>
        </w:rPr>
        <w:t>Мониторинг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процесса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реализации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программ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наставничества</w:t>
      </w:r>
      <w:r>
        <w:rPr>
          <w:spacing w:val="1"/>
          <w:w w:val="95"/>
          <w:sz w:val="29"/>
        </w:rPr>
        <w:t> </w:t>
      </w:r>
      <w:r>
        <w:rPr>
          <w:sz w:val="29"/>
        </w:rPr>
        <w:t>понимается</w:t>
      </w:r>
      <w:r>
        <w:rPr>
          <w:spacing w:val="1"/>
          <w:sz w:val="29"/>
        </w:rPr>
        <w:t> </w:t>
      </w:r>
      <w:r>
        <w:rPr>
          <w:sz w:val="29"/>
        </w:rPr>
        <w:t>как</w:t>
      </w:r>
      <w:r>
        <w:rPr>
          <w:spacing w:val="1"/>
          <w:sz w:val="29"/>
        </w:rPr>
        <w:t> </w:t>
      </w:r>
      <w:r>
        <w:rPr>
          <w:sz w:val="29"/>
        </w:rPr>
        <w:t>система</w:t>
      </w:r>
      <w:r>
        <w:rPr>
          <w:spacing w:val="1"/>
          <w:sz w:val="29"/>
        </w:rPr>
        <w:t> </w:t>
      </w:r>
      <w:r>
        <w:rPr>
          <w:sz w:val="29"/>
        </w:rPr>
        <w:t>сбора,</w:t>
      </w:r>
      <w:r>
        <w:rPr>
          <w:spacing w:val="1"/>
          <w:sz w:val="29"/>
        </w:rPr>
        <w:t> </w:t>
      </w:r>
      <w:r>
        <w:rPr>
          <w:sz w:val="29"/>
        </w:rPr>
        <w:t>обработки,</w:t>
      </w:r>
      <w:r>
        <w:rPr>
          <w:spacing w:val="1"/>
          <w:sz w:val="29"/>
        </w:rPr>
        <w:t> </w:t>
      </w:r>
      <w:r>
        <w:rPr>
          <w:sz w:val="29"/>
        </w:rPr>
        <w:t>хранения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использования</w:t>
      </w:r>
      <w:r>
        <w:rPr>
          <w:spacing w:val="1"/>
          <w:sz w:val="29"/>
        </w:rPr>
        <w:t> </w:t>
      </w:r>
      <w:r>
        <w:rPr>
          <w:w w:val="90"/>
          <w:sz w:val="29"/>
        </w:rPr>
        <w:t>информации</w:t>
      </w:r>
      <w:r>
        <w:rPr>
          <w:spacing w:val="42"/>
          <w:w w:val="90"/>
          <w:sz w:val="29"/>
        </w:rPr>
        <w:t> </w:t>
      </w:r>
      <w:r>
        <w:rPr>
          <w:w w:val="90"/>
          <w:sz w:val="29"/>
        </w:rPr>
        <w:t>о</w:t>
      </w:r>
      <w:r>
        <w:rPr>
          <w:spacing w:val="9"/>
          <w:w w:val="90"/>
          <w:sz w:val="29"/>
        </w:rPr>
        <w:t> </w:t>
      </w:r>
      <w:r>
        <w:rPr>
          <w:w w:val="90"/>
          <w:sz w:val="29"/>
        </w:rPr>
        <w:t>программе</w:t>
      </w:r>
      <w:r>
        <w:rPr>
          <w:spacing w:val="24"/>
          <w:w w:val="90"/>
          <w:sz w:val="29"/>
        </w:rPr>
        <w:t> </w:t>
      </w:r>
      <w:r>
        <w:rPr>
          <w:w w:val="90"/>
          <w:sz w:val="29"/>
        </w:rPr>
        <w:t>наставпичества и/или</w:t>
      </w:r>
      <w:r>
        <w:rPr>
          <w:spacing w:val="22"/>
          <w:w w:val="90"/>
          <w:sz w:val="29"/>
        </w:rPr>
        <w:t> </w:t>
      </w:r>
      <w:r>
        <w:rPr>
          <w:w w:val="90"/>
          <w:sz w:val="29"/>
        </w:rPr>
        <w:t>отдельных</w:t>
      </w:r>
      <w:r>
        <w:rPr>
          <w:spacing w:val="41"/>
          <w:w w:val="90"/>
          <w:sz w:val="29"/>
        </w:rPr>
        <w:t> </w:t>
      </w:r>
      <w:r>
        <w:rPr>
          <w:w w:val="90"/>
          <w:sz w:val="29"/>
        </w:rPr>
        <w:t>ее</w:t>
      </w:r>
      <w:r>
        <w:rPr>
          <w:spacing w:val="20"/>
          <w:w w:val="90"/>
          <w:sz w:val="29"/>
        </w:rPr>
        <w:t> </w:t>
      </w:r>
      <w:r>
        <w:rPr>
          <w:w w:val="90"/>
          <w:sz w:val="29"/>
        </w:rPr>
        <w:t>элементах.</w:t>
      </w:r>
    </w:p>
    <w:p>
      <w:pPr>
        <w:pStyle w:val="BodyText"/>
        <w:spacing w:line="338" w:lineRule="auto" w:before="1"/>
        <w:ind w:left="1531" w:right="347" w:firstLine="697"/>
        <w:jc w:val="both"/>
      </w:pPr>
      <w:r>
        <w:rPr>
          <w:w w:val="95"/>
        </w:rPr>
        <w:t>Организация</w:t>
      </w:r>
      <w:r>
        <w:rPr>
          <w:spacing w:val="1"/>
          <w:w w:val="95"/>
        </w:rPr>
        <w:t> </w:t>
      </w:r>
      <w:r>
        <w:rPr>
          <w:w w:val="95"/>
        </w:rPr>
        <w:t>систематического</w:t>
      </w:r>
      <w:r>
        <w:rPr>
          <w:spacing w:val="1"/>
          <w:w w:val="95"/>
        </w:rPr>
        <w:t> </w:t>
      </w:r>
      <w:r>
        <w:rPr>
          <w:w w:val="95"/>
        </w:rPr>
        <w:t>мониторинга</w:t>
      </w:r>
      <w:r>
        <w:rPr>
          <w:spacing w:val="1"/>
          <w:w w:val="95"/>
        </w:rPr>
        <w:t> </w:t>
      </w:r>
      <w:r>
        <w:rPr>
          <w:w w:val="95"/>
        </w:rPr>
        <w:t>программ</w:t>
      </w:r>
      <w:r>
        <w:rPr>
          <w:spacing w:val="1"/>
          <w:w w:val="95"/>
        </w:rPr>
        <w:t> </w:t>
      </w:r>
      <w:r>
        <w:rPr>
          <w:w w:val="95"/>
        </w:rPr>
        <w:t>наставничества</w:t>
      </w:r>
      <w:r>
        <w:rPr>
          <w:spacing w:val="1"/>
          <w:w w:val="95"/>
        </w:rPr>
        <w:t> </w:t>
      </w:r>
      <w:r>
        <w:rPr>
          <w:w w:val="95"/>
        </w:rPr>
        <w:t>дает возможность четко представлять, как происходит процесс наставничества,</w:t>
      </w:r>
      <w:r>
        <w:rPr>
          <w:spacing w:val="1"/>
          <w:w w:val="95"/>
        </w:rPr>
        <w:t> </w:t>
      </w:r>
      <w:r>
        <w:rPr>
          <w:w w:val="95"/>
        </w:rPr>
        <w:t>какие происходят изменения во взаимодействиях наставника с наставляемым</w:t>
      </w:r>
      <w:r>
        <w:rPr>
          <w:spacing w:val="1"/>
          <w:w w:val="95"/>
        </w:rPr>
        <w:t> </w:t>
      </w:r>
      <w:r>
        <w:rPr>
          <w:w w:val="95"/>
        </w:rPr>
        <w:t>(группой</w:t>
      </w:r>
      <w:r>
        <w:rPr>
          <w:spacing w:val="65"/>
        </w:rPr>
        <w:t> </w:t>
      </w:r>
      <w:r>
        <w:rPr>
          <w:w w:val="95"/>
        </w:rPr>
        <w:t>наставляемых),</w:t>
      </w:r>
      <w:r>
        <w:rPr>
          <w:spacing w:val="65"/>
        </w:rPr>
        <w:t> </w:t>
      </w:r>
      <w:r>
        <w:rPr>
          <w:w w:val="95"/>
        </w:rPr>
        <w:t>а</w:t>
      </w:r>
      <w:r>
        <w:rPr>
          <w:spacing w:val="65"/>
        </w:rPr>
        <w:t> </w:t>
      </w:r>
      <w:r>
        <w:rPr>
          <w:w w:val="95"/>
        </w:rPr>
        <w:t>также</w:t>
      </w:r>
      <w:r>
        <w:rPr>
          <w:spacing w:val="66"/>
        </w:rPr>
        <w:t> </w:t>
      </w:r>
      <w:r>
        <w:rPr>
          <w:w w:val="95"/>
        </w:rPr>
        <w:t>какова</w:t>
      </w:r>
      <w:r>
        <w:rPr>
          <w:spacing w:val="65"/>
        </w:rPr>
        <w:t> </w:t>
      </w:r>
      <w:r>
        <w:rPr>
          <w:w w:val="95"/>
        </w:rPr>
        <w:t>дипамика</w:t>
      </w:r>
      <w:r>
        <w:rPr>
          <w:spacing w:val="134"/>
        </w:rPr>
        <w:t> </w:t>
      </w:r>
      <w:r>
        <w:rPr>
          <w:w w:val="95"/>
        </w:rPr>
        <w:t>развития</w:t>
      </w:r>
      <w:r>
        <w:rPr>
          <w:spacing w:val="65"/>
        </w:rPr>
        <w:t> </w:t>
      </w:r>
      <w:r>
        <w:rPr>
          <w:w w:val="95"/>
        </w:rPr>
        <w:t>наставляемых</w:t>
      </w:r>
      <w:r>
        <w:rPr>
          <w:spacing w:val="1"/>
          <w:w w:val="95"/>
        </w:rPr>
        <w:t> </w:t>
      </w:r>
      <w:r>
        <w:rPr/>
        <w:t>и</w:t>
      </w:r>
      <w:r>
        <w:rPr>
          <w:spacing w:val="-10"/>
        </w:rPr>
        <w:t> </w:t>
      </w:r>
      <w:r>
        <w:rPr/>
        <w:t>удовлетворенности</w:t>
      </w:r>
      <w:r>
        <w:rPr>
          <w:spacing w:val="-8"/>
        </w:rPr>
        <w:t> </w:t>
      </w:r>
      <w:r>
        <w:rPr/>
        <w:t>наставпика</w:t>
      </w:r>
      <w:r>
        <w:rPr>
          <w:spacing w:val="5"/>
        </w:rPr>
        <w:t> </w:t>
      </w:r>
      <w:r>
        <w:rPr/>
        <w:t>своей</w:t>
      </w:r>
      <w:r>
        <w:rPr>
          <w:spacing w:val="-9"/>
        </w:rPr>
        <w:t> </w:t>
      </w:r>
      <w:r>
        <w:rPr/>
        <w:t>деятельностью.</w:t>
      </w:r>
    </w:p>
    <w:p>
      <w:pPr>
        <w:pStyle w:val="BodyText"/>
        <w:spacing w:before="1"/>
        <w:ind w:left="2230"/>
        <w:jc w:val="both"/>
      </w:pPr>
      <w:r>
        <w:rPr>
          <w:w w:val="90"/>
        </w:rPr>
        <w:t>Мониторинг</w:t>
      </w:r>
      <w:r>
        <w:rPr>
          <w:spacing w:val="64"/>
          <w:w w:val="90"/>
        </w:rPr>
        <w:t> </w:t>
      </w:r>
      <w:r>
        <w:rPr>
          <w:w w:val="90"/>
        </w:rPr>
        <w:t>программы</w:t>
      </w:r>
      <w:r>
        <w:rPr>
          <w:spacing w:val="45"/>
          <w:w w:val="90"/>
        </w:rPr>
        <w:t> </w:t>
      </w:r>
      <w:r>
        <w:rPr>
          <w:w w:val="90"/>
        </w:rPr>
        <w:t>наставничества</w:t>
      </w:r>
      <w:r>
        <w:rPr>
          <w:spacing w:val="12"/>
          <w:w w:val="90"/>
        </w:rPr>
        <w:t> </w:t>
      </w:r>
      <w:r>
        <w:rPr>
          <w:w w:val="90"/>
        </w:rPr>
        <w:t>состоит</w:t>
      </w:r>
      <w:r>
        <w:rPr>
          <w:spacing w:val="45"/>
          <w:w w:val="90"/>
        </w:rPr>
        <w:t> </w:t>
      </w:r>
      <w:r>
        <w:rPr>
          <w:w w:val="90"/>
        </w:rPr>
        <w:t>из</w:t>
      </w:r>
      <w:r>
        <w:rPr>
          <w:spacing w:val="22"/>
          <w:w w:val="90"/>
        </w:rPr>
        <w:t> </w:t>
      </w:r>
      <w:r>
        <w:rPr>
          <w:w w:val="90"/>
        </w:rPr>
        <w:t>двух</w:t>
      </w:r>
      <w:r>
        <w:rPr>
          <w:spacing w:val="33"/>
          <w:w w:val="90"/>
        </w:rPr>
        <w:t> </w:t>
      </w:r>
      <w:r>
        <w:rPr>
          <w:w w:val="90"/>
        </w:rPr>
        <w:t>основных</w:t>
      </w:r>
      <w:r>
        <w:rPr>
          <w:spacing w:val="60"/>
          <w:w w:val="90"/>
        </w:rPr>
        <w:t> </w:t>
      </w:r>
      <w:r>
        <w:rPr>
          <w:w w:val="90"/>
        </w:rPr>
        <w:t>этапов:</w:t>
      </w:r>
    </w:p>
    <w:p>
      <w:pPr>
        <w:pStyle w:val="ListParagraph"/>
        <w:numPr>
          <w:ilvl w:val="0"/>
          <w:numId w:val="3"/>
        </w:numPr>
        <w:tabs>
          <w:tab w:pos="2652" w:val="left" w:leader="none"/>
        </w:tabs>
        <w:spacing w:line="240" w:lineRule="auto" w:before="137" w:after="0"/>
        <w:ind w:left="2651" w:right="0" w:hanging="356"/>
        <w:jc w:val="both"/>
        <w:rPr>
          <w:sz w:val="29"/>
        </w:rPr>
      </w:pPr>
      <w:r>
        <w:rPr>
          <w:w w:val="90"/>
          <w:sz w:val="29"/>
        </w:rPr>
        <w:t>оценка</w:t>
      </w:r>
      <w:r>
        <w:rPr>
          <w:spacing w:val="40"/>
          <w:w w:val="90"/>
          <w:sz w:val="29"/>
        </w:rPr>
        <w:t> </w:t>
      </w:r>
      <w:r>
        <w:rPr>
          <w:w w:val="90"/>
          <w:sz w:val="29"/>
        </w:rPr>
        <w:t>качества</w:t>
      </w:r>
      <w:r>
        <w:rPr>
          <w:spacing w:val="51"/>
          <w:w w:val="90"/>
          <w:sz w:val="29"/>
        </w:rPr>
        <w:t> </w:t>
      </w:r>
      <w:r>
        <w:rPr>
          <w:w w:val="90"/>
          <w:sz w:val="29"/>
        </w:rPr>
        <w:t>процесса</w:t>
      </w:r>
      <w:r>
        <w:rPr>
          <w:spacing w:val="51"/>
          <w:w w:val="90"/>
          <w:sz w:val="29"/>
        </w:rPr>
        <w:t> </w:t>
      </w:r>
      <w:r>
        <w:rPr>
          <w:w w:val="90"/>
          <w:sz w:val="29"/>
        </w:rPr>
        <w:t>реализации</w:t>
      </w:r>
      <w:r>
        <w:rPr>
          <w:spacing w:val="48"/>
          <w:w w:val="90"/>
          <w:sz w:val="29"/>
        </w:rPr>
        <w:t> </w:t>
      </w:r>
      <w:r>
        <w:rPr>
          <w:w w:val="90"/>
          <w:sz w:val="29"/>
        </w:rPr>
        <w:t>программы</w:t>
      </w:r>
      <w:r>
        <w:rPr>
          <w:spacing w:val="64"/>
          <w:w w:val="90"/>
          <w:sz w:val="29"/>
        </w:rPr>
        <w:t> </w:t>
      </w:r>
      <w:r>
        <w:rPr>
          <w:w w:val="90"/>
          <w:sz w:val="29"/>
        </w:rPr>
        <w:t>наставничества;</w:t>
      </w:r>
    </w:p>
    <w:p>
      <w:pPr>
        <w:pStyle w:val="ListParagraph"/>
        <w:numPr>
          <w:ilvl w:val="0"/>
          <w:numId w:val="3"/>
        </w:numPr>
        <w:tabs>
          <w:tab w:pos="2652" w:val="left" w:leader="none"/>
          <w:tab w:pos="4368" w:val="left" w:leader="none"/>
          <w:tab w:pos="8621" w:val="left" w:leader="none"/>
        </w:tabs>
        <w:spacing w:line="338" w:lineRule="auto" w:before="137" w:after="0"/>
        <w:ind w:left="2645" w:right="366" w:hanging="346"/>
        <w:jc w:val="both"/>
        <w:rPr>
          <w:sz w:val="29"/>
        </w:rPr>
      </w:pPr>
      <w:r>
        <w:rPr>
          <w:sz w:val="29"/>
        </w:rPr>
        <w:t>оценка</w:t>
        <w:tab/>
      </w:r>
      <w:r>
        <w:rPr>
          <w:w w:val="95"/>
          <w:sz w:val="29"/>
        </w:rPr>
        <w:t>мотивационно-личностного,</w:t>
        <w:tab/>
      </w:r>
      <w:r>
        <w:rPr>
          <w:w w:val="90"/>
          <w:sz w:val="29"/>
        </w:rPr>
        <w:t>компетентностного,</w:t>
      </w:r>
      <w:r>
        <w:rPr>
          <w:spacing w:val="1"/>
          <w:w w:val="90"/>
          <w:sz w:val="29"/>
        </w:rPr>
        <w:t> </w:t>
      </w:r>
      <w:r>
        <w:rPr>
          <w:w w:val="95"/>
          <w:sz w:val="29"/>
        </w:rPr>
        <w:t>профессионального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роста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участников,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динамика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образовательных</w:t>
      </w:r>
      <w:r>
        <w:rPr>
          <w:spacing w:val="1"/>
          <w:w w:val="95"/>
          <w:sz w:val="29"/>
        </w:rPr>
        <w:t> </w:t>
      </w:r>
      <w:r>
        <w:rPr>
          <w:sz w:val="29"/>
        </w:rPr>
        <w:t>результатов.</w:t>
      </w:r>
    </w:p>
    <w:p>
      <w:pPr>
        <w:spacing w:after="0" w:line="338" w:lineRule="auto"/>
        <w:jc w:val="both"/>
        <w:rPr>
          <w:sz w:val="29"/>
        </w:rPr>
        <w:sectPr>
          <w:pgSz w:w="11910" w:h="16840"/>
          <w:pgMar w:header="1523" w:footer="0" w:top="1800" w:bottom="280" w:left="60" w:right="52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2836" w:val="left" w:leader="none"/>
        </w:tabs>
        <w:spacing w:line="336" w:lineRule="auto" w:before="88" w:after="0"/>
        <w:ind w:left="1517" w:right="396" w:firstLine="685"/>
        <w:jc w:val="both"/>
        <w:rPr>
          <w:sz w:val="29"/>
        </w:rPr>
      </w:pPr>
      <w:r>
        <w:rPr>
          <w:sz w:val="29"/>
        </w:rPr>
        <w:t>Этап</w:t>
      </w:r>
      <w:r>
        <w:rPr>
          <w:spacing w:val="1"/>
          <w:sz w:val="29"/>
        </w:rPr>
        <w:t> </w:t>
      </w:r>
      <w:r>
        <w:rPr>
          <w:sz w:val="29"/>
        </w:rPr>
        <w:t>1.</w:t>
      </w:r>
      <w:r>
        <w:rPr>
          <w:spacing w:val="1"/>
          <w:sz w:val="29"/>
        </w:rPr>
        <w:t> </w:t>
      </w:r>
      <w:r>
        <w:rPr>
          <w:sz w:val="29"/>
        </w:rPr>
        <w:t>Мониторинг</w:t>
      </w:r>
      <w:r>
        <w:rPr>
          <w:spacing w:val="1"/>
          <w:sz w:val="29"/>
        </w:rPr>
        <w:t> </w:t>
      </w:r>
      <w:r>
        <w:rPr>
          <w:sz w:val="29"/>
        </w:rPr>
        <w:t>и</w:t>
      </w:r>
      <w:r>
        <w:rPr>
          <w:spacing w:val="1"/>
          <w:sz w:val="29"/>
        </w:rPr>
        <w:t> </w:t>
      </w:r>
      <w:r>
        <w:rPr>
          <w:sz w:val="29"/>
        </w:rPr>
        <w:t>оценка</w:t>
      </w:r>
      <w:r>
        <w:rPr>
          <w:spacing w:val="1"/>
          <w:sz w:val="29"/>
        </w:rPr>
        <w:t> </w:t>
      </w:r>
      <w:r>
        <w:rPr>
          <w:sz w:val="29"/>
        </w:rPr>
        <w:t>качества</w:t>
      </w:r>
      <w:r>
        <w:rPr>
          <w:spacing w:val="1"/>
          <w:sz w:val="29"/>
        </w:rPr>
        <w:t> </w:t>
      </w:r>
      <w:r>
        <w:rPr>
          <w:sz w:val="29"/>
        </w:rPr>
        <w:t>процесса</w:t>
      </w:r>
      <w:r>
        <w:rPr>
          <w:spacing w:val="1"/>
          <w:sz w:val="29"/>
        </w:rPr>
        <w:t> </w:t>
      </w:r>
      <w:r>
        <w:rPr>
          <w:sz w:val="29"/>
        </w:rPr>
        <w:t>реализации</w:t>
      </w:r>
      <w:r>
        <w:rPr>
          <w:spacing w:val="1"/>
          <w:sz w:val="29"/>
        </w:rPr>
        <w:t> </w:t>
      </w:r>
      <w:r>
        <w:rPr>
          <w:sz w:val="29"/>
        </w:rPr>
        <w:t>программы</w:t>
      </w:r>
      <w:r>
        <w:rPr>
          <w:spacing w:val="8"/>
          <w:sz w:val="29"/>
        </w:rPr>
        <w:t> </w:t>
      </w:r>
      <w:r>
        <w:rPr>
          <w:sz w:val="29"/>
        </w:rPr>
        <w:t>наставничества.</w:t>
      </w:r>
    </w:p>
    <w:p>
      <w:pPr>
        <w:pStyle w:val="BodyText"/>
        <w:spacing w:line="338" w:lineRule="auto" w:before="12"/>
        <w:ind w:left="1512" w:right="387" w:firstLine="692"/>
        <w:jc w:val="both"/>
      </w:pPr>
      <w:r>
        <w:rPr>
          <w:w w:val="95"/>
        </w:rPr>
        <w:t>Первый</w:t>
      </w:r>
      <w:r>
        <w:rPr>
          <w:spacing w:val="1"/>
          <w:w w:val="95"/>
        </w:rPr>
        <w:t> </w:t>
      </w:r>
      <w:r>
        <w:rPr>
          <w:w w:val="95"/>
        </w:rPr>
        <w:t>этап</w:t>
      </w:r>
      <w:r>
        <w:rPr>
          <w:spacing w:val="1"/>
          <w:w w:val="95"/>
        </w:rPr>
        <w:t> </w:t>
      </w:r>
      <w:r>
        <w:rPr>
          <w:w w:val="95"/>
        </w:rPr>
        <w:t>мониторинга</w:t>
      </w:r>
      <w:r>
        <w:rPr>
          <w:spacing w:val="1"/>
          <w:w w:val="95"/>
        </w:rPr>
        <w:t> </w:t>
      </w:r>
      <w:r>
        <w:rPr>
          <w:w w:val="95"/>
        </w:rPr>
        <w:t>направлен</w:t>
      </w:r>
      <w:r>
        <w:rPr>
          <w:spacing w:val="1"/>
          <w:w w:val="95"/>
        </w:rPr>
        <w:t> </w:t>
      </w:r>
      <w:r>
        <w:rPr>
          <w:w w:val="95"/>
        </w:rPr>
        <w:t>на</w:t>
      </w:r>
      <w:r>
        <w:rPr>
          <w:spacing w:val="1"/>
          <w:w w:val="95"/>
        </w:rPr>
        <w:t> </w:t>
      </w:r>
      <w:r>
        <w:rPr>
          <w:w w:val="95"/>
        </w:rPr>
        <w:t>изучение</w:t>
      </w:r>
      <w:r>
        <w:rPr>
          <w:spacing w:val="1"/>
          <w:w w:val="95"/>
        </w:rPr>
        <w:t> </w:t>
      </w:r>
      <w:r>
        <w:rPr>
          <w:w w:val="95"/>
        </w:rPr>
        <w:t>(оценку)</w:t>
      </w:r>
      <w:r>
        <w:rPr>
          <w:spacing w:val="1"/>
          <w:w w:val="95"/>
        </w:rPr>
        <w:t> </w:t>
      </w:r>
      <w:r>
        <w:rPr>
          <w:w w:val="95"/>
        </w:rPr>
        <w:t>качества</w:t>
      </w:r>
      <w:r>
        <w:rPr>
          <w:spacing w:val="1"/>
          <w:w w:val="95"/>
        </w:rPr>
        <w:t> </w:t>
      </w:r>
      <w:r>
        <w:rPr>
          <w:w w:val="95"/>
        </w:rPr>
        <w:t>реализуемой программы наставничества, ее сильных и слабых сторон, качества</w:t>
      </w:r>
      <w:r>
        <w:rPr>
          <w:spacing w:val="-66"/>
          <w:w w:val="95"/>
        </w:rPr>
        <w:t> </w:t>
      </w:r>
      <w:r>
        <w:rPr>
          <w:spacing w:val="-1"/>
          <w:w w:val="95"/>
        </w:rPr>
        <w:t>совместной работы пар или </w:t>
      </w:r>
      <w:r>
        <w:rPr>
          <w:w w:val="95"/>
        </w:rPr>
        <w:t>грутіп «наставпик </w:t>
      </w:r>
      <w:r>
        <w:rPr>
          <w:w w:val="90"/>
        </w:rPr>
        <w:t>— </w:t>
      </w:r>
      <w:r>
        <w:rPr>
          <w:w w:val="95"/>
        </w:rPr>
        <w:t>наставляемый». Мониторинг</w:t>
      </w:r>
      <w:r>
        <w:rPr>
          <w:spacing w:val="1"/>
          <w:w w:val="95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вьывить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>
          <w:w w:val="95"/>
        </w:rPr>
        <w:t>наставничества требованиям</w:t>
      </w:r>
      <w:r>
        <w:rPr>
          <w:spacing w:val="1"/>
          <w:w w:val="95"/>
        </w:rPr>
        <w:t> </w:t>
      </w:r>
      <w:r>
        <w:rPr>
          <w:w w:val="95"/>
        </w:rPr>
        <w:t>и примципам</w:t>
      </w:r>
      <w:r>
        <w:rPr>
          <w:spacing w:val="1"/>
          <w:w w:val="95"/>
        </w:rPr>
        <w:t> </w:t>
      </w:r>
      <w:r>
        <w:rPr>
          <w:w w:val="95"/>
        </w:rPr>
        <w:t>модели,</w:t>
      </w:r>
      <w:r>
        <w:rPr>
          <w:spacing w:val="1"/>
          <w:w w:val="95"/>
        </w:rPr>
        <w:t> </w:t>
      </w:r>
      <w:r>
        <w:rPr>
          <w:w w:val="95"/>
        </w:rPr>
        <w:t>так и отследить</w:t>
      </w:r>
      <w:r>
        <w:rPr>
          <w:spacing w:val="1"/>
          <w:w w:val="95"/>
        </w:rPr>
        <w:t> </w:t>
      </w:r>
      <w:r>
        <w:rPr>
          <w:w w:val="95"/>
        </w:rPr>
        <w:t>важные</w:t>
      </w:r>
      <w:r>
        <w:rPr>
          <w:spacing w:val="1"/>
          <w:w w:val="95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изменепия</w:t>
      </w:r>
      <w:r>
        <w:rPr>
          <w:spacing w:val="1"/>
        </w:rPr>
        <w:t> </w:t>
      </w:r>
      <w:r>
        <w:rPr/>
        <w:t>обраsовательной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>
          <w:w w:val="95"/>
        </w:rPr>
        <w:t>реализующей программу наставничества, динамику показателей социального</w:t>
      </w:r>
      <w:r>
        <w:rPr>
          <w:spacing w:val="1"/>
          <w:w w:val="95"/>
        </w:rPr>
        <w:t> </w:t>
      </w:r>
      <w:r>
        <w:rPr>
          <w:w w:val="90"/>
        </w:rPr>
        <w:t>благополучия</w:t>
      </w:r>
      <w:r>
        <w:rPr>
          <w:spacing w:val="1"/>
          <w:w w:val="90"/>
        </w:rPr>
        <w:t> </w:t>
      </w:r>
      <w:r>
        <w:rPr>
          <w:w w:val="90"/>
        </w:rPr>
        <w:t>внутри образовательной организации,</w:t>
      </w:r>
      <w:r>
        <w:rPr>
          <w:spacing w:val="1"/>
          <w:w w:val="90"/>
        </w:rPr>
        <w:t> </w:t>
      </w:r>
      <w:r>
        <w:rPr>
          <w:w w:val="90"/>
        </w:rPr>
        <w:t>профессиональное развитие</w:t>
      </w:r>
      <w:r>
        <w:rPr>
          <w:spacing w:val="1"/>
          <w:w w:val="90"/>
        </w:rPr>
        <w:t> </w:t>
      </w:r>
      <w:r>
        <w:rPr>
          <w:w w:val="95"/>
        </w:rPr>
        <w:t>педагогического</w:t>
      </w:r>
      <w:r>
        <w:rPr>
          <w:spacing w:val="-12"/>
          <w:w w:val="95"/>
        </w:rPr>
        <w:t> </w:t>
      </w:r>
      <w:r>
        <w:rPr>
          <w:w w:val="95"/>
        </w:rPr>
        <w:t>коллектива</w:t>
      </w:r>
      <w:r>
        <w:rPr>
          <w:spacing w:val="16"/>
          <w:w w:val="95"/>
        </w:rPr>
        <w:t> </w:t>
      </w:r>
      <w:r>
        <w:rPr>
          <w:w w:val="95"/>
        </w:rPr>
        <w:t>в</w:t>
      </w:r>
      <w:r>
        <w:rPr>
          <w:spacing w:val="-7"/>
          <w:w w:val="95"/>
        </w:rPr>
        <w:t> </w:t>
      </w:r>
      <w:r>
        <w:rPr>
          <w:w w:val="95"/>
        </w:rPr>
        <w:t>практической</w:t>
      </w:r>
      <w:r>
        <w:rPr>
          <w:spacing w:val="20"/>
          <w:w w:val="95"/>
        </w:rPr>
        <w:t> </w:t>
      </w:r>
      <w:r>
        <w:rPr>
          <w:w w:val="95"/>
        </w:rPr>
        <w:t>и</w:t>
      </w:r>
      <w:r>
        <w:rPr>
          <w:spacing w:val="-3"/>
          <w:w w:val="95"/>
        </w:rPr>
        <w:t> </w:t>
      </w:r>
      <w:r>
        <w:rPr>
          <w:w w:val="95"/>
        </w:rPr>
        <w:t>научной</w:t>
      </w:r>
      <w:r>
        <w:rPr>
          <w:spacing w:val="9"/>
          <w:w w:val="95"/>
        </w:rPr>
        <w:t> </w:t>
      </w:r>
      <w:r>
        <w:rPr>
          <w:w w:val="95"/>
        </w:rPr>
        <w:t>сферах.</w:t>
      </w:r>
    </w:p>
    <w:p>
      <w:pPr>
        <w:pStyle w:val="BodyText"/>
        <w:spacing w:line="343" w:lineRule="auto" w:before="11"/>
        <w:ind w:left="1512" w:right="407" w:firstLine="693"/>
        <w:jc w:val="both"/>
      </w:pPr>
      <w:r>
        <w:rPr>
          <w:w w:val="95"/>
        </w:rPr>
        <w:t>Мониторинг</w:t>
      </w:r>
      <w:r>
        <w:rPr>
          <w:spacing w:val="65"/>
        </w:rPr>
        <w:t> </w:t>
      </w:r>
      <w:r>
        <w:rPr>
          <w:w w:val="95"/>
        </w:rPr>
        <w:t>процесса реализации программ наставничества направлен</w:t>
      </w:r>
      <w:r>
        <w:rPr>
          <w:spacing w:val="1"/>
          <w:w w:val="95"/>
        </w:rPr>
        <w:t> </w:t>
      </w:r>
      <w:r>
        <w:rPr/>
        <w:t>на</w:t>
      </w:r>
      <w:r>
        <w:rPr>
          <w:spacing w:val="-7"/>
        </w:rPr>
        <w:t> </w:t>
      </w:r>
      <w:r>
        <w:rPr/>
        <w:t>две</w:t>
      </w:r>
      <w:r>
        <w:rPr>
          <w:spacing w:val="-6"/>
        </w:rPr>
        <w:t> </w:t>
      </w:r>
      <w:r>
        <w:rPr/>
        <w:t>ключевые</w:t>
      </w:r>
      <w:r>
        <w:rPr>
          <w:spacing w:val="12"/>
        </w:rPr>
        <w:t> </w:t>
      </w:r>
      <w:r>
        <w:rPr/>
        <w:t>цели:</w:t>
      </w:r>
    </w:p>
    <w:p>
      <w:pPr>
        <w:pStyle w:val="ListParagraph"/>
        <w:numPr>
          <w:ilvl w:val="0"/>
          <w:numId w:val="4"/>
        </w:numPr>
        <w:tabs>
          <w:tab w:pos="2614" w:val="left" w:leader="none"/>
        </w:tabs>
        <w:spacing w:line="325" w:lineRule="exact" w:before="0" w:after="0"/>
        <w:ind w:left="2613" w:right="0" w:hanging="347"/>
        <w:jc w:val="both"/>
        <w:rPr>
          <w:sz w:val="29"/>
        </w:rPr>
      </w:pPr>
      <w:r>
        <w:rPr>
          <w:w w:val="90"/>
          <w:sz w:val="29"/>
        </w:rPr>
        <w:t>оценка</w:t>
      </w:r>
      <w:r>
        <w:rPr>
          <w:spacing w:val="37"/>
          <w:w w:val="90"/>
          <w:sz w:val="29"/>
        </w:rPr>
        <w:t> </w:t>
      </w:r>
      <w:r>
        <w:rPr>
          <w:w w:val="90"/>
          <w:sz w:val="29"/>
        </w:rPr>
        <w:t>качества</w:t>
      </w:r>
      <w:r>
        <w:rPr>
          <w:spacing w:val="57"/>
          <w:w w:val="90"/>
          <w:sz w:val="29"/>
        </w:rPr>
        <w:t> </w:t>
      </w:r>
      <w:r>
        <w:rPr>
          <w:w w:val="90"/>
          <w:sz w:val="29"/>
        </w:rPr>
        <w:t>реализуемой</w:t>
      </w:r>
      <w:r>
        <w:rPr>
          <w:spacing w:val="1"/>
          <w:w w:val="90"/>
          <w:sz w:val="29"/>
        </w:rPr>
        <w:t> </w:t>
      </w:r>
      <w:r>
        <w:rPr>
          <w:w w:val="90"/>
          <w:sz w:val="29"/>
        </w:rPr>
        <w:t>программы</w:t>
      </w:r>
      <w:r>
        <w:rPr>
          <w:spacing w:val="61"/>
          <w:w w:val="90"/>
          <w:sz w:val="29"/>
        </w:rPr>
        <w:t> </w:t>
      </w:r>
      <w:r>
        <w:rPr>
          <w:w w:val="90"/>
          <w:sz w:val="29"/>
        </w:rPr>
        <w:t>наставничества;</w:t>
      </w:r>
    </w:p>
    <w:p>
      <w:pPr>
        <w:pStyle w:val="ListParagraph"/>
        <w:numPr>
          <w:ilvl w:val="0"/>
          <w:numId w:val="4"/>
        </w:numPr>
        <w:tabs>
          <w:tab w:pos="2614" w:val="left" w:leader="none"/>
        </w:tabs>
        <w:spacing w:line="340" w:lineRule="auto" w:before="137" w:after="0"/>
        <w:ind w:left="2612" w:right="399" w:hanging="341"/>
        <w:jc w:val="both"/>
        <w:rPr>
          <w:sz w:val="29"/>
        </w:rPr>
      </w:pPr>
      <w:r>
        <w:rPr>
          <w:w w:val="95"/>
          <w:sz w:val="29"/>
        </w:rPr>
        <w:t>оценка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эффективности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полезности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программы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как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инструмента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повышения социального и профессионального благополучия внутри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образовательной организации и сотрудничающих с ней организаций</w:t>
      </w:r>
      <w:r>
        <w:rPr>
          <w:spacing w:val="1"/>
          <w:w w:val="95"/>
          <w:sz w:val="29"/>
        </w:rPr>
        <w:t> </w:t>
      </w:r>
      <w:r>
        <w:rPr>
          <w:sz w:val="29"/>
        </w:rPr>
        <w:t>или</w:t>
      </w:r>
      <w:r>
        <w:rPr>
          <w:spacing w:val="-8"/>
          <w:sz w:val="29"/>
        </w:rPr>
        <w:t> </w:t>
      </w:r>
      <w:r>
        <w:rPr>
          <w:sz w:val="29"/>
        </w:rPr>
        <w:t>индивидов.</w:t>
      </w:r>
    </w:p>
    <w:p>
      <w:pPr>
        <w:pStyle w:val="BodyText"/>
        <w:spacing w:line="338" w:lineRule="auto"/>
        <w:ind w:left="1517" w:right="373" w:firstLine="691"/>
        <w:jc w:val="both"/>
      </w:pPr>
      <w:r>
        <w:rPr>
          <w:w w:val="95"/>
        </w:rPr>
        <w:t>Среди задаи, решаемых</w:t>
      </w:r>
      <w:r>
        <w:rPr>
          <w:spacing w:val="1"/>
          <w:w w:val="95"/>
        </w:rPr>
        <w:t> </w:t>
      </w:r>
      <w:r>
        <w:rPr>
          <w:w w:val="95"/>
        </w:rPr>
        <w:t>с помощью мониторинга,</w:t>
      </w:r>
      <w:r>
        <w:rPr>
          <w:spacing w:val="65"/>
        </w:rPr>
        <w:t> </w:t>
      </w:r>
      <w:r>
        <w:rPr>
          <w:w w:val="95"/>
        </w:rPr>
        <w:t>можно выделить</w:t>
      </w:r>
      <w:r>
        <w:rPr>
          <w:spacing w:val="65"/>
        </w:rPr>
        <w:t> </w:t>
      </w:r>
      <w:r>
        <w:rPr>
          <w:w w:val="95"/>
        </w:rPr>
        <w:t>сбор</w:t>
      </w:r>
      <w:r>
        <w:rPr>
          <w:spacing w:val="-66"/>
          <w:w w:val="95"/>
        </w:rPr>
        <w:t> </w:t>
      </w:r>
      <w:r>
        <w:rPr>
          <w:w w:val="95"/>
        </w:rPr>
        <w:t>и анализ обратной</w:t>
      </w:r>
      <w:r>
        <w:rPr>
          <w:spacing w:val="1"/>
          <w:w w:val="95"/>
        </w:rPr>
        <w:t> </w:t>
      </w:r>
      <w:r>
        <w:rPr>
          <w:w w:val="95"/>
        </w:rPr>
        <w:t>связи от участников</w:t>
      </w:r>
      <w:r>
        <w:rPr>
          <w:spacing w:val="1"/>
          <w:w w:val="95"/>
        </w:rPr>
        <w:t> </w:t>
      </w:r>
      <w:r>
        <w:rPr>
          <w:w w:val="95"/>
        </w:rPr>
        <w:t>и кураторов</w:t>
      </w:r>
      <w:r>
        <w:rPr>
          <w:spacing w:val="1"/>
          <w:w w:val="95"/>
        </w:rPr>
        <w:t> </w:t>
      </w:r>
      <w:r>
        <w:rPr>
          <w:w w:val="95"/>
        </w:rPr>
        <w:t>(метод анкетирования);</w:t>
      </w:r>
      <w:r>
        <w:rPr>
          <w:spacing w:val="1"/>
          <w:w w:val="95"/>
        </w:rPr>
        <w:t> </w:t>
      </w:r>
      <w:r>
        <w:rPr>
          <w:w w:val="95"/>
        </w:rPr>
        <w:t>обоснование</w:t>
      </w:r>
      <w:r>
        <w:rPr>
          <w:spacing w:val="65"/>
        </w:rPr>
        <w:t> </w:t>
      </w:r>
      <w:r>
        <w:rPr>
          <w:w w:val="95"/>
        </w:rPr>
        <w:t>требований</w:t>
      </w:r>
      <w:r>
        <w:rPr>
          <w:spacing w:val="65"/>
        </w:rPr>
        <w:t> </w:t>
      </w:r>
      <w:r>
        <w:rPr>
          <w:w w:val="95"/>
        </w:rPr>
        <w:t>к процессу</w:t>
      </w:r>
      <w:r>
        <w:rPr>
          <w:spacing w:val="65"/>
        </w:rPr>
        <w:t> </w:t>
      </w:r>
      <w:r>
        <w:rPr>
          <w:w w:val="95"/>
        </w:rPr>
        <w:t>реализации</w:t>
      </w:r>
      <w:r>
        <w:rPr>
          <w:spacing w:val="66"/>
        </w:rPr>
        <w:t> </w:t>
      </w:r>
      <w:r>
        <w:rPr>
          <w:w w:val="95"/>
        </w:rPr>
        <w:t>программы</w:t>
      </w:r>
      <w:r>
        <w:rPr>
          <w:spacing w:val="65"/>
        </w:rPr>
        <w:t> </w:t>
      </w:r>
      <w:r>
        <w:rPr>
          <w:w w:val="95"/>
        </w:rPr>
        <w:t>наставничества,</w:t>
      </w:r>
      <w:r>
        <w:rPr>
          <w:spacing w:val="1"/>
          <w:w w:val="95"/>
        </w:rPr>
        <w:t> </w:t>
      </w:r>
      <w:r>
        <w:rPr>
          <w:w w:val="95"/>
        </w:rPr>
        <w:t>к личности наставника; контроль хода программы наставничества; описание</w:t>
      </w:r>
      <w:r>
        <w:rPr>
          <w:spacing w:val="1"/>
          <w:w w:val="95"/>
        </w:rPr>
        <w:t> </w:t>
      </w:r>
      <w:r>
        <w:rPr>
          <w:w w:val="95"/>
        </w:rPr>
        <w:t>особенностей</w:t>
      </w:r>
      <w:r>
        <w:rPr>
          <w:spacing w:val="1"/>
          <w:w w:val="95"/>
        </w:rPr>
        <w:t> </w:t>
      </w:r>
      <w:r>
        <w:rPr>
          <w:w w:val="95"/>
        </w:rPr>
        <w:t>взаимодействия</w:t>
      </w:r>
      <w:r>
        <w:rPr>
          <w:spacing w:val="1"/>
          <w:w w:val="95"/>
        </w:rPr>
        <w:t> </w:t>
      </w:r>
      <w:r>
        <w:rPr>
          <w:w w:val="95"/>
        </w:rPr>
        <w:t>наставника</w:t>
      </w:r>
      <w:r>
        <w:rPr>
          <w:spacing w:val="1"/>
          <w:w w:val="95"/>
        </w:rPr>
        <w:t> </w:t>
      </w:r>
      <w:r>
        <w:rPr>
          <w:w w:val="95"/>
        </w:rPr>
        <w:t>и наставляемого</w:t>
      </w:r>
      <w:r>
        <w:rPr>
          <w:spacing w:val="1"/>
          <w:w w:val="95"/>
        </w:rPr>
        <w:t> </w:t>
      </w:r>
      <w:r>
        <w:rPr>
          <w:w w:val="95"/>
        </w:rPr>
        <w:t>(группы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наставляемых); определение условий </w:t>
      </w:r>
      <w:r>
        <w:rPr>
          <w:w w:val="95"/>
        </w:rPr>
        <w:t>эффективной программы наставничества;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контроль показателей </w:t>
      </w:r>
      <w:r>
        <w:rPr>
          <w:w w:val="95"/>
        </w:rPr>
        <w:t>социального и профессионального благополучия; анализ</w:t>
      </w:r>
      <w:r>
        <w:rPr>
          <w:spacing w:val="1"/>
          <w:w w:val="95"/>
        </w:rPr>
        <w:t> </w:t>
      </w:r>
      <w:r>
        <w:rPr>
          <w:w w:val="95"/>
        </w:rPr>
        <w:t>динамики</w:t>
      </w:r>
      <w:r>
        <w:rPr>
          <w:spacing w:val="1"/>
          <w:w w:val="95"/>
        </w:rPr>
        <w:t> </w:t>
      </w:r>
      <w:r>
        <w:rPr>
          <w:w w:val="95"/>
        </w:rPr>
        <w:t>качественных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количественных</w:t>
      </w:r>
      <w:r>
        <w:rPr>
          <w:spacing w:val="1"/>
          <w:w w:val="95"/>
        </w:rPr>
        <w:t> </w:t>
      </w:r>
      <w:r>
        <w:rPr>
          <w:w w:val="95"/>
        </w:rPr>
        <w:t>изменений</w:t>
      </w:r>
      <w:r>
        <w:rPr>
          <w:spacing w:val="1"/>
          <w:w w:val="95"/>
        </w:rPr>
        <w:t> </w:t>
      </w:r>
      <w:r>
        <w:rPr>
          <w:w w:val="95"/>
        </w:rPr>
        <w:t>отслеживаемых</w:t>
      </w:r>
      <w:r>
        <w:rPr>
          <w:spacing w:val="1"/>
          <w:w w:val="95"/>
        </w:rPr>
        <w:t> </w:t>
      </w:r>
      <w:r>
        <w:rPr/>
        <w:t>показателей.</w:t>
      </w:r>
    </w:p>
    <w:p>
      <w:pPr>
        <w:spacing w:after="0" w:line="338" w:lineRule="auto"/>
        <w:jc w:val="both"/>
        <w:sectPr>
          <w:pgSz w:w="11910" w:h="16840"/>
          <w:pgMar w:header="1523" w:footer="0" w:top="1780" w:bottom="280" w:left="60" w:right="520"/>
        </w:sectPr>
      </w:pPr>
    </w:p>
    <w:p>
      <w:pPr>
        <w:pStyle w:val="BodyText"/>
        <w:spacing w:before="3"/>
        <w:rPr>
          <w:sz w:val="13"/>
        </w:rPr>
      </w:pPr>
    </w:p>
    <w:p>
      <w:pPr>
        <w:spacing w:line="352" w:lineRule="auto" w:before="89" w:after="13"/>
        <w:ind w:left="1546" w:right="339" w:firstLine="692"/>
        <w:jc w:val="both"/>
        <w:rPr>
          <w:b/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w w:val="95"/>
          <w:sz w:val="28"/>
        </w:rPr>
        <w:t>предоставлен SWOT-анализ (таблица 1) реализуемой программы наставничества.</w:t>
      </w:r>
      <w:r>
        <w:rPr>
          <w:spacing w:val="1"/>
          <w:w w:val="95"/>
          <w:sz w:val="28"/>
        </w:rPr>
        <w:t> </w:t>
      </w:r>
      <w:r>
        <w:rPr>
          <w:b/>
          <w:sz w:val="28"/>
        </w:rPr>
        <w:t>Таблица</w:t>
      </w:r>
      <w:r>
        <w:rPr>
          <w:b/>
          <w:spacing w:val="27"/>
          <w:sz w:val="28"/>
        </w:rPr>
        <w:t> </w:t>
      </w:r>
      <w:r>
        <w:rPr>
          <w:b/>
          <w:sz w:val="28"/>
        </w:rPr>
        <w:t>1</w:t>
      </w:r>
    </w:p>
    <w:tbl>
      <w:tblPr>
        <w:tblW w:w="0" w:type="auto"/>
        <w:jc w:val="left"/>
        <w:tblInd w:w="1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3048"/>
        <w:gridCol w:w="3346"/>
      </w:tblGrid>
      <w:tr>
        <w:trPr>
          <w:trHeight w:val="623" w:hRule="atLeast"/>
        </w:trPr>
        <w:tc>
          <w:tcPr>
            <w:tcW w:w="3000" w:type="dxa"/>
          </w:tcPr>
          <w:p>
            <w:pPr>
              <w:pStyle w:val="TableParagraph"/>
              <w:spacing w:before="55"/>
              <w:ind w:left="50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Факторы</w:t>
            </w:r>
            <w:r>
              <w:rPr>
                <w:b/>
                <w:spacing w:val="15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SWOT</w:t>
            </w:r>
          </w:p>
        </w:tc>
        <w:tc>
          <w:tcPr>
            <w:tcW w:w="3048" w:type="dxa"/>
          </w:tcPr>
          <w:p>
            <w:pPr>
              <w:pStyle w:val="TableParagraph"/>
              <w:spacing w:before="60"/>
              <w:ind w:left="750"/>
              <w:rPr>
                <w:b/>
                <w:sz w:val="28"/>
              </w:rPr>
            </w:pPr>
            <w:r>
              <w:rPr>
                <w:b/>
                <w:sz w:val="28"/>
              </w:rPr>
              <w:t>Позитивные</w:t>
            </w:r>
          </w:p>
        </w:tc>
        <w:tc>
          <w:tcPr>
            <w:tcW w:w="3346" w:type="dxa"/>
          </w:tcPr>
          <w:p>
            <w:pPr>
              <w:pStyle w:val="TableParagraph"/>
              <w:spacing w:before="64"/>
              <w:ind w:left="903"/>
              <w:rPr>
                <w:b/>
                <w:sz w:val="28"/>
              </w:rPr>
            </w:pPr>
            <w:r>
              <w:rPr>
                <w:b/>
                <w:sz w:val="28"/>
              </w:rPr>
              <w:t>Негативные</w:t>
            </w:r>
          </w:p>
        </w:tc>
      </w:tr>
      <w:tr>
        <w:trPr>
          <w:trHeight w:val="604" w:hRule="atLeast"/>
        </w:trPr>
        <w:tc>
          <w:tcPr>
            <w:tcW w:w="3000" w:type="dxa"/>
          </w:tcPr>
          <w:p>
            <w:pPr>
              <w:pStyle w:val="TableParagraph"/>
              <w:spacing w:before="36"/>
              <w:ind w:left="88"/>
              <w:rPr>
                <w:sz w:val="28"/>
              </w:rPr>
            </w:pPr>
            <w:r>
              <w:rPr>
                <w:sz w:val="28"/>
              </w:rPr>
              <w:t>Внутренние</w:t>
            </w:r>
          </w:p>
        </w:tc>
        <w:tc>
          <w:tcPr>
            <w:tcW w:w="3048" w:type="dxa"/>
          </w:tcPr>
          <w:p>
            <w:pPr>
              <w:pStyle w:val="TableParagraph"/>
              <w:spacing w:before="40"/>
              <w:ind w:left="82"/>
              <w:rPr>
                <w:sz w:val="28"/>
              </w:rPr>
            </w:pPr>
            <w:r>
              <w:rPr>
                <w:w w:val="95"/>
                <w:sz w:val="28"/>
              </w:rPr>
              <w:t>Сильные</w:t>
            </w:r>
            <w:r>
              <w:rPr>
                <w:spacing w:val="23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стороны</w:t>
            </w:r>
          </w:p>
        </w:tc>
        <w:tc>
          <w:tcPr>
            <w:tcW w:w="3346" w:type="dxa"/>
          </w:tcPr>
          <w:p>
            <w:pPr>
              <w:pStyle w:val="TableParagraph"/>
              <w:spacing w:before="40"/>
              <w:ind w:left="87"/>
              <w:rPr>
                <w:sz w:val="28"/>
              </w:rPr>
            </w:pPr>
            <w:r>
              <w:rPr>
                <w:w w:val="95"/>
                <w:sz w:val="28"/>
              </w:rPr>
              <w:t>Слабые</w:t>
            </w:r>
            <w:r>
              <w:rPr>
                <w:spacing w:val="14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стороны</w:t>
            </w:r>
          </w:p>
        </w:tc>
      </w:tr>
      <w:tr>
        <w:trPr>
          <w:trHeight w:val="618" w:hRule="atLeast"/>
        </w:trPr>
        <w:tc>
          <w:tcPr>
            <w:tcW w:w="3000" w:type="dxa"/>
          </w:tcPr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spacing w:line="187" w:lineRule="exact"/>
              <w:ind w:left="8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6656" cy="118872"/>
                  <wp:effectExtent l="0" t="0" r="0" b="0"/>
                  <wp:docPr id="1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3048" w:type="dxa"/>
          </w:tcPr>
          <w:p>
            <w:pPr>
              <w:pStyle w:val="TableParagraph"/>
              <w:spacing w:before="129"/>
              <w:ind w:left="90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ОЗМОЖНОСТИ</w:t>
            </w:r>
          </w:p>
        </w:tc>
        <w:tc>
          <w:tcPr>
            <w:tcW w:w="3346" w:type="dxa"/>
          </w:tcPr>
          <w:p>
            <w:pPr>
              <w:pStyle w:val="TableParagraph"/>
              <w:spacing w:before="50"/>
              <w:ind w:left="89"/>
              <w:rPr>
                <w:sz w:val="28"/>
              </w:rPr>
            </w:pPr>
            <w:r>
              <w:rPr>
                <w:sz w:val="28"/>
              </w:rPr>
              <w:t>Угрозы</w:t>
            </w:r>
          </w:p>
        </w:tc>
      </w:tr>
    </w:tbl>
    <w:p>
      <w:pPr>
        <w:pStyle w:val="BodyText"/>
        <w:spacing w:before="2"/>
        <w:rPr>
          <w:b/>
          <w:sz w:val="38"/>
        </w:rPr>
      </w:pPr>
    </w:p>
    <w:p>
      <w:pPr>
        <w:spacing w:line="352" w:lineRule="auto" w:before="0"/>
        <w:ind w:left="1550" w:right="355" w:firstLine="692"/>
        <w:jc w:val="both"/>
        <w:rPr>
          <w:sz w:val="28"/>
        </w:rPr>
      </w:pPr>
      <w:r>
        <w:rPr>
          <w:w w:val="95"/>
          <w:sz w:val="28"/>
        </w:rPr>
        <w:t>Сбор данных для построения SWOT-анализа осуществляется посредством</w:t>
      </w:r>
      <w:r>
        <w:rPr>
          <w:spacing w:val="1"/>
          <w:w w:val="95"/>
          <w:sz w:val="28"/>
        </w:rPr>
        <w:t> </w:t>
      </w:r>
      <w:r>
        <w:rPr>
          <w:sz w:val="28"/>
        </w:rPr>
        <w:t>анкеты</w:t>
      </w:r>
      <w:r>
        <w:rPr>
          <w:spacing w:val="1"/>
          <w:sz w:val="28"/>
        </w:rPr>
        <w:t> </w:t>
      </w:r>
      <w:r>
        <w:rPr>
          <w:sz w:val="28"/>
        </w:rPr>
        <w:t>(Раздел</w:t>
      </w:r>
      <w:r>
        <w:rPr>
          <w:spacing w:val="1"/>
          <w:sz w:val="28"/>
        </w:rPr>
        <w:t> </w:t>
      </w:r>
      <w:r>
        <w:rPr>
          <w:sz w:val="28"/>
        </w:rPr>
        <w:t>2.3</w:t>
      </w:r>
      <w:r>
        <w:rPr>
          <w:spacing w:val="1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методическим</w:t>
      </w:r>
      <w:r>
        <w:rPr>
          <w:spacing w:val="1"/>
          <w:sz w:val="28"/>
        </w:rPr>
        <w:t> </w:t>
      </w:r>
      <w:r>
        <w:rPr>
          <w:sz w:val="28"/>
        </w:rPr>
        <w:t>рекомендациям</w:t>
      </w:r>
      <w:r>
        <w:rPr>
          <w:spacing w:val="1"/>
          <w:sz w:val="28"/>
        </w:rPr>
        <w:t> </w:t>
      </w:r>
      <w:r>
        <w:rPr>
          <w:sz w:val="28"/>
        </w:rPr>
        <w:t>ведомственного</w:t>
      </w:r>
      <w:r>
        <w:rPr>
          <w:spacing w:val="1"/>
          <w:sz w:val="28"/>
        </w:rPr>
        <w:t> </w:t>
      </w:r>
      <w:r>
        <w:rPr>
          <w:sz w:val="28"/>
        </w:rPr>
        <w:t>проектного</w:t>
      </w:r>
      <w:r>
        <w:rPr>
          <w:spacing w:val="1"/>
          <w:sz w:val="28"/>
        </w:rPr>
        <w:t> </w:t>
      </w:r>
      <w:r>
        <w:rPr>
          <w:sz w:val="28"/>
        </w:rPr>
        <w:t>офиса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внедрению</w:t>
      </w:r>
      <w:r>
        <w:rPr>
          <w:spacing w:val="1"/>
          <w:sz w:val="28"/>
        </w:rPr>
        <w:t> </w:t>
      </w:r>
      <w:r>
        <w:rPr>
          <w:sz w:val="28"/>
        </w:rPr>
        <w:t>целевой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наставничества).</w:t>
      </w:r>
      <w:r>
        <w:rPr>
          <w:spacing w:val="1"/>
          <w:sz w:val="28"/>
        </w:rPr>
        <w:t> </w:t>
      </w:r>
      <w:r>
        <w:rPr>
          <w:sz w:val="28"/>
        </w:rPr>
        <w:t>Анкета</w:t>
      </w:r>
      <w:r>
        <w:rPr>
          <w:spacing w:val="1"/>
          <w:sz w:val="28"/>
        </w:rPr>
        <w:t> </w:t>
      </w:r>
      <w:r>
        <w:rPr>
          <w:sz w:val="28"/>
        </w:rPr>
        <w:t>содержит</w:t>
      </w:r>
      <w:r>
        <w:rPr>
          <w:spacing w:val="1"/>
          <w:sz w:val="28"/>
        </w:rPr>
        <w:t> </w:t>
      </w:r>
      <w:r>
        <w:rPr>
          <w:sz w:val="28"/>
        </w:rPr>
        <w:t>открытые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закрытые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w w:val="95"/>
          <w:sz w:val="28"/>
        </w:rPr>
        <w:t>вопросы с оценочным</w:t>
      </w:r>
      <w:r>
        <w:rPr>
          <w:spacing w:val="63"/>
          <w:sz w:val="28"/>
        </w:rPr>
        <w:t> </w:t>
      </w:r>
      <w:r>
        <w:rPr>
          <w:w w:val="95"/>
          <w:sz w:val="28"/>
        </w:rPr>
        <w:t>параметром.</w:t>
      </w:r>
      <w:r>
        <w:rPr>
          <w:spacing w:val="63"/>
          <w:sz w:val="28"/>
        </w:rPr>
        <w:t> </w:t>
      </w:r>
      <w:r>
        <w:rPr>
          <w:w w:val="95"/>
          <w:sz w:val="28"/>
        </w:rPr>
        <w:t>Анкета учитывает особенности</w:t>
      </w:r>
      <w:r>
        <w:rPr>
          <w:spacing w:val="63"/>
          <w:sz w:val="28"/>
        </w:rPr>
        <w:t> </w:t>
      </w:r>
      <w:r>
        <w:rPr>
          <w:w w:val="95"/>
          <w:sz w:val="28"/>
        </w:rPr>
        <w:t>требований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ко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всем</w:t>
      </w:r>
      <w:r>
        <w:rPr>
          <w:spacing w:val="12"/>
          <w:w w:val="95"/>
          <w:sz w:val="28"/>
        </w:rPr>
        <w:t> </w:t>
      </w:r>
      <w:r>
        <w:rPr>
          <w:w w:val="95"/>
          <w:sz w:val="28"/>
        </w:rPr>
        <w:t>пяти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формам</w:t>
      </w:r>
      <w:r>
        <w:rPr>
          <w:spacing w:val="22"/>
          <w:w w:val="95"/>
          <w:sz w:val="28"/>
        </w:rPr>
        <w:t> </w:t>
      </w:r>
      <w:r>
        <w:rPr>
          <w:w w:val="95"/>
          <w:sz w:val="28"/>
        </w:rPr>
        <w:t>наставничества</w:t>
      </w:r>
      <w:r>
        <w:rPr>
          <w:spacing w:val="-4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является</w:t>
      </w:r>
      <w:r>
        <w:rPr>
          <w:spacing w:val="21"/>
          <w:w w:val="95"/>
          <w:sz w:val="28"/>
        </w:rPr>
        <w:t> </w:t>
      </w:r>
      <w:r>
        <w:rPr>
          <w:w w:val="95"/>
          <w:sz w:val="28"/>
        </w:rPr>
        <w:t>уникальной</w:t>
      </w:r>
      <w:r>
        <w:rPr>
          <w:spacing w:val="35"/>
          <w:w w:val="95"/>
          <w:sz w:val="28"/>
        </w:rPr>
        <w:t> </w:t>
      </w:r>
      <w:r>
        <w:rPr>
          <w:w w:val="95"/>
          <w:sz w:val="28"/>
        </w:rPr>
        <w:t>для</w:t>
      </w:r>
      <w:r>
        <w:rPr>
          <w:spacing w:val="12"/>
          <w:w w:val="95"/>
          <w:sz w:val="28"/>
        </w:rPr>
        <w:t> </w:t>
      </w:r>
      <w:r>
        <w:rPr>
          <w:w w:val="95"/>
          <w:sz w:val="28"/>
        </w:rPr>
        <w:t>каждой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формы.</w:t>
      </w:r>
    </w:p>
    <w:p>
      <w:pPr>
        <w:spacing w:line="319" w:lineRule="exact" w:before="0"/>
        <w:ind w:left="2245" w:right="0" w:firstLine="0"/>
        <w:jc w:val="both"/>
        <w:rPr>
          <w:sz w:val="28"/>
        </w:rPr>
      </w:pPr>
      <w:r>
        <w:rPr>
          <w:w w:val="95"/>
          <w:sz w:val="28"/>
        </w:rPr>
        <w:t>SWOT-анализ</w:t>
      </w:r>
      <w:r>
        <w:rPr>
          <w:spacing w:val="34"/>
          <w:w w:val="95"/>
          <w:sz w:val="28"/>
        </w:rPr>
        <w:t> </w:t>
      </w:r>
      <w:r>
        <w:rPr>
          <w:w w:val="95"/>
          <w:sz w:val="28"/>
        </w:rPr>
        <w:t>рекомендуется</w:t>
      </w:r>
      <w:r>
        <w:rPr>
          <w:spacing w:val="27"/>
          <w:w w:val="95"/>
          <w:sz w:val="28"/>
        </w:rPr>
        <w:t> </w:t>
      </w:r>
      <w:r>
        <w:rPr>
          <w:w w:val="95"/>
          <w:sz w:val="28"/>
        </w:rPr>
        <w:t>проводить</w:t>
      </w:r>
      <w:r>
        <w:rPr>
          <w:spacing w:val="14"/>
          <w:w w:val="95"/>
          <w:sz w:val="28"/>
        </w:rPr>
        <w:t> </w:t>
      </w:r>
      <w:r>
        <w:rPr>
          <w:w w:val="95"/>
          <w:sz w:val="28"/>
        </w:rPr>
        <w:t>куратору</w:t>
      </w:r>
      <w:r>
        <w:rPr>
          <w:spacing w:val="22"/>
          <w:w w:val="95"/>
          <w:sz w:val="28"/>
        </w:rPr>
        <w:t> </w:t>
      </w:r>
      <w:r>
        <w:rPr>
          <w:w w:val="95"/>
          <w:sz w:val="28"/>
        </w:rPr>
        <w:t>программы.</w:t>
      </w:r>
    </w:p>
    <w:p>
      <w:pPr>
        <w:spacing w:line="352" w:lineRule="auto" w:before="144"/>
        <w:ind w:left="1551" w:right="326" w:firstLine="693"/>
        <w:jc w:val="both"/>
        <w:rPr>
          <w:sz w:val="28"/>
        </w:rPr>
      </w:pPr>
      <w:r>
        <w:rPr>
          <w:w w:val="95"/>
          <w:sz w:val="28"/>
        </w:rPr>
        <w:t>Для оценки соответствия условий организации программы наставничества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требованиям модели и программ, по которым она осуществляется, принципам,</w:t>
      </w:r>
      <w:r>
        <w:rPr>
          <w:spacing w:val="1"/>
          <w:w w:val="95"/>
          <w:sz w:val="28"/>
        </w:rPr>
        <w:t> </w:t>
      </w:r>
      <w:r>
        <w:rPr>
          <w:sz w:val="28"/>
        </w:rPr>
        <w:t>заложенным   в модели   и   программах,  </w:t>
      </w:r>
      <w:r>
        <w:rPr>
          <w:spacing w:val="1"/>
          <w:sz w:val="28"/>
        </w:rPr>
        <w:t> </w:t>
      </w:r>
      <w:r>
        <w:rPr>
          <w:sz w:val="28"/>
        </w:rPr>
        <w:t>а   также   современным    подходам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технологиям,</w:t>
      </w:r>
      <w:r>
        <w:rPr>
          <w:spacing w:val="71"/>
          <w:sz w:val="28"/>
        </w:rPr>
        <w:t> </w:t>
      </w:r>
      <w:r>
        <w:rPr>
          <w:sz w:val="28"/>
        </w:rPr>
        <w:t>используется   анкета</w:t>
      </w:r>
      <w:r>
        <w:rPr>
          <w:spacing w:val="70"/>
          <w:sz w:val="28"/>
        </w:rPr>
        <w:t> </w:t>
      </w:r>
      <w:r>
        <w:rPr>
          <w:sz w:val="28"/>
        </w:rPr>
        <w:t>куратора</w:t>
      </w:r>
      <w:r>
        <w:rPr>
          <w:spacing w:val="70"/>
          <w:sz w:val="28"/>
        </w:rPr>
        <w:t> </w:t>
      </w:r>
      <w:r>
        <w:rPr>
          <w:sz w:val="28"/>
        </w:rPr>
        <w:t>(Раздел</w:t>
      </w:r>
      <w:r>
        <w:rPr>
          <w:spacing w:val="70"/>
          <w:sz w:val="28"/>
        </w:rPr>
        <w:t> </w:t>
      </w:r>
      <w:r>
        <w:rPr>
          <w:sz w:val="28"/>
        </w:rPr>
        <w:t>2 4</w:t>
      </w:r>
      <w:r>
        <w:rPr>
          <w:spacing w:val="70"/>
          <w:sz w:val="28"/>
        </w:rPr>
        <w:t> </w:t>
      </w:r>
      <w:r>
        <w:rPr>
          <w:sz w:val="28"/>
        </w:rPr>
        <w:t>Приложения   2</w:t>
      </w:r>
      <w:r>
        <w:rPr>
          <w:spacing w:val="-67"/>
          <w:sz w:val="28"/>
        </w:rPr>
        <w:t> </w:t>
      </w:r>
      <w:r>
        <w:rPr>
          <w:w w:val="95"/>
          <w:sz w:val="28"/>
        </w:rPr>
        <w:t>к методическим рекомендациям ведомственного проектного офиса по внедрению</w:t>
      </w:r>
      <w:r>
        <w:rPr>
          <w:spacing w:val="1"/>
          <w:w w:val="95"/>
          <w:sz w:val="28"/>
        </w:rPr>
        <w:t> </w:t>
      </w:r>
      <w:r>
        <w:rPr>
          <w:sz w:val="28"/>
        </w:rPr>
        <w:t>целевой</w:t>
      </w:r>
      <w:r>
        <w:rPr>
          <w:spacing w:val="18"/>
          <w:sz w:val="28"/>
        </w:rPr>
        <w:t> </w:t>
      </w:r>
      <w:r>
        <w:rPr>
          <w:sz w:val="28"/>
        </w:rPr>
        <w:t>модели</w:t>
      </w:r>
      <w:r>
        <w:rPr>
          <w:spacing w:val="6"/>
          <w:sz w:val="28"/>
        </w:rPr>
        <w:t> </w:t>
      </w:r>
      <w:r>
        <w:rPr>
          <w:sz w:val="28"/>
        </w:rPr>
        <w:t>наставничества).</w:t>
      </w:r>
    </w:p>
    <w:p>
      <w:pPr>
        <w:spacing w:line="350" w:lineRule="auto" w:before="0"/>
        <w:ind w:left="1561" w:right="358" w:firstLine="692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аналитика</w:t>
      </w:r>
      <w:r>
        <w:rPr>
          <w:spacing w:val="1"/>
          <w:sz w:val="28"/>
        </w:rPr>
        <w:t> </w:t>
      </w:r>
      <w:r>
        <w:rPr>
          <w:sz w:val="28"/>
        </w:rPr>
        <w:t>реализуемой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программы наставничества, </w:t>
      </w:r>
      <w:r>
        <w:rPr>
          <w:sz w:val="28"/>
        </w:rPr>
        <w:t>которая позволит выделить ее сильные и слабые</w:t>
      </w:r>
      <w:r>
        <w:rPr>
          <w:spacing w:val="1"/>
          <w:sz w:val="28"/>
        </w:rPr>
        <w:t> </w:t>
      </w:r>
      <w:r>
        <w:rPr>
          <w:w w:val="95"/>
          <w:sz w:val="28"/>
        </w:rPr>
        <w:t>стороны,</w:t>
      </w:r>
      <w:r>
        <w:rPr>
          <w:spacing w:val="63"/>
          <w:sz w:val="28"/>
        </w:rPr>
        <w:t> </w:t>
      </w:r>
      <w:r>
        <w:rPr>
          <w:w w:val="95"/>
          <w:sz w:val="28"/>
        </w:rPr>
        <w:t>изменения</w:t>
      </w:r>
      <w:r>
        <w:rPr>
          <w:spacing w:val="63"/>
          <w:sz w:val="28"/>
        </w:rPr>
        <w:t> </w:t>
      </w:r>
      <w:r>
        <w:rPr>
          <w:w w:val="95"/>
          <w:sz w:val="28"/>
        </w:rPr>
        <w:t>качественных</w:t>
      </w:r>
      <w:r>
        <w:rPr>
          <w:spacing w:val="63"/>
          <w:sz w:val="28"/>
        </w:rPr>
        <w:t> </w:t>
      </w:r>
      <w:r>
        <w:rPr>
          <w:w w:val="95"/>
          <w:sz w:val="28"/>
        </w:rPr>
        <w:t>и количественных показателей</w:t>
      </w:r>
      <w:r>
        <w:rPr>
          <w:spacing w:val="63"/>
          <w:sz w:val="28"/>
        </w:rPr>
        <w:t> </w:t>
      </w:r>
      <w:r>
        <w:rPr>
          <w:w w:val="95"/>
          <w:sz w:val="28"/>
        </w:rPr>
        <w:t>социального</w:t>
      </w:r>
      <w:r>
        <w:rPr>
          <w:spacing w:val="1"/>
          <w:w w:val="95"/>
          <w:sz w:val="28"/>
        </w:rPr>
        <w:t> </w:t>
      </w:r>
      <w:r>
        <w:rPr>
          <w:sz w:val="28"/>
        </w:rPr>
        <w:t>и   профессионального   благополучия,  </w:t>
      </w:r>
      <w:r>
        <w:rPr>
          <w:spacing w:val="1"/>
          <w:sz w:val="28"/>
        </w:rPr>
        <w:t> </w:t>
      </w:r>
      <w:r>
        <w:rPr>
          <w:sz w:val="28"/>
        </w:rPr>
        <w:t>расхождения    между    ожиданиями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реальными</w:t>
      </w:r>
      <w:r>
        <w:rPr>
          <w:spacing w:val="10"/>
          <w:sz w:val="28"/>
        </w:rPr>
        <w:t> </w:t>
      </w:r>
      <w:r>
        <w:rPr>
          <w:sz w:val="28"/>
        </w:rPr>
        <w:t>результатами</w:t>
      </w:r>
      <w:r>
        <w:rPr>
          <w:spacing w:val="12"/>
          <w:sz w:val="28"/>
        </w:rPr>
        <w:t> </w:t>
      </w:r>
      <w:r>
        <w:rPr>
          <w:sz w:val="28"/>
        </w:rPr>
        <w:t>участников</w:t>
      </w:r>
      <w:r>
        <w:rPr>
          <w:spacing w:val="5"/>
          <w:sz w:val="28"/>
        </w:rPr>
        <w:t> </w:t>
      </w:r>
      <w:r>
        <w:rPr>
          <w:sz w:val="28"/>
        </w:rPr>
        <w:t>программы</w:t>
      </w:r>
      <w:r>
        <w:rPr>
          <w:spacing w:val="8"/>
          <w:sz w:val="28"/>
        </w:rPr>
        <w:t> </w:t>
      </w:r>
      <w:r>
        <w:rPr>
          <w:sz w:val="28"/>
        </w:rPr>
        <w:t>наставничества.</w:t>
      </w:r>
    </w:p>
    <w:p>
      <w:pPr>
        <w:spacing w:before="0"/>
        <w:ind w:left="2262" w:right="0" w:firstLine="0"/>
        <w:jc w:val="both"/>
        <w:rPr>
          <w:sz w:val="28"/>
        </w:rPr>
      </w:pPr>
      <w:r>
        <w:rPr>
          <w:w w:val="95"/>
          <w:sz w:val="28"/>
        </w:rPr>
        <w:t>Среди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оцениваемых</w:t>
      </w:r>
      <w:r>
        <w:rPr>
          <w:spacing w:val="30"/>
          <w:w w:val="95"/>
          <w:sz w:val="28"/>
        </w:rPr>
        <w:t> </w:t>
      </w:r>
      <w:r>
        <w:rPr>
          <w:w w:val="95"/>
          <w:sz w:val="28"/>
        </w:rPr>
        <w:t>параметров:</w:t>
      </w:r>
    </w:p>
    <w:p>
      <w:pPr>
        <w:spacing w:before="137"/>
        <w:ind w:left="2263" w:right="0" w:firstLine="0"/>
        <w:jc w:val="both"/>
        <w:rPr>
          <w:sz w:val="28"/>
        </w:rPr>
      </w:pPr>
      <w:r>
        <w:rPr>
          <w:w w:val="95"/>
          <w:sz w:val="28"/>
        </w:rPr>
        <w:t>сильные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слабые</w:t>
      </w:r>
      <w:r>
        <w:rPr>
          <w:spacing w:val="16"/>
          <w:w w:val="95"/>
          <w:sz w:val="28"/>
        </w:rPr>
        <w:t> </w:t>
      </w:r>
      <w:r>
        <w:rPr>
          <w:w w:val="95"/>
          <w:sz w:val="28"/>
        </w:rPr>
        <w:t>стороны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программы</w:t>
      </w:r>
      <w:r>
        <w:rPr>
          <w:spacing w:val="38"/>
          <w:w w:val="95"/>
          <w:sz w:val="28"/>
        </w:rPr>
        <w:t> </w:t>
      </w:r>
      <w:r>
        <w:rPr>
          <w:w w:val="95"/>
          <w:sz w:val="28"/>
        </w:rPr>
        <w:t>наставничества;</w:t>
      </w:r>
    </w:p>
    <w:p>
      <w:pPr>
        <w:spacing w:after="0"/>
        <w:jc w:val="both"/>
        <w:rPr>
          <w:sz w:val="28"/>
        </w:rPr>
        <w:sectPr>
          <w:pgSz w:w="11910" w:h="16840"/>
          <w:pgMar w:header="1523" w:footer="0" w:top="1780" w:bottom="280" w:left="60" w:right="520"/>
        </w:sectPr>
      </w:pPr>
    </w:p>
    <w:p>
      <w:pPr>
        <w:pStyle w:val="BodyText"/>
        <w:spacing w:before="1"/>
        <w:rPr>
          <w:sz w:val="14"/>
        </w:rPr>
      </w:pPr>
    </w:p>
    <w:p>
      <w:pPr>
        <w:spacing w:before="88"/>
        <w:ind w:left="2213" w:right="0" w:firstLine="0"/>
        <w:jc w:val="both"/>
        <w:rPr>
          <w:sz w:val="28"/>
        </w:rPr>
      </w:pPr>
      <w:r>
        <w:rPr>
          <w:w w:val="95"/>
          <w:sz w:val="28"/>
        </w:rPr>
        <w:t>возможности</w:t>
      </w:r>
      <w:r>
        <w:rPr>
          <w:spacing w:val="34"/>
          <w:w w:val="95"/>
          <w:sz w:val="28"/>
        </w:rPr>
        <w:t> </w:t>
      </w:r>
      <w:r>
        <w:rPr>
          <w:w w:val="95"/>
          <w:sz w:val="28"/>
        </w:rPr>
        <w:t>программы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наставничества</w:t>
      </w:r>
      <w:r>
        <w:rPr>
          <w:spacing w:val="-12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угрозы</w:t>
      </w:r>
      <w:r>
        <w:rPr>
          <w:spacing w:val="19"/>
          <w:w w:val="95"/>
          <w:sz w:val="28"/>
        </w:rPr>
        <w:t> </w:t>
      </w:r>
      <w:r>
        <w:rPr>
          <w:w w:val="95"/>
          <w:sz w:val="28"/>
        </w:rPr>
        <w:t>ее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реализации;</w:t>
      </w:r>
    </w:p>
    <w:p>
      <w:pPr>
        <w:spacing w:line="343" w:lineRule="auto" w:before="144"/>
        <w:ind w:left="1523" w:right="381" w:firstLine="690"/>
        <w:jc w:val="both"/>
        <w:rPr>
          <w:sz w:val="28"/>
        </w:rPr>
      </w:pPr>
      <w:r>
        <w:rPr>
          <w:sz w:val="28"/>
        </w:rPr>
        <w:t>процент</w:t>
      </w:r>
      <w:r>
        <w:rPr>
          <w:spacing w:val="1"/>
          <w:sz w:val="28"/>
        </w:rPr>
        <w:t> </w:t>
      </w:r>
      <w:r>
        <w:rPr>
          <w:sz w:val="28"/>
        </w:rPr>
        <w:t>посещения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кружков,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-67"/>
          <w:sz w:val="28"/>
        </w:rPr>
        <w:t> </w:t>
      </w:r>
      <w:r>
        <w:rPr>
          <w:sz w:val="28"/>
        </w:rPr>
        <w:t>секций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внеурочных</w:t>
      </w:r>
      <w:r>
        <w:rPr>
          <w:spacing w:val="24"/>
          <w:sz w:val="28"/>
        </w:rPr>
        <w:t> </w:t>
      </w:r>
      <w:r>
        <w:rPr>
          <w:sz w:val="28"/>
        </w:rPr>
        <w:t>объединений;</w:t>
      </w:r>
    </w:p>
    <w:p>
      <w:pPr>
        <w:spacing w:line="348" w:lineRule="auto" w:before="25"/>
        <w:ind w:left="1517" w:right="366" w:firstLine="691"/>
        <w:jc w:val="both"/>
        <w:rPr>
          <w:sz w:val="28"/>
        </w:rPr>
      </w:pPr>
      <w:r>
        <w:rPr>
          <w:sz w:val="28"/>
        </w:rPr>
        <w:t>процепт реализации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 и культурньж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на базе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представителем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(предприятий)</w:t>
      </w:r>
      <w:r>
        <w:rPr>
          <w:spacing w:val="15"/>
          <w:sz w:val="28"/>
        </w:rPr>
        <w:t> </w:t>
      </w:r>
      <w:r>
        <w:rPr>
          <w:sz w:val="28"/>
        </w:rPr>
        <w:t>наставника;</w:t>
      </w:r>
    </w:p>
    <w:p>
      <w:pPr>
        <w:tabs>
          <w:tab w:pos="3981" w:val="left" w:leader="none"/>
          <w:tab w:pos="6504" w:val="left" w:leader="none"/>
          <w:tab w:pos="8712" w:val="left" w:leader="none"/>
        </w:tabs>
        <w:spacing w:line="348" w:lineRule="auto" w:before="10"/>
        <w:ind w:left="1522" w:right="354" w:firstLine="686"/>
        <w:jc w:val="both"/>
        <w:rPr>
          <w:sz w:val="28"/>
        </w:rPr>
      </w:pPr>
      <w:r>
        <w:rPr>
          <w:sz w:val="28"/>
        </w:rPr>
        <w:t>процент</w:t>
        <w:tab/>
        <w:t>обучающихся,</w:t>
        <w:tab/>
        <w:t>прошедших</w:t>
        <w:tab/>
      </w:r>
      <w:r>
        <w:rPr>
          <w:w w:val="95"/>
          <w:sz w:val="28"/>
        </w:rPr>
        <w:t>профессиональные</w:t>
      </w:r>
      <w:r>
        <w:rPr>
          <w:spacing w:val="1"/>
          <w:w w:val="9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компетентностные</w:t>
      </w:r>
      <w:r>
        <w:rPr>
          <w:spacing w:val="-9"/>
          <w:sz w:val="28"/>
        </w:rPr>
        <w:t> </w:t>
      </w:r>
      <w:r>
        <w:rPr>
          <w:sz w:val="28"/>
        </w:rPr>
        <w:t>тесты;</w:t>
      </w:r>
    </w:p>
    <w:p>
      <w:pPr>
        <w:spacing w:line="350" w:lineRule="auto" w:before="12"/>
        <w:ind w:left="1522" w:right="353" w:firstLine="691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выпускников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планирующих</w:t>
      </w:r>
      <w:r>
        <w:rPr>
          <w:spacing w:val="1"/>
          <w:sz w:val="28"/>
        </w:rPr>
        <w:t> </w:t>
      </w:r>
      <w:r>
        <w:rPr>
          <w:sz w:val="28"/>
        </w:rPr>
        <w:t>трудоустройство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трудоустроенных</w:t>
      </w:r>
      <w:r>
        <w:rPr>
          <w:spacing w:val="-16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предприятия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субъекте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15"/>
          <w:sz w:val="28"/>
        </w:rPr>
        <w:t> </w:t>
      </w:r>
      <w:r>
        <w:rPr>
          <w:sz w:val="28"/>
        </w:rPr>
        <w:t>Федерации;</w:t>
      </w:r>
    </w:p>
    <w:p>
      <w:pPr>
        <w:spacing w:line="355" w:lineRule="auto" w:before="1"/>
        <w:ind w:left="1517" w:right="389" w:firstLine="691"/>
        <w:jc w:val="both"/>
        <w:rPr>
          <w:sz w:val="28"/>
        </w:rPr>
      </w:pPr>
      <w:r>
        <w:rPr>
          <w:w w:val="95"/>
          <w:sz w:val="28"/>
        </w:rPr>
        <w:t>количество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обучающихся,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планирующих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стать наставниками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 будущем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и/или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присоединиться</w:t>
      </w:r>
      <w:r>
        <w:rPr>
          <w:spacing w:val="-16"/>
          <w:w w:val="95"/>
          <w:sz w:val="28"/>
        </w:rPr>
        <w:t> </w:t>
      </w:r>
      <w:r>
        <w:rPr>
          <w:w w:val="95"/>
          <w:sz w:val="28"/>
        </w:rPr>
        <w:t>к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сообществу</w:t>
      </w:r>
      <w:r>
        <w:rPr>
          <w:spacing w:val="26"/>
          <w:w w:val="95"/>
          <w:sz w:val="28"/>
        </w:rPr>
        <w:t> </w:t>
      </w:r>
      <w:r>
        <w:rPr>
          <w:w w:val="95"/>
          <w:sz w:val="28"/>
        </w:rPr>
        <w:t>благодарных</w:t>
      </w:r>
      <w:r>
        <w:rPr>
          <w:spacing w:val="30"/>
          <w:w w:val="95"/>
          <w:sz w:val="28"/>
        </w:rPr>
        <w:t> </w:t>
      </w:r>
      <w:r>
        <w:rPr>
          <w:w w:val="95"/>
          <w:sz w:val="28"/>
        </w:rPr>
        <w:t>выпускников;</w:t>
      </w:r>
    </w:p>
    <w:p>
      <w:pPr>
        <w:spacing w:line="352" w:lineRule="auto" w:before="0"/>
        <w:ind w:left="1517" w:right="386" w:firstLine="693"/>
        <w:jc w:val="both"/>
        <w:rPr>
          <w:sz w:val="28"/>
        </w:rPr>
      </w:pPr>
      <w:r>
        <w:rPr>
          <w:sz w:val="28"/>
        </w:rPr>
        <w:t>число обучающихся из числа студентов, поступающих на охваченные</w:t>
      </w:r>
      <w:r>
        <w:rPr>
          <w:spacing w:val="1"/>
          <w:sz w:val="28"/>
        </w:rPr>
        <w:t> </w:t>
      </w:r>
      <w:r>
        <w:rPr>
          <w:sz w:val="28"/>
        </w:rPr>
        <w:t>программой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профессии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специальности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spacing w:line="352" w:lineRule="auto" w:before="0"/>
        <w:ind w:left="1522" w:right="380" w:firstLine="691"/>
        <w:jc w:val="both"/>
        <w:rPr>
          <w:sz w:val="28"/>
        </w:rPr>
      </w:pPr>
      <w:r>
        <w:rPr>
          <w:w w:val="95"/>
          <w:sz w:val="28"/>
        </w:rPr>
        <w:t>количество собственных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профессиональных работ: статей, исследований,</w:t>
      </w:r>
      <w:r>
        <w:rPr>
          <w:spacing w:val="1"/>
          <w:w w:val="95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практик</w:t>
      </w:r>
      <w:r>
        <w:rPr>
          <w:spacing w:val="1"/>
          <w:sz w:val="28"/>
        </w:rPr>
        <w:t> </w:t>
      </w:r>
      <w:r>
        <w:rPr>
          <w:sz w:val="28"/>
        </w:rPr>
        <w:t>молодого</w:t>
      </w:r>
      <w:r>
        <w:rPr>
          <w:spacing w:val="1"/>
          <w:sz w:val="28"/>
        </w:rPr>
        <w:t> </w:t>
      </w:r>
      <w:r>
        <w:rPr>
          <w:sz w:val="28"/>
        </w:rPr>
        <w:t>специалиста,</w:t>
      </w:r>
      <w:r>
        <w:rPr>
          <w:spacing w:val="1"/>
          <w:sz w:val="28"/>
        </w:rPr>
        <w:t> </w:t>
      </w:r>
      <w:r>
        <w:rPr>
          <w:sz w:val="28"/>
        </w:rPr>
        <w:t>выступавшего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роли</w:t>
      </w:r>
      <w:r>
        <w:rPr>
          <w:spacing w:val="1"/>
          <w:sz w:val="28"/>
        </w:rPr>
        <w:t> </w:t>
      </w:r>
      <w:r>
        <w:rPr>
          <w:sz w:val="28"/>
        </w:rPr>
        <w:t>наставляемого.</w:t>
      </w:r>
    </w:p>
    <w:p>
      <w:pPr>
        <w:pStyle w:val="ListParagraph"/>
        <w:numPr>
          <w:ilvl w:val="2"/>
          <w:numId w:val="1"/>
        </w:numPr>
        <w:tabs>
          <w:tab w:pos="2693" w:val="left" w:leader="none"/>
        </w:tabs>
        <w:spacing w:line="355" w:lineRule="auto" w:before="0" w:after="0"/>
        <w:ind w:left="2210" w:right="617" w:firstLine="2"/>
        <w:jc w:val="both"/>
        <w:rPr>
          <w:sz w:val="28"/>
        </w:rPr>
      </w:pPr>
      <w:r>
        <w:rPr>
          <w:w w:val="95"/>
          <w:sz w:val="28"/>
        </w:rPr>
        <w:t>Этап 2. Мониторинг и оценка влияния программ на всех участпиков.</w:t>
      </w:r>
      <w:r>
        <w:rPr>
          <w:spacing w:val="1"/>
          <w:w w:val="95"/>
          <w:sz w:val="28"/>
        </w:rPr>
        <w:t> </w:t>
      </w:r>
      <w:r>
        <w:rPr>
          <w:sz w:val="28"/>
        </w:rPr>
        <w:t>Второй</w:t>
      </w:r>
      <w:r>
        <w:rPr>
          <w:spacing w:val="17"/>
          <w:sz w:val="28"/>
        </w:rPr>
        <w:t> </w:t>
      </w:r>
      <w:r>
        <w:rPr>
          <w:sz w:val="28"/>
        </w:rPr>
        <w:t>этап</w:t>
      </w:r>
      <w:r>
        <w:rPr>
          <w:spacing w:val="-3"/>
          <w:sz w:val="28"/>
        </w:rPr>
        <w:t> </w:t>
      </w:r>
      <w:r>
        <w:rPr>
          <w:sz w:val="28"/>
        </w:rPr>
        <w:t>мониторинга</w:t>
      </w:r>
      <w:r>
        <w:rPr>
          <w:spacing w:val="14"/>
          <w:sz w:val="28"/>
        </w:rPr>
        <w:t> </w:t>
      </w:r>
      <w:r>
        <w:rPr>
          <w:sz w:val="28"/>
        </w:rPr>
        <w:t>позволяет</w:t>
      </w:r>
      <w:r>
        <w:rPr>
          <w:spacing w:val="15"/>
          <w:sz w:val="28"/>
        </w:rPr>
        <w:t> </w:t>
      </w:r>
      <w:r>
        <w:rPr>
          <w:sz w:val="28"/>
        </w:rPr>
        <w:t>оценить:</w:t>
      </w:r>
    </w:p>
    <w:p>
      <w:pPr>
        <w:tabs>
          <w:tab w:pos="5717" w:val="left" w:leader="none"/>
          <w:tab w:pos="6202" w:val="left" w:leader="none"/>
          <w:tab w:pos="8773" w:val="left" w:leader="none"/>
          <w:tab w:pos="9615" w:val="left" w:leader="none"/>
        </w:tabs>
        <w:spacing w:line="357" w:lineRule="auto" w:before="0"/>
        <w:ind w:left="1527" w:right="401" w:firstLine="686"/>
        <w:jc w:val="left"/>
        <w:rPr>
          <w:sz w:val="28"/>
        </w:rPr>
      </w:pPr>
      <w:r>
        <w:rPr>
          <w:spacing w:val="-1"/>
          <w:sz w:val="28"/>
        </w:rPr>
        <w:t>мотивационно-личностный</w:t>
        <w:tab/>
      </w:r>
      <w:r>
        <w:rPr>
          <w:sz w:val="28"/>
        </w:rPr>
        <w:t>и</w:t>
        <w:tab/>
        <w:t>профессиональныи</w:t>
        <w:tab/>
        <w:t>рост</w:t>
        <w:tab/>
      </w:r>
      <w:r>
        <w:rPr>
          <w:w w:val="95"/>
          <w:sz w:val="28"/>
        </w:rPr>
        <w:t>участников</w:t>
      </w:r>
      <w:r>
        <w:rPr>
          <w:spacing w:val="-64"/>
          <w:w w:val="95"/>
          <w:sz w:val="28"/>
        </w:rPr>
        <w:t> </w:t>
      </w:r>
      <w:r>
        <w:rPr>
          <w:sz w:val="28"/>
        </w:rPr>
        <w:t>программы</w:t>
      </w:r>
      <w:r>
        <w:rPr>
          <w:spacing w:val="25"/>
          <w:sz w:val="28"/>
        </w:rPr>
        <w:t> </w:t>
      </w:r>
      <w:r>
        <w:rPr>
          <w:sz w:val="28"/>
        </w:rPr>
        <w:t>наставничества;</w:t>
      </w:r>
    </w:p>
    <w:p>
      <w:pPr>
        <w:spacing w:line="303" w:lineRule="exact" w:before="0"/>
        <w:ind w:left="2221" w:right="0" w:firstLine="0"/>
        <w:jc w:val="left"/>
        <w:rPr>
          <w:sz w:val="28"/>
        </w:rPr>
      </w:pPr>
      <w:r>
        <w:rPr>
          <w:w w:val="95"/>
          <w:sz w:val="28"/>
        </w:rPr>
        <w:t>развитие</w:t>
      </w:r>
      <w:r>
        <w:rPr>
          <w:spacing w:val="33"/>
          <w:w w:val="95"/>
          <w:sz w:val="28"/>
        </w:rPr>
        <w:t> </w:t>
      </w:r>
      <w:r>
        <w:rPr>
          <w:w w:val="95"/>
          <w:sz w:val="28"/>
        </w:rPr>
        <w:t>метапредметных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навыков</w:t>
      </w:r>
      <w:r>
        <w:rPr>
          <w:spacing w:val="42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уровня</w:t>
      </w:r>
      <w:r>
        <w:rPr>
          <w:spacing w:val="36"/>
          <w:w w:val="95"/>
          <w:sz w:val="28"/>
        </w:rPr>
        <w:t> </w:t>
      </w:r>
      <w:r>
        <w:rPr>
          <w:w w:val="95"/>
          <w:sz w:val="28"/>
        </w:rPr>
        <w:t>вовлеченности</w:t>
      </w:r>
      <w:r>
        <w:rPr>
          <w:spacing w:val="62"/>
          <w:w w:val="95"/>
          <w:sz w:val="28"/>
        </w:rPr>
        <w:t> </w:t>
      </w:r>
      <w:r>
        <w:rPr>
          <w:w w:val="95"/>
          <w:sz w:val="28"/>
        </w:rPr>
        <w:t>обучающихся</w:t>
      </w:r>
    </w:p>
    <w:p>
      <w:pPr>
        <w:spacing w:before="121"/>
        <w:ind w:left="1526" w:right="0" w:firstLine="0"/>
        <w:jc w:val="left"/>
        <w:rPr>
          <w:sz w:val="28"/>
        </w:rPr>
      </w:pPr>
      <w:r>
        <w:rPr>
          <w:w w:val="95"/>
          <w:sz w:val="28"/>
        </w:rPr>
        <w:t>в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образовательную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деятельность;</w:t>
      </w:r>
    </w:p>
    <w:p>
      <w:pPr>
        <w:tabs>
          <w:tab w:pos="3524" w:val="left" w:leader="none"/>
          <w:tab w:pos="5054" w:val="left" w:leader="none"/>
          <w:tab w:pos="5483" w:val="left" w:leader="none"/>
          <w:tab w:pos="6870" w:val="left" w:leader="none"/>
          <w:tab w:pos="8954" w:val="left" w:leader="none"/>
        </w:tabs>
        <w:spacing w:line="355" w:lineRule="auto" w:before="144"/>
        <w:ind w:left="1532" w:right="381" w:firstLine="686"/>
        <w:jc w:val="left"/>
        <w:rPr>
          <w:sz w:val="28"/>
        </w:rPr>
      </w:pPr>
      <w:r>
        <w:rPr>
          <w:sz w:val="28"/>
        </w:rPr>
        <w:t>качество</w:t>
        <w:tab/>
        <w:t>изменений</w:t>
        <w:tab/>
        <w:t>в</w:t>
        <w:tab/>
        <w:t>освоении</w:t>
        <w:tab/>
        <w:t>обучающимися</w:t>
        <w:tab/>
      </w:r>
      <w:r>
        <w:rPr>
          <w:w w:val="95"/>
          <w:sz w:val="28"/>
        </w:rPr>
        <w:t>образовательных</w:t>
      </w:r>
      <w:r>
        <w:rPr>
          <w:spacing w:val="1"/>
          <w:w w:val="95"/>
          <w:sz w:val="28"/>
        </w:rPr>
        <w:t> </w:t>
      </w:r>
      <w:r>
        <w:rPr>
          <w:sz w:val="28"/>
        </w:rPr>
        <w:t>программ;</w:t>
      </w:r>
    </w:p>
    <w:p>
      <w:pPr>
        <w:spacing w:after="0" w:line="355" w:lineRule="auto"/>
        <w:jc w:val="left"/>
        <w:rPr>
          <w:sz w:val="28"/>
        </w:rPr>
        <w:sectPr>
          <w:pgSz w:w="11910" w:h="16840"/>
          <w:pgMar w:header="1523" w:footer="0" w:top="1800" w:bottom="280" w:left="60" w:right="520"/>
        </w:sectPr>
      </w:pPr>
    </w:p>
    <w:p>
      <w:pPr>
        <w:pStyle w:val="BodyText"/>
        <w:spacing w:before="10"/>
        <w:rPr>
          <w:sz w:val="12"/>
        </w:rPr>
      </w:pPr>
    </w:p>
    <w:p>
      <w:pPr>
        <w:tabs>
          <w:tab w:pos="3364" w:val="left" w:leader="none"/>
          <w:tab w:pos="3630" w:val="left" w:leader="none"/>
          <w:tab w:pos="3664" w:val="left" w:leader="none"/>
          <w:tab w:pos="3957" w:val="left" w:leader="none"/>
          <w:tab w:pos="5079" w:val="left" w:leader="none"/>
          <w:tab w:pos="5642" w:val="left" w:leader="none"/>
          <w:tab w:pos="5960" w:val="left" w:leader="none"/>
          <w:tab w:pos="6904" w:val="left" w:leader="none"/>
          <w:tab w:pos="7179" w:val="left" w:leader="none"/>
          <w:tab w:pos="7658" w:val="left" w:leader="none"/>
          <w:tab w:pos="7914" w:val="left" w:leader="none"/>
          <w:tab w:pos="8084" w:val="left" w:leader="none"/>
          <w:tab w:pos="8489" w:val="left" w:leader="none"/>
          <w:tab w:pos="8597" w:val="left" w:leader="none"/>
          <w:tab w:pos="9013" w:val="left" w:leader="none"/>
          <w:tab w:pos="9205" w:val="left" w:leader="none"/>
          <w:tab w:pos="9831" w:val="left" w:leader="none"/>
          <w:tab w:pos="10167" w:val="left" w:leader="none"/>
        </w:tabs>
        <w:spacing w:line="352" w:lineRule="auto" w:before="88"/>
        <w:ind w:left="1541" w:right="343" w:firstLine="698"/>
        <w:jc w:val="right"/>
        <w:rPr>
          <w:sz w:val="28"/>
        </w:rPr>
      </w:pPr>
      <w:r>
        <w:rPr>
          <w:w w:val="95"/>
          <w:sz w:val="28"/>
        </w:rPr>
        <w:t>динамику</w:t>
        <w:tab/>
        <w:tab/>
        <w:tab/>
      </w:r>
      <w:r>
        <w:rPr>
          <w:sz w:val="28"/>
        </w:rPr>
        <w:t>образовательных</w:t>
        <w:tab/>
        <w:t>результатов</w:t>
        <w:tab/>
        <w:t>с</w:t>
        <w:tab/>
        <w:tab/>
        <w:t>учетом</w:t>
        <w:tab/>
        <w:tab/>
      </w:r>
      <w:r>
        <w:rPr>
          <w:w w:val="95"/>
          <w:sz w:val="28"/>
        </w:rPr>
        <w:t>эмоционально-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личностных,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интеллектуальных, мотивационных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и социальньгх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uepт участников.</w:t>
      </w:r>
      <w:r>
        <w:rPr>
          <w:spacing w:val="-65"/>
          <w:w w:val="95"/>
          <w:sz w:val="28"/>
        </w:rPr>
        <w:t> </w:t>
      </w:r>
      <w:r>
        <w:rPr>
          <w:sz w:val="28"/>
        </w:rPr>
        <w:t>Основываясь</w:t>
        <w:tab/>
      </w:r>
      <w:r>
        <w:rPr>
          <w:w w:val="95"/>
          <w:sz w:val="28"/>
        </w:rPr>
        <w:t>на</w:t>
        <w:tab/>
        <w:tab/>
        <w:t>результатах</w:t>
        <w:tab/>
      </w:r>
      <w:r>
        <w:rPr>
          <w:sz w:val="28"/>
        </w:rPr>
        <w:t>данного</w:t>
        <w:tab/>
        <w:t>этапа,</w:t>
        <w:tab/>
        <w:tab/>
        <w:t>можно</w:t>
        <w:tab/>
        <w:t>выдвинуть</w:t>
      </w:r>
      <w:r>
        <w:rPr>
          <w:spacing w:val="1"/>
          <w:sz w:val="28"/>
        </w:rPr>
        <w:t> </w:t>
      </w:r>
      <w:r>
        <w:rPr>
          <w:w w:val="95"/>
          <w:sz w:val="28"/>
        </w:rPr>
        <w:t>предположение</w:t>
        <w:tab/>
        <w:tab/>
        <w:t>о наличии</w:t>
        <w:tab/>
        <w:t>положительной</w:t>
        <w:tab/>
        <w:tab/>
      </w:r>
      <w:r>
        <w:rPr>
          <w:sz w:val="28"/>
        </w:rPr>
        <w:t>динамики</w:t>
        <w:tab/>
        <w:tab/>
        <w:t>влияния</w:t>
        <w:tab/>
      </w:r>
      <w:r>
        <w:rPr>
          <w:w w:val="95"/>
          <w:sz w:val="28"/>
        </w:rPr>
        <w:t>программ</w:t>
      </w:r>
      <w:r>
        <w:rPr>
          <w:spacing w:val="-64"/>
          <w:w w:val="95"/>
          <w:sz w:val="28"/>
        </w:rPr>
        <w:t> </w:t>
      </w:r>
      <w:r>
        <w:rPr>
          <w:sz w:val="28"/>
        </w:rPr>
        <w:t>наставничества</w:t>
      </w:r>
      <w:r>
        <w:rPr>
          <w:spacing w:val="33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повышение</w:t>
      </w:r>
      <w:r>
        <w:rPr>
          <w:spacing w:val="53"/>
          <w:sz w:val="28"/>
        </w:rPr>
        <w:t> </w:t>
      </w:r>
      <w:r>
        <w:rPr>
          <w:sz w:val="28"/>
        </w:rPr>
        <w:t>активности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заинтересованности</w:t>
      </w:r>
      <w:r>
        <w:rPr>
          <w:spacing w:val="36"/>
          <w:sz w:val="28"/>
        </w:rPr>
        <w:t> </w:t>
      </w:r>
      <w:r>
        <w:rPr>
          <w:sz w:val="28"/>
        </w:rPr>
        <w:t>участников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64"/>
          <w:sz w:val="28"/>
        </w:rPr>
        <w:t> </w:t>
      </w:r>
      <w:r>
        <w:rPr>
          <w:sz w:val="28"/>
        </w:rPr>
        <w:t>образовательной</w:t>
      </w:r>
      <w:r>
        <w:rPr>
          <w:spacing w:val="66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профессиональной</w:t>
      </w:r>
      <w:r>
        <w:rPr>
          <w:spacing w:val="59"/>
          <w:sz w:val="28"/>
        </w:rPr>
        <w:t> </w:t>
      </w:r>
      <w:r>
        <w:rPr>
          <w:sz w:val="28"/>
        </w:rPr>
        <w:t>деятельности,</w:t>
        <w:tab/>
        <w:t>о</w:t>
      </w:r>
      <w:r>
        <w:rPr>
          <w:spacing w:val="88"/>
          <w:sz w:val="28"/>
        </w:rPr>
        <w:t> </w:t>
      </w:r>
      <w:r>
        <w:rPr>
          <w:sz w:val="28"/>
        </w:rPr>
        <w:t>снижении</w:t>
        <w:tab/>
      </w:r>
      <w:r>
        <w:rPr>
          <w:w w:val="95"/>
          <w:sz w:val="28"/>
        </w:rPr>
        <w:t>уровня</w:t>
      </w:r>
      <w:r>
        <w:rPr>
          <w:spacing w:val="-64"/>
          <w:w w:val="95"/>
          <w:sz w:val="28"/>
        </w:rPr>
        <w:t> </w:t>
      </w:r>
      <w:r>
        <w:rPr>
          <w:sz w:val="28"/>
        </w:rPr>
        <w:t>тревожности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коллективе,</w:t>
      </w:r>
      <w:r>
        <w:rPr>
          <w:spacing w:val="31"/>
          <w:sz w:val="28"/>
        </w:rPr>
        <w:t> </w:t>
      </w:r>
      <w:r>
        <w:rPr>
          <w:sz w:val="28"/>
        </w:rPr>
        <w:t>а</w:t>
      </w:r>
      <w:r>
        <w:rPr>
          <w:spacing w:val="12"/>
          <w:sz w:val="28"/>
        </w:rPr>
        <w:t> </w:t>
      </w:r>
      <w:r>
        <w:rPr>
          <w:sz w:val="28"/>
        </w:rPr>
        <w:t>также</w:t>
      </w:r>
      <w:r>
        <w:rPr>
          <w:spacing w:val="20"/>
          <w:sz w:val="28"/>
        </w:rPr>
        <w:t> </w:t>
      </w:r>
      <w:r>
        <w:rPr>
          <w:sz w:val="28"/>
        </w:rPr>
        <w:t>о</w:t>
      </w:r>
      <w:r>
        <w:rPr>
          <w:spacing w:val="17"/>
          <w:sz w:val="28"/>
        </w:rPr>
        <w:t> </w:t>
      </w:r>
      <w:r>
        <w:rPr>
          <w:sz w:val="28"/>
        </w:rPr>
        <w:t>наиболее</w:t>
      </w:r>
      <w:r>
        <w:rPr>
          <w:spacing w:val="30"/>
          <w:sz w:val="28"/>
        </w:rPr>
        <w:t> </w:t>
      </w:r>
      <w:r>
        <w:rPr>
          <w:sz w:val="28"/>
        </w:rPr>
        <w:t>рациональной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эффективной</w:t>
      </w:r>
    </w:p>
    <w:p>
      <w:pPr>
        <w:spacing w:line="316" w:lineRule="exact" w:before="0"/>
        <w:ind w:left="1543" w:right="0" w:firstLine="0"/>
        <w:jc w:val="both"/>
        <w:rPr>
          <w:sz w:val="28"/>
        </w:rPr>
      </w:pPr>
      <w:r>
        <w:rPr>
          <w:w w:val="95"/>
          <w:sz w:val="28"/>
        </w:rPr>
        <w:t>стратегии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дальнейшего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формирования</w:t>
      </w:r>
      <w:r>
        <w:rPr>
          <w:spacing w:val="26"/>
          <w:w w:val="95"/>
          <w:sz w:val="28"/>
        </w:rPr>
        <w:t> </w:t>
      </w:r>
      <w:r>
        <w:rPr>
          <w:w w:val="95"/>
          <w:sz w:val="28"/>
        </w:rPr>
        <w:t>пар</w:t>
      </w:r>
      <w:r>
        <w:rPr>
          <w:spacing w:val="-3"/>
          <w:w w:val="95"/>
          <w:sz w:val="28"/>
        </w:rPr>
        <w:t> </w:t>
      </w:r>
      <w:r>
        <w:rPr>
          <w:w w:val="95"/>
          <w:sz w:val="28"/>
        </w:rPr>
        <w:t>«наставник</w:t>
      </w:r>
      <w:r>
        <w:rPr>
          <w:spacing w:val="16"/>
          <w:w w:val="9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8"/>
          <w:w w:val="90"/>
          <w:sz w:val="28"/>
        </w:rPr>
        <w:t> </w:t>
      </w:r>
      <w:r>
        <w:rPr>
          <w:w w:val="95"/>
          <w:sz w:val="28"/>
        </w:rPr>
        <w:t>наставляемый».</w:t>
      </w:r>
    </w:p>
    <w:p>
      <w:pPr>
        <w:spacing w:line="350" w:lineRule="auto" w:before="153"/>
        <w:ind w:left="1541" w:right="339" w:firstLine="696"/>
        <w:jc w:val="both"/>
        <w:rPr>
          <w:sz w:val="28"/>
        </w:rPr>
      </w:pPr>
      <w:r>
        <w:rPr>
          <w:w w:val="95"/>
          <w:sz w:val="28"/>
        </w:rPr>
        <w:t>Процесс мониторинга влияния программ на всех участников включает два</w:t>
      </w:r>
      <w:r>
        <w:rPr>
          <w:spacing w:val="1"/>
          <w:w w:val="95"/>
          <w:sz w:val="28"/>
        </w:rPr>
        <w:t> </w:t>
      </w:r>
      <w:r>
        <w:rPr>
          <w:sz w:val="28"/>
        </w:rPr>
        <w:t>подэтапа,</w:t>
      </w:r>
      <w:r>
        <w:rPr>
          <w:spacing w:val="1"/>
          <w:sz w:val="28"/>
        </w:rPr>
        <w:t> </w:t>
      </w:r>
      <w:r>
        <w:rPr>
          <w:sz w:val="28"/>
        </w:rPr>
        <w:t>первый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которьгх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входа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программу</w:t>
      </w:r>
      <w:r>
        <w:rPr>
          <w:spacing w:val="1"/>
          <w:sz w:val="28"/>
        </w:rPr>
        <w:t> </w:t>
      </w:r>
      <w:r>
        <w:rPr>
          <w:spacing w:val="-1"/>
          <w:w w:val="95"/>
          <w:sz w:val="28"/>
        </w:rPr>
        <w:t>наставничества, а второй </w:t>
      </w:r>
      <w:r>
        <w:rPr>
          <w:spacing w:val="-1"/>
          <w:w w:val="90"/>
          <w:sz w:val="28"/>
        </w:rPr>
        <w:t>— </w:t>
      </w:r>
      <w:r>
        <w:rPr>
          <w:spacing w:val="-1"/>
          <w:w w:val="95"/>
          <w:sz w:val="28"/>
        </w:rPr>
        <w:t>по итогам прохождения программы (Разделы </w:t>
      </w:r>
      <w:r>
        <w:rPr>
          <w:w w:val="95"/>
          <w:sz w:val="28"/>
        </w:rPr>
        <w:t>2.1 и 2.2</w:t>
      </w:r>
      <w:r>
        <w:rPr>
          <w:spacing w:val="1"/>
          <w:w w:val="95"/>
          <w:sz w:val="28"/>
        </w:rPr>
        <w:t> </w:t>
      </w:r>
      <w:r>
        <w:rPr>
          <w:sz w:val="28"/>
        </w:rPr>
        <w:t>Приложения 2 к методическим</w:t>
      </w:r>
      <w:r>
        <w:rPr>
          <w:spacing w:val="1"/>
          <w:sz w:val="28"/>
        </w:rPr>
        <w:t> </w:t>
      </w:r>
      <w:r>
        <w:rPr>
          <w:sz w:val="28"/>
        </w:rPr>
        <w:t>рекомендациям</w:t>
      </w:r>
      <w:r>
        <w:rPr>
          <w:spacing w:val="1"/>
          <w:sz w:val="28"/>
        </w:rPr>
        <w:t> </w:t>
      </w:r>
      <w:r>
        <w:rPr>
          <w:sz w:val="28"/>
        </w:rPr>
        <w:t>ведомственного проектного</w:t>
      </w:r>
      <w:r>
        <w:rPr>
          <w:spacing w:val="1"/>
          <w:sz w:val="28"/>
        </w:rPr>
        <w:t> </w:t>
      </w:r>
      <w:r>
        <w:rPr>
          <w:sz w:val="28"/>
        </w:rPr>
        <w:t>офиса</w:t>
      </w:r>
      <w:r>
        <w:rPr>
          <w:spacing w:val="-1"/>
          <w:sz w:val="28"/>
        </w:rPr>
        <w:t> </w:t>
      </w:r>
      <w:r>
        <w:rPr>
          <w:sz w:val="28"/>
        </w:rPr>
        <w:t>по внедрению</w:t>
      </w:r>
      <w:r>
        <w:rPr>
          <w:spacing w:val="27"/>
          <w:sz w:val="28"/>
        </w:rPr>
        <w:t> </w:t>
      </w:r>
      <w:r>
        <w:rPr>
          <w:sz w:val="28"/>
        </w:rPr>
        <w:t>целевой</w:t>
      </w:r>
      <w:r>
        <w:rPr>
          <w:spacing w:val="9"/>
          <w:sz w:val="28"/>
        </w:rPr>
        <w:t> </w:t>
      </w:r>
      <w:r>
        <w:rPr>
          <w:sz w:val="28"/>
        </w:rPr>
        <w:t>модели</w:t>
      </w:r>
      <w:r>
        <w:rPr>
          <w:spacing w:val="3"/>
          <w:sz w:val="28"/>
        </w:rPr>
        <w:t> </w:t>
      </w:r>
      <w:r>
        <w:rPr>
          <w:sz w:val="28"/>
        </w:rPr>
        <w:t>наставнпчества).</w:t>
      </w:r>
    </w:p>
    <w:p>
      <w:pPr>
        <w:spacing w:line="350" w:lineRule="auto" w:before="0"/>
        <w:ind w:left="1546" w:right="345" w:firstLine="691"/>
        <w:jc w:val="both"/>
        <w:rPr>
          <w:sz w:val="28"/>
        </w:rPr>
      </w:pPr>
      <w:r>
        <w:rPr>
          <w:w w:val="95"/>
          <w:sz w:val="28"/>
        </w:rPr>
        <w:t>Соответственно, все зависимые от воздействия программы наставничества</w:t>
      </w:r>
      <w:r>
        <w:rPr>
          <w:spacing w:val="1"/>
          <w:w w:val="95"/>
          <w:sz w:val="28"/>
        </w:rPr>
        <w:t> </w:t>
      </w:r>
      <w:r>
        <w:rPr>
          <w:sz w:val="28"/>
        </w:rPr>
        <w:t>параметры</w:t>
      </w:r>
      <w:r>
        <w:rPr>
          <w:spacing w:val="16"/>
          <w:sz w:val="28"/>
        </w:rPr>
        <w:t> </w:t>
      </w:r>
      <w:r>
        <w:rPr>
          <w:sz w:val="28"/>
        </w:rPr>
        <w:t>фиксируются</w:t>
      </w:r>
      <w:r>
        <w:rPr>
          <w:spacing w:val="30"/>
          <w:sz w:val="28"/>
        </w:rPr>
        <w:t> </w:t>
      </w:r>
      <w:r>
        <w:rPr>
          <w:sz w:val="28"/>
        </w:rPr>
        <w:t>дважды.</w:t>
      </w:r>
    </w:p>
    <w:p>
      <w:pPr>
        <w:spacing w:line="357" w:lineRule="auto" w:before="0"/>
        <w:ind w:left="1551" w:right="354" w:firstLine="688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направлен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три</w:t>
      </w:r>
      <w:r>
        <w:rPr>
          <w:spacing w:val="-1"/>
          <w:sz w:val="28"/>
        </w:rPr>
        <w:t> </w:t>
      </w:r>
      <w:r>
        <w:rPr>
          <w:sz w:val="28"/>
        </w:rPr>
        <w:t>ключевые</w:t>
      </w:r>
      <w:r>
        <w:rPr>
          <w:spacing w:val="18"/>
          <w:sz w:val="28"/>
        </w:rPr>
        <w:t> </w:t>
      </w:r>
      <w:r>
        <w:rPr>
          <w:sz w:val="28"/>
        </w:rPr>
        <w:t>цели.</w:t>
      </w:r>
    </w:p>
    <w:p>
      <w:pPr>
        <w:pStyle w:val="ListParagraph"/>
        <w:numPr>
          <w:ilvl w:val="0"/>
          <w:numId w:val="5"/>
        </w:numPr>
        <w:tabs>
          <w:tab w:pos="2522" w:val="left" w:leader="none"/>
          <w:tab w:pos="6187" w:val="left" w:leader="none"/>
          <w:tab w:pos="7789" w:val="left" w:leader="none"/>
          <w:tab w:pos="9649" w:val="left" w:leader="none"/>
        </w:tabs>
        <w:spacing w:line="355" w:lineRule="auto" w:before="0" w:after="0"/>
        <w:ind w:left="1546" w:right="354" w:firstLine="698"/>
        <w:jc w:val="left"/>
        <w:rPr>
          <w:sz w:val="28"/>
        </w:rPr>
      </w:pPr>
      <w:r>
        <w:rPr>
          <w:sz w:val="28"/>
        </w:rPr>
        <w:t>Глубокая</w:t>
      </w:r>
      <w:r>
        <w:rPr>
          <w:spacing w:val="66"/>
          <w:sz w:val="28"/>
        </w:rPr>
        <w:t> </w:t>
      </w:r>
      <w:r>
        <w:rPr>
          <w:sz w:val="28"/>
        </w:rPr>
        <w:t>оценка</w:t>
      </w:r>
      <w:r>
        <w:rPr>
          <w:spacing w:val="59"/>
          <w:sz w:val="28"/>
        </w:rPr>
        <w:t> </w:t>
      </w:r>
      <w:r>
        <w:rPr>
          <w:sz w:val="28"/>
        </w:rPr>
        <w:t>изучаемых</w:t>
        <w:tab/>
        <w:t>личностных</w:t>
        <w:tab/>
        <w:t>характеристик</w:t>
        <w:tab/>
      </w:r>
      <w:r>
        <w:rPr>
          <w:w w:val="95"/>
          <w:sz w:val="28"/>
        </w:rPr>
        <w:t>участников</w:t>
      </w:r>
      <w:r>
        <w:rPr>
          <w:spacing w:val="-63"/>
          <w:w w:val="95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0"/>
          <w:numId w:val="5"/>
        </w:numPr>
        <w:tabs>
          <w:tab w:pos="2523" w:val="left" w:leader="none"/>
        </w:tabs>
        <w:spacing w:line="350" w:lineRule="auto" w:before="0" w:after="0"/>
        <w:ind w:left="1551" w:right="346" w:firstLine="691"/>
        <w:jc w:val="left"/>
        <w:rPr>
          <w:sz w:val="28"/>
        </w:rPr>
      </w:pPr>
      <w:r>
        <w:rPr>
          <w:spacing w:val="-1"/>
          <w:sz w:val="28"/>
        </w:rPr>
        <w:t>Оценка</w:t>
      </w:r>
      <w:r>
        <w:rPr>
          <w:spacing w:val="40"/>
          <w:sz w:val="28"/>
        </w:rPr>
        <w:t> </w:t>
      </w:r>
      <w:r>
        <w:rPr>
          <w:spacing w:val="-1"/>
          <w:sz w:val="28"/>
        </w:rPr>
        <w:t>динамики</w:t>
      </w:r>
      <w:r>
        <w:rPr>
          <w:spacing w:val="39"/>
          <w:sz w:val="28"/>
        </w:rPr>
        <w:t> </w:t>
      </w:r>
      <w:r>
        <w:rPr>
          <w:spacing w:val="-1"/>
          <w:sz w:val="28"/>
        </w:rPr>
        <w:t>характеристик</w:t>
      </w:r>
      <w:r>
        <w:rPr>
          <w:spacing w:val="54"/>
          <w:sz w:val="28"/>
        </w:rPr>
        <w:t> </w:t>
      </w:r>
      <w:r>
        <w:rPr>
          <w:sz w:val="28"/>
        </w:rPr>
        <w:t>образовательного</w:t>
      </w:r>
      <w:r>
        <w:rPr>
          <w:spacing w:val="34"/>
          <w:sz w:val="28"/>
        </w:rPr>
        <w:t> </w:t>
      </w:r>
      <w:r>
        <w:rPr>
          <w:sz w:val="28"/>
        </w:rPr>
        <w:t>процесса</w:t>
      </w:r>
      <w:r>
        <w:rPr>
          <w:spacing w:val="46"/>
          <w:sz w:val="28"/>
        </w:rPr>
        <w:t> </w:t>
      </w:r>
      <w:r>
        <w:rPr>
          <w:sz w:val="28"/>
        </w:rPr>
        <w:t>(оценка</w:t>
      </w:r>
      <w:r>
        <w:rPr>
          <w:spacing w:val="-67"/>
          <w:sz w:val="28"/>
        </w:rPr>
        <w:t> </w:t>
      </w:r>
      <w:r>
        <w:rPr>
          <w:w w:val="95"/>
          <w:sz w:val="28"/>
        </w:rPr>
        <w:t>качества</w:t>
      </w:r>
      <w:r>
        <w:rPr>
          <w:spacing w:val="16"/>
          <w:w w:val="95"/>
          <w:sz w:val="28"/>
        </w:rPr>
        <w:t> </w:t>
      </w:r>
      <w:r>
        <w:rPr>
          <w:w w:val="95"/>
          <w:sz w:val="28"/>
        </w:rPr>
        <w:t>изменений</w:t>
      </w:r>
      <w:r>
        <w:rPr>
          <w:spacing w:val="30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8"/>
          <w:w w:val="95"/>
          <w:sz w:val="28"/>
        </w:rPr>
        <w:t> </w:t>
      </w:r>
      <w:r>
        <w:rPr>
          <w:w w:val="95"/>
          <w:sz w:val="28"/>
        </w:rPr>
        <w:t>освоении</w:t>
      </w:r>
      <w:r>
        <w:rPr>
          <w:spacing w:val="30"/>
          <w:w w:val="95"/>
          <w:sz w:val="28"/>
        </w:rPr>
        <w:t> </w:t>
      </w:r>
      <w:r>
        <w:rPr>
          <w:w w:val="95"/>
          <w:sz w:val="28"/>
        </w:rPr>
        <w:t>обучающимися</w:t>
      </w:r>
      <w:r>
        <w:rPr>
          <w:spacing w:val="52"/>
          <w:w w:val="95"/>
          <w:sz w:val="28"/>
        </w:rPr>
        <w:t> </w:t>
      </w:r>
      <w:r>
        <w:rPr>
          <w:w w:val="95"/>
          <w:sz w:val="28"/>
        </w:rPr>
        <w:t>образовательных программ).</w:t>
      </w:r>
    </w:p>
    <w:p>
      <w:pPr>
        <w:pStyle w:val="ListParagraph"/>
        <w:numPr>
          <w:ilvl w:val="0"/>
          <w:numId w:val="5"/>
        </w:numPr>
        <w:tabs>
          <w:tab w:pos="2521" w:val="left" w:leader="none"/>
          <w:tab w:pos="3576" w:val="left" w:leader="none"/>
          <w:tab w:pos="3927" w:val="left" w:leader="none"/>
          <w:tab w:pos="5664" w:val="left" w:leader="none"/>
          <w:tab w:pos="7605" w:val="left" w:leader="none"/>
          <w:tab w:pos="9837" w:val="left" w:leader="none"/>
        </w:tabs>
        <w:spacing w:line="350" w:lineRule="auto" w:before="0" w:after="0"/>
        <w:ind w:left="1547" w:right="361" w:firstLine="694"/>
        <w:jc w:val="left"/>
        <w:rPr>
          <w:sz w:val="28"/>
        </w:rPr>
      </w:pPr>
      <w:r>
        <w:rPr>
          <w:sz w:val="28"/>
        </w:rPr>
        <w:t>Анализ</w:t>
        <w:tab/>
        <w:t>и</w:t>
        <w:tab/>
        <w:t>необходимая</w:t>
        <w:tab/>
        <w:t>корректировка</w:t>
        <w:tab/>
        <w:t>сформированных</w:t>
        <w:tab/>
      </w:r>
      <w:r>
        <w:rPr>
          <w:w w:val="95"/>
          <w:sz w:val="28"/>
        </w:rPr>
        <w:t>стратегий</w:t>
      </w:r>
      <w:r>
        <w:rPr>
          <w:spacing w:val="-64"/>
          <w:w w:val="9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пар</w:t>
      </w:r>
      <w:r>
        <w:rPr>
          <w:spacing w:val="2"/>
          <w:sz w:val="28"/>
        </w:rPr>
        <w:t> </w:t>
      </w:r>
      <w:r>
        <w:rPr>
          <w:sz w:val="28"/>
        </w:rPr>
        <w:t>«наставник</w:t>
      </w:r>
      <w:r>
        <w:rPr>
          <w:spacing w:val="11"/>
          <w:sz w:val="28"/>
        </w:rPr>
        <w:t> </w:t>
      </w:r>
      <w:r>
        <w:rPr>
          <w:w w:val="90"/>
          <w:sz w:val="28"/>
        </w:rPr>
        <w:t>—</w:t>
      </w:r>
      <w:r>
        <w:rPr>
          <w:spacing w:val="-2"/>
          <w:w w:val="90"/>
          <w:sz w:val="28"/>
        </w:rPr>
        <w:t> </w:t>
      </w:r>
      <w:r>
        <w:rPr>
          <w:sz w:val="28"/>
        </w:rPr>
        <w:t>наставляемый».</w:t>
      </w:r>
    </w:p>
    <w:p>
      <w:pPr>
        <w:spacing w:line="348" w:lineRule="auto" w:before="0"/>
        <w:ind w:left="2247" w:right="355" w:firstLine="0"/>
        <w:jc w:val="left"/>
        <w:rPr>
          <w:sz w:val="28"/>
        </w:rPr>
      </w:pPr>
      <w:r>
        <w:rPr>
          <w:w w:val="95"/>
          <w:sz w:val="28"/>
        </w:rPr>
        <w:t>Среди</w:t>
      </w:r>
      <w:r>
        <w:rPr>
          <w:spacing w:val="12"/>
          <w:w w:val="95"/>
          <w:sz w:val="28"/>
        </w:rPr>
        <w:t> </w:t>
      </w:r>
      <w:r>
        <w:rPr>
          <w:w w:val="95"/>
          <w:sz w:val="28"/>
        </w:rPr>
        <w:t>задач,</w:t>
      </w:r>
      <w:r>
        <w:rPr>
          <w:spacing w:val="17"/>
          <w:w w:val="95"/>
          <w:sz w:val="28"/>
        </w:rPr>
        <w:t> </w:t>
      </w:r>
      <w:r>
        <w:rPr>
          <w:w w:val="95"/>
          <w:sz w:val="28"/>
        </w:rPr>
        <w:t>решаемых</w:t>
      </w:r>
      <w:r>
        <w:rPr>
          <w:spacing w:val="26"/>
          <w:w w:val="95"/>
          <w:sz w:val="28"/>
        </w:rPr>
        <w:t> </w:t>
      </w:r>
      <w:r>
        <w:rPr>
          <w:w w:val="95"/>
          <w:sz w:val="28"/>
        </w:rPr>
        <w:t>на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данном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этапе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мониторинга,</w:t>
      </w:r>
      <w:r>
        <w:rPr>
          <w:spacing w:val="35"/>
          <w:w w:val="95"/>
          <w:sz w:val="28"/>
        </w:rPr>
        <w:t> </w:t>
      </w:r>
      <w:r>
        <w:rPr>
          <w:w w:val="95"/>
          <w:sz w:val="28"/>
        </w:rPr>
        <w:t>можно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выделить: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научное</w:t>
      </w:r>
      <w:r>
        <w:rPr>
          <w:spacing w:val="34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18"/>
          <w:w w:val="95"/>
          <w:sz w:val="28"/>
        </w:rPr>
        <w:t> </w:t>
      </w:r>
      <w:r>
        <w:rPr>
          <w:w w:val="95"/>
          <w:sz w:val="28"/>
        </w:rPr>
        <w:t>практическое</w:t>
      </w:r>
      <w:r>
        <w:rPr>
          <w:spacing w:val="53"/>
          <w:w w:val="95"/>
          <w:sz w:val="28"/>
        </w:rPr>
        <w:t> </w:t>
      </w:r>
      <w:r>
        <w:rPr>
          <w:w w:val="95"/>
          <w:sz w:val="28"/>
        </w:rPr>
        <w:t>обоснованпе</w:t>
      </w:r>
      <w:r>
        <w:rPr>
          <w:spacing w:val="47"/>
          <w:w w:val="95"/>
          <w:sz w:val="28"/>
        </w:rPr>
        <w:t> </w:t>
      </w:r>
      <w:r>
        <w:rPr>
          <w:w w:val="95"/>
          <w:sz w:val="28"/>
        </w:rPr>
        <w:t>требований</w:t>
      </w:r>
      <w:r>
        <w:rPr>
          <w:spacing w:val="46"/>
          <w:w w:val="95"/>
          <w:sz w:val="28"/>
        </w:rPr>
        <w:t> </w:t>
      </w:r>
      <w:r>
        <w:rPr>
          <w:w w:val="95"/>
          <w:sz w:val="28"/>
        </w:rPr>
        <w:t>к</w:t>
      </w:r>
      <w:r>
        <w:rPr>
          <w:spacing w:val="22"/>
          <w:w w:val="95"/>
          <w:sz w:val="28"/>
        </w:rPr>
        <w:t> </w:t>
      </w:r>
      <w:r>
        <w:rPr>
          <w:w w:val="95"/>
          <w:sz w:val="28"/>
        </w:rPr>
        <w:t>процессу</w:t>
      </w:r>
      <w:r>
        <w:rPr>
          <w:spacing w:val="52"/>
          <w:w w:val="95"/>
          <w:sz w:val="28"/>
        </w:rPr>
        <w:t> </w:t>
      </w:r>
      <w:r>
        <w:rPr>
          <w:w w:val="95"/>
          <w:sz w:val="28"/>
        </w:rPr>
        <w:t>организации</w:t>
      </w:r>
    </w:p>
    <w:p>
      <w:pPr>
        <w:spacing w:before="0"/>
        <w:ind w:left="1551" w:right="0" w:firstLine="0"/>
        <w:jc w:val="left"/>
        <w:rPr>
          <w:sz w:val="28"/>
        </w:rPr>
      </w:pPr>
      <w:r>
        <w:rPr>
          <w:w w:val="95"/>
          <w:sz w:val="28"/>
        </w:rPr>
        <w:t>программы</w:t>
      </w:r>
      <w:r>
        <w:rPr>
          <w:spacing w:val="35"/>
          <w:w w:val="95"/>
          <w:sz w:val="28"/>
        </w:rPr>
        <w:t> </w:t>
      </w:r>
      <w:r>
        <w:rPr>
          <w:w w:val="95"/>
          <w:sz w:val="28"/>
        </w:rPr>
        <w:t>наставничества,</w:t>
      </w:r>
      <w:r>
        <w:rPr>
          <w:spacing w:val="17"/>
          <w:w w:val="95"/>
          <w:sz w:val="28"/>
        </w:rPr>
        <w:t> </w:t>
      </w:r>
      <w:r>
        <w:rPr>
          <w:w w:val="95"/>
          <w:sz w:val="28"/>
        </w:rPr>
        <w:t>к</w:t>
      </w:r>
      <w:r>
        <w:rPr>
          <w:spacing w:val="10"/>
          <w:w w:val="95"/>
          <w:sz w:val="28"/>
        </w:rPr>
        <w:t> </w:t>
      </w:r>
      <w:r>
        <w:rPr>
          <w:w w:val="95"/>
          <w:sz w:val="28"/>
        </w:rPr>
        <w:t>личности</w:t>
      </w:r>
      <w:r>
        <w:rPr>
          <w:spacing w:val="26"/>
          <w:w w:val="95"/>
          <w:sz w:val="28"/>
        </w:rPr>
        <w:t> </w:t>
      </w:r>
      <w:r>
        <w:rPr>
          <w:w w:val="95"/>
          <w:sz w:val="28"/>
        </w:rPr>
        <w:t>наставника;</w:t>
      </w:r>
    </w:p>
    <w:p>
      <w:pPr>
        <w:tabs>
          <w:tab w:pos="4973" w:val="left" w:leader="none"/>
          <w:tab w:pos="7253" w:val="left" w:leader="none"/>
          <w:tab w:pos="9528" w:val="left" w:leader="none"/>
        </w:tabs>
        <w:spacing w:line="348" w:lineRule="auto" w:before="133"/>
        <w:ind w:left="1552" w:right="377" w:firstLine="692"/>
        <w:jc w:val="left"/>
        <w:rPr>
          <w:sz w:val="28"/>
        </w:rPr>
      </w:pPr>
      <w:r>
        <w:rPr>
          <w:sz w:val="28"/>
        </w:rPr>
        <w:t>экспериментальное</w:t>
        <w:tab/>
        <w:t>подтверждение</w:t>
        <w:tab/>
        <w:t>необходимости</w:t>
        <w:tab/>
      </w:r>
      <w:r>
        <w:rPr>
          <w:w w:val="95"/>
          <w:sz w:val="28"/>
        </w:rPr>
        <w:t>выдвижения</w:t>
      </w:r>
      <w:r>
        <w:rPr>
          <w:spacing w:val="-64"/>
          <w:w w:val="95"/>
          <w:sz w:val="28"/>
        </w:rPr>
        <w:t> </w:t>
      </w:r>
      <w:r>
        <w:rPr>
          <w:sz w:val="28"/>
        </w:rPr>
        <w:t>описанных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целевой</w:t>
      </w:r>
      <w:r>
        <w:rPr>
          <w:spacing w:val="-1"/>
          <w:sz w:val="28"/>
        </w:rPr>
        <w:t> </w:t>
      </w:r>
      <w:r>
        <w:rPr>
          <w:sz w:val="28"/>
        </w:rPr>
        <w:t>моделп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личности</w:t>
      </w:r>
      <w:r>
        <w:rPr>
          <w:spacing w:val="12"/>
          <w:sz w:val="28"/>
        </w:rPr>
        <w:t> </w:t>
      </w:r>
      <w:r>
        <w:rPr>
          <w:sz w:val="28"/>
        </w:rPr>
        <w:t>наставника;</w:t>
      </w:r>
    </w:p>
    <w:p>
      <w:pPr>
        <w:spacing w:after="0" w:line="348" w:lineRule="auto"/>
        <w:jc w:val="left"/>
        <w:rPr>
          <w:sz w:val="28"/>
        </w:rPr>
        <w:sectPr>
          <w:pgSz w:w="11910" w:h="16840"/>
          <w:pgMar w:header="1523" w:footer="0" w:top="1820" w:bottom="280" w:left="60" w:right="52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89"/>
        <w:ind w:left="2219" w:right="0" w:firstLine="0"/>
        <w:jc w:val="both"/>
        <w:rPr>
          <w:sz w:val="28"/>
        </w:rPr>
      </w:pPr>
      <w:r>
        <w:rPr>
          <w:w w:val="95"/>
          <w:sz w:val="28"/>
        </w:rPr>
        <w:t>определение</w:t>
      </w:r>
      <w:r>
        <w:rPr>
          <w:spacing w:val="26"/>
          <w:w w:val="95"/>
          <w:sz w:val="28"/>
        </w:rPr>
        <w:t> </w:t>
      </w:r>
      <w:r>
        <w:rPr>
          <w:w w:val="95"/>
          <w:sz w:val="28"/>
        </w:rPr>
        <w:t>условий</w:t>
      </w:r>
      <w:r>
        <w:rPr>
          <w:spacing w:val="23"/>
          <w:w w:val="95"/>
          <w:sz w:val="28"/>
        </w:rPr>
        <w:t> </w:t>
      </w:r>
      <w:r>
        <w:rPr>
          <w:w w:val="95"/>
          <w:sz w:val="28"/>
        </w:rPr>
        <w:t>эффективной</w:t>
      </w:r>
      <w:r>
        <w:rPr>
          <w:spacing w:val="43"/>
          <w:w w:val="95"/>
          <w:sz w:val="28"/>
        </w:rPr>
        <w:t> </w:t>
      </w:r>
      <w:r>
        <w:rPr>
          <w:w w:val="95"/>
          <w:sz w:val="28"/>
        </w:rPr>
        <w:t>программы</w:t>
      </w:r>
      <w:r>
        <w:rPr>
          <w:spacing w:val="29"/>
          <w:w w:val="95"/>
          <w:sz w:val="28"/>
        </w:rPr>
        <w:t> </w:t>
      </w:r>
      <w:r>
        <w:rPr>
          <w:w w:val="95"/>
          <w:sz w:val="28"/>
        </w:rPr>
        <w:t>наставничества;</w:t>
      </w:r>
    </w:p>
    <w:p>
      <w:pPr>
        <w:spacing w:line="348" w:lineRule="auto" w:before="148"/>
        <w:ind w:left="1528" w:right="363" w:firstLine="691"/>
        <w:jc w:val="both"/>
        <w:rPr>
          <w:sz w:val="28"/>
        </w:rPr>
      </w:pPr>
      <w:r>
        <w:rPr>
          <w:sz w:val="28"/>
        </w:rPr>
        <w:t>анализ   эффективности    предложенных    стратегий   образования   пар</w:t>
      </w:r>
      <w:r>
        <w:rPr>
          <w:spacing w:val="1"/>
          <w:sz w:val="28"/>
        </w:rPr>
        <w:t> </w:t>
      </w:r>
      <w:r>
        <w:rPr>
          <w:w w:val="95"/>
          <w:sz w:val="28"/>
        </w:rPr>
        <w:t>и внесение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корректировок</w:t>
      </w:r>
      <w:r>
        <w:rPr>
          <w:spacing w:val="63"/>
          <w:sz w:val="28"/>
        </w:rPr>
        <w:t> </w:t>
      </w:r>
      <w:r>
        <w:rPr>
          <w:w w:val="95"/>
          <w:sz w:val="28"/>
        </w:rPr>
        <w:t>во все</w:t>
      </w:r>
      <w:r>
        <w:rPr>
          <w:spacing w:val="63"/>
          <w:sz w:val="28"/>
        </w:rPr>
        <w:t> </w:t>
      </w:r>
      <w:r>
        <w:rPr>
          <w:w w:val="95"/>
          <w:sz w:val="28"/>
        </w:rPr>
        <w:t>этапы</w:t>
      </w:r>
      <w:r>
        <w:rPr>
          <w:spacing w:val="63"/>
          <w:sz w:val="28"/>
        </w:rPr>
        <w:t> </w:t>
      </w:r>
      <w:r>
        <w:rPr>
          <w:w w:val="95"/>
          <w:sz w:val="28"/>
        </w:rPr>
        <w:t>реализации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программы</w:t>
      </w:r>
      <w:r>
        <w:rPr>
          <w:spacing w:val="63"/>
          <w:sz w:val="28"/>
        </w:rPr>
        <w:t> </w:t>
      </w:r>
      <w:r>
        <w:rPr>
          <w:w w:val="95"/>
          <w:sz w:val="28"/>
        </w:rPr>
        <w:t>в</w:t>
      </w:r>
      <w:r>
        <w:rPr>
          <w:spacing w:val="63"/>
          <w:sz w:val="28"/>
        </w:rPr>
        <w:t> </w:t>
      </w:r>
      <w:r>
        <w:rPr>
          <w:w w:val="95"/>
          <w:sz w:val="28"/>
        </w:rPr>
        <w:t>соответствии</w:t>
      </w:r>
      <w:r>
        <w:rPr>
          <w:spacing w:val="-64"/>
          <w:w w:val="95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результатами;</w:t>
      </w:r>
    </w:p>
    <w:p>
      <w:pPr>
        <w:spacing w:line="348" w:lineRule="auto" w:before="16"/>
        <w:ind w:left="1532" w:right="385" w:firstLine="682"/>
        <w:jc w:val="both"/>
        <w:rPr>
          <w:sz w:val="28"/>
        </w:rPr>
      </w:pPr>
      <w:r>
        <w:rPr>
          <w:sz w:val="28"/>
        </w:rPr>
        <w:t>сравнение  </w:t>
      </w:r>
      <w:r>
        <w:rPr>
          <w:spacing w:val="55"/>
          <w:sz w:val="28"/>
        </w:rPr>
        <w:t> </w:t>
      </w:r>
      <w:r>
        <w:rPr>
          <w:sz w:val="28"/>
        </w:rPr>
        <w:t>характеристик  </w:t>
      </w:r>
      <w:r>
        <w:rPr>
          <w:spacing w:val="2"/>
          <w:sz w:val="28"/>
        </w:rPr>
        <w:t> </w:t>
      </w:r>
      <w:r>
        <w:rPr>
          <w:sz w:val="28"/>
        </w:rPr>
        <w:t>образовательного  </w:t>
      </w:r>
      <w:r>
        <w:rPr>
          <w:spacing w:val="52"/>
          <w:sz w:val="28"/>
        </w:rPr>
        <w:t> </w:t>
      </w:r>
      <w:r>
        <w:rPr>
          <w:sz w:val="28"/>
        </w:rPr>
        <w:t>процесса  </w:t>
      </w:r>
      <w:r>
        <w:rPr>
          <w:spacing w:val="54"/>
          <w:sz w:val="28"/>
        </w:rPr>
        <w:t> </w:t>
      </w:r>
      <w:r>
        <w:rPr>
          <w:sz w:val="28"/>
        </w:rPr>
        <w:t>на  </w:t>
      </w:r>
      <w:r>
        <w:rPr>
          <w:spacing w:val="53"/>
          <w:sz w:val="28"/>
        </w:rPr>
        <w:t> </w:t>
      </w:r>
      <w:r>
        <w:rPr>
          <w:sz w:val="28"/>
        </w:rPr>
        <w:t>«входе»</w:t>
      </w:r>
      <w:r>
        <w:rPr>
          <w:spacing w:val="-68"/>
          <w:sz w:val="28"/>
        </w:rPr>
        <w:t> </w:t>
      </w:r>
      <w:r>
        <w:rPr>
          <w:sz w:val="28"/>
        </w:rPr>
        <w:t>и «выходе»</w:t>
      </w:r>
      <w:r>
        <w:rPr>
          <w:spacing w:val="19"/>
          <w:sz w:val="28"/>
        </w:rPr>
        <w:t> </w:t>
      </w:r>
      <w:r>
        <w:rPr>
          <w:sz w:val="28"/>
        </w:rPr>
        <w:t>реализуемой</w:t>
      </w:r>
      <w:r>
        <w:rPr>
          <w:spacing w:val="25"/>
          <w:sz w:val="28"/>
        </w:rPr>
        <w:t> </w:t>
      </w:r>
      <w:r>
        <w:rPr>
          <w:sz w:val="28"/>
        </w:rPr>
        <w:t>программы;</w:t>
      </w:r>
    </w:p>
    <w:p>
      <w:pPr>
        <w:spacing w:line="352" w:lineRule="auto" w:before="11"/>
        <w:ind w:left="1527" w:right="358" w:firstLine="687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изучаемых</w:t>
      </w:r>
      <w:r>
        <w:rPr>
          <w:spacing w:val="1"/>
          <w:sz w:val="28"/>
        </w:rPr>
        <w:t> </w:t>
      </w:r>
      <w:r>
        <w:rPr>
          <w:sz w:val="28"/>
        </w:rPr>
        <w:t>личностных</w:t>
      </w:r>
      <w:r>
        <w:rPr>
          <w:spacing w:val="1"/>
          <w:sz w:val="28"/>
        </w:rPr>
        <w:t> </w:t>
      </w:r>
      <w:r>
        <w:rPr>
          <w:sz w:val="28"/>
        </w:rPr>
        <w:t>характеристик</w:t>
      </w:r>
      <w:r>
        <w:rPr>
          <w:spacing w:val="1"/>
          <w:sz w:val="28"/>
        </w:rPr>
        <w:t> </w:t>
      </w:r>
      <w:r>
        <w:rPr>
          <w:sz w:val="28"/>
        </w:rPr>
        <w:t>(вовлеченность,</w:t>
      </w:r>
      <w:r>
        <w:rPr>
          <w:spacing w:val="-67"/>
          <w:sz w:val="28"/>
        </w:rPr>
        <w:t> </w:t>
      </w:r>
      <w:r>
        <w:rPr>
          <w:sz w:val="28"/>
        </w:rPr>
        <w:t>активность,</w:t>
      </w:r>
      <w:r>
        <w:rPr>
          <w:spacing w:val="1"/>
          <w:sz w:val="28"/>
        </w:rPr>
        <w:t> </w:t>
      </w:r>
      <w:r>
        <w:rPr>
          <w:sz w:val="28"/>
        </w:rPr>
        <w:t>самооценка,</w:t>
      </w:r>
      <w:r>
        <w:rPr>
          <w:spacing w:val="1"/>
          <w:sz w:val="28"/>
        </w:rPr>
        <w:t> </w:t>
      </w:r>
      <w:r>
        <w:rPr>
          <w:sz w:val="28"/>
        </w:rPr>
        <w:t>тревожность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-16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«входе»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«выходе»</w:t>
      </w:r>
      <w:r>
        <w:rPr>
          <w:spacing w:val="11"/>
          <w:sz w:val="28"/>
        </w:rPr>
        <w:t> </w:t>
      </w:r>
      <w:r>
        <w:rPr>
          <w:sz w:val="28"/>
        </w:rPr>
        <w:t>реализуемой</w:t>
      </w:r>
      <w:r>
        <w:rPr>
          <w:spacing w:val="19"/>
          <w:sz w:val="28"/>
        </w:rPr>
        <w:t> </w:t>
      </w:r>
      <w:r>
        <w:rPr>
          <w:sz w:val="28"/>
        </w:rPr>
        <w:t>программы.</w:t>
      </w:r>
    </w:p>
    <w:p>
      <w:pPr>
        <w:spacing w:line="343" w:lineRule="auto" w:before="1"/>
        <w:ind w:left="2216" w:right="904" w:hanging="1"/>
        <w:jc w:val="both"/>
        <w:rPr>
          <w:sz w:val="28"/>
        </w:rPr>
      </w:pPr>
      <w:r>
        <w:rPr>
          <w:w w:val="95"/>
          <w:sz w:val="28"/>
        </w:rPr>
        <w:t>Результатом данного этапа мониторинга являются оценка и динамика:</w:t>
      </w:r>
      <w:r>
        <w:rPr>
          <w:spacing w:val="1"/>
          <w:w w:val="95"/>
          <w:sz w:val="28"/>
        </w:rPr>
        <w:t> </w:t>
      </w:r>
      <w:r>
        <w:rPr>
          <w:sz w:val="28"/>
        </w:rPr>
        <w:t>развития</w:t>
      </w:r>
      <w:r>
        <w:rPr>
          <w:spacing w:val="5"/>
          <w:sz w:val="28"/>
        </w:rPr>
        <w:t> </w:t>
      </w:r>
      <w:r>
        <w:rPr>
          <w:sz w:val="28"/>
        </w:rPr>
        <w:t>гибких</w:t>
      </w:r>
      <w:r>
        <w:rPr>
          <w:spacing w:val="5"/>
          <w:sz w:val="28"/>
        </w:rPr>
        <w:t> </w:t>
      </w:r>
      <w:r>
        <w:rPr>
          <w:sz w:val="28"/>
        </w:rPr>
        <w:t>навыков</w:t>
      </w:r>
      <w:r>
        <w:rPr>
          <w:spacing w:val="6"/>
          <w:sz w:val="28"/>
        </w:rPr>
        <w:t> </w:t>
      </w:r>
      <w:r>
        <w:rPr>
          <w:sz w:val="28"/>
        </w:rPr>
        <w:t>участников</w:t>
      </w:r>
      <w:r>
        <w:rPr>
          <w:spacing w:val="8"/>
          <w:sz w:val="28"/>
        </w:rPr>
        <w:t> </w:t>
      </w:r>
      <w:r>
        <w:rPr>
          <w:sz w:val="28"/>
        </w:rPr>
        <w:t>программы;</w:t>
      </w:r>
    </w:p>
    <w:p>
      <w:pPr>
        <w:tabs>
          <w:tab w:pos="3268" w:val="left" w:leader="none"/>
          <w:tab w:pos="5696" w:val="left" w:leader="none"/>
          <w:tab w:pos="6096" w:val="left" w:leader="none"/>
          <w:tab w:pos="8204" w:val="left" w:leader="none"/>
          <w:tab w:pos="9498" w:val="left" w:leader="none"/>
          <w:tab w:pos="9882" w:val="left" w:leader="none"/>
        </w:tabs>
        <w:spacing w:before="109"/>
        <w:ind w:left="2347" w:right="0" w:firstLine="0"/>
        <w:jc w:val="left"/>
        <w:rPr>
          <w:sz w:val="18"/>
        </w:rPr>
      </w:pPr>
      <w:r>
        <w:rPr>
          <w:w w:val="105"/>
          <w:sz w:val="18"/>
        </w:rPr>
        <w:t>]ЗОВНЯ</w:t>
        <w:tab/>
        <w:t>МОТИВИ]ЗОВ£tПНОСТИ</w:t>
        <w:tab/>
        <w:t>И</w:t>
        <w:tab/>
        <w:t>ОGO3H£tHHOCTИ</w:t>
        <w:tab/>
        <w:t>£tGTHИKOB</w:t>
        <w:tab/>
        <w:t>В</w:t>
        <w:tab/>
        <w:t>BOП]ЭOC£tX</w:t>
      </w:r>
    </w:p>
    <w:p>
      <w:pPr>
        <w:spacing w:before="170"/>
        <w:ind w:left="1523" w:right="0" w:firstLine="0"/>
        <w:jc w:val="both"/>
        <w:rPr>
          <w:sz w:val="28"/>
        </w:rPr>
      </w:pPr>
      <w:r>
        <w:rPr>
          <w:w w:val="95"/>
          <w:sz w:val="28"/>
        </w:rPr>
        <w:t>саморазвития</w:t>
      </w:r>
      <w:r>
        <w:rPr>
          <w:spacing w:val="44"/>
          <w:w w:val="95"/>
          <w:sz w:val="28"/>
        </w:rPr>
        <w:t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> </w:t>
      </w:r>
      <w:r>
        <w:rPr>
          <w:w w:val="95"/>
          <w:sz w:val="28"/>
        </w:rPr>
        <w:t>профессионального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образования;</w:t>
      </w:r>
    </w:p>
    <w:p>
      <w:pPr>
        <w:spacing w:line="350" w:lineRule="auto" w:before="158"/>
        <w:ind w:left="1527" w:right="377" w:firstLine="686"/>
        <w:jc w:val="both"/>
        <w:rPr>
          <w:sz w:val="28"/>
        </w:rPr>
      </w:pP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освоении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программ;</w:t>
      </w:r>
    </w:p>
    <w:p>
      <w:pPr>
        <w:spacing w:line="350" w:lineRule="auto" w:before="1"/>
        <w:ind w:left="1528" w:right="400" w:firstLine="681"/>
        <w:jc w:val="both"/>
        <w:rPr>
          <w:sz w:val="28"/>
        </w:rPr>
      </w:pP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включенности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spacing w:line="350" w:lineRule="auto" w:before="0"/>
        <w:ind w:left="1522" w:right="375" w:firstLine="691"/>
        <w:jc w:val="both"/>
        <w:rPr>
          <w:sz w:val="28"/>
        </w:rPr>
      </w:pPr>
      <w:r>
        <w:rPr>
          <w:spacing w:val="-1"/>
          <w:w w:val="95"/>
          <w:sz w:val="28"/>
        </w:rPr>
        <w:t>качества адаптации </w:t>
      </w:r>
      <w:r>
        <w:rPr>
          <w:w w:val="95"/>
          <w:sz w:val="28"/>
        </w:rPr>
        <w:t>молодого специалиста на потенциальном месте работы,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удовлетворенности</w:t>
      </w:r>
      <w:r>
        <w:rPr>
          <w:spacing w:val="94"/>
          <w:sz w:val="28"/>
        </w:rPr>
        <w:t> </w:t>
      </w:r>
      <w:r>
        <w:rPr>
          <w:w w:val="95"/>
          <w:sz w:val="28"/>
        </w:rPr>
        <w:t>педагогов</w:t>
      </w:r>
      <w:r>
        <w:rPr>
          <w:spacing w:val="122"/>
          <w:sz w:val="28"/>
        </w:rPr>
        <w:t> </w:t>
      </w:r>
      <w:r>
        <w:rPr>
          <w:w w:val="95"/>
          <w:sz w:val="28"/>
        </w:rPr>
        <w:t>собственной</w:t>
      </w:r>
      <w:r>
        <w:rPr>
          <w:spacing w:val="140"/>
          <w:sz w:val="28"/>
        </w:rPr>
        <w:t> </w:t>
      </w:r>
      <w:r>
        <w:rPr>
          <w:w w:val="95"/>
          <w:sz w:val="28"/>
        </w:rPr>
        <w:t>професспоналыіой</w:t>
      </w:r>
      <w:r>
        <w:rPr>
          <w:spacing w:val="96"/>
          <w:sz w:val="28"/>
        </w:rPr>
        <w:t> </w:t>
      </w:r>
      <w:r>
        <w:rPr>
          <w:w w:val="95"/>
          <w:sz w:val="28"/>
        </w:rPr>
        <w:t>деятельностью,</w:t>
      </w:r>
      <w:r>
        <w:rPr>
          <w:spacing w:val="-64"/>
          <w:w w:val="95"/>
          <w:sz w:val="28"/>
        </w:rPr>
        <w:t> </w:t>
      </w:r>
      <w:r>
        <w:rPr>
          <w:sz w:val="28"/>
        </w:rPr>
        <w:t>а</w:t>
      </w:r>
      <w:r>
        <w:rPr>
          <w:spacing w:val="-8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описание</w:t>
      </w:r>
      <w:r>
        <w:rPr>
          <w:spacing w:val="18"/>
          <w:sz w:val="28"/>
        </w:rPr>
        <w:t> </w:t>
      </w:r>
      <w:r>
        <w:rPr>
          <w:sz w:val="28"/>
        </w:rPr>
        <w:t>психологического</w:t>
      </w:r>
      <w:r>
        <w:rPr>
          <w:spacing w:val="-14"/>
          <w:sz w:val="28"/>
        </w:rPr>
        <w:t> </w:t>
      </w:r>
      <w:r>
        <w:rPr>
          <w:sz w:val="28"/>
        </w:rPr>
        <w:t>климата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школе.</w:t>
      </w:r>
    </w:p>
    <w:p>
      <w:pPr>
        <w:spacing w:line="352" w:lineRule="auto" w:before="1"/>
        <w:ind w:left="1522" w:right="378" w:firstLine="688"/>
        <w:jc w:val="both"/>
        <w:rPr>
          <w:sz w:val="28"/>
        </w:rPr>
      </w:pPr>
      <w:r>
        <w:rPr>
          <w:sz w:val="28"/>
        </w:rPr>
        <w:t>Все</w:t>
      </w:r>
      <w:r>
        <w:rPr>
          <w:spacing w:val="70"/>
          <w:sz w:val="28"/>
        </w:rPr>
        <w:t> </w:t>
      </w:r>
      <w:r>
        <w:rPr>
          <w:sz w:val="28"/>
        </w:rPr>
        <w:t>это</w:t>
      </w:r>
      <w:r>
        <w:rPr>
          <w:spacing w:val="70"/>
          <w:sz w:val="28"/>
        </w:rPr>
        <w:t> </w:t>
      </w:r>
      <w:r>
        <w:rPr>
          <w:sz w:val="28"/>
        </w:rPr>
        <w:t>позволит</w:t>
      </w:r>
      <w:r>
        <w:rPr>
          <w:spacing w:val="70"/>
          <w:sz w:val="28"/>
        </w:rPr>
        <w:t> </w:t>
      </w:r>
      <w:r>
        <w:rPr>
          <w:sz w:val="28"/>
        </w:rPr>
        <w:t>увидеть,</w:t>
      </w:r>
      <w:r>
        <w:rPr>
          <w:spacing w:val="70"/>
          <w:sz w:val="28"/>
        </w:rPr>
        <w:t> </w:t>
      </w:r>
      <w:r>
        <w:rPr>
          <w:sz w:val="28"/>
        </w:rPr>
        <w:t>как</w:t>
      </w:r>
      <w:r>
        <w:rPr>
          <w:spacing w:val="70"/>
          <w:sz w:val="28"/>
        </w:rPr>
        <w:t> </w:t>
      </w:r>
      <w:r>
        <w:rPr>
          <w:sz w:val="28"/>
        </w:rPr>
        <w:t>повлияла</w:t>
      </w:r>
      <w:r>
        <w:rPr>
          <w:spacing w:val="70"/>
          <w:sz w:val="28"/>
        </w:rPr>
        <w:t> </w:t>
      </w:r>
      <w:r>
        <w:rPr>
          <w:sz w:val="28"/>
        </w:rPr>
        <w:t>программа</w:t>
      </w:r>
      <w:r>
        <w:rPr>
          <w:spacing w:val="70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w w:val="95"/>
          <w:sz w:val="28"/>
        </w:rPr>
        <w:t>на участников, и спрогнозировать их дальнейшее развитие. Другим результатом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мониторинга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будут данные анализа и внесенные</w:t>
      </w:r>
      <w:r>
        <w:rPr>
          <w:spacing w:val="63"/>
          <w:sz w:val="28"/>
        </w:rPr>
        <w:t> </w:t>
      </w:r>
      <w:r>
        <w:rPr>
          <w:w w:val="95"/>
          <w:sz w:val="28"/>
        </w:rPr>
        <w:t>на их основании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корректировки</w:t>
      </w:r>
      <w:r>
        <w:rPr>
          <w:spacing w:val="-64"/>
          <w:w w:val="95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рекомендации</w:t>
      </w:r>
      <w:r>
        <w:rPr>
          <w:spacing w:val="62"/>
          <w:sz w:val="28"/>
        </w:rPr>
        <w:t> </w:t>
      </w:r>
      <w:r>
        <w:rPr>
          <w:sz w:val="28"/>
        </w:rPr>
        <w:t>наиболее</w:t>
      </w:r>
      <w:r>
        <w:rPr>
          <w:spacing w:val="46"/>
          <w:sz w:val="28"/>
        </w:rPr>
        <w:t> </w:t>
      </w:r>
      <w:r>
        <w:rPr>
          <w:sz w:val="28"/>
        </w:rPr>
        <w:t>целесообразного</w:t>
      </w:r>
      <w:r>
        <w:rPr>
          <w:spacing w:val="34"/>
          <w:sz w:val="28"/>
        </w:rPr>
        <w:t> </w:t>
      </w:r>
      <w:r>
        <w:rPr>
          <w:sz w:val="28"/>
        </w:rPr>
        <w:t>объединения</w:t>
      </w:r>
      <w:r>
        <w:rPr>
          <w:spacing w:val="55"/>
          <w:sz w:val="28"/>
        </w:rPr>
        <w:t> </w:t>
      </w:r>
      <w:r>
        <w:rPr>
          <w:sz w:val="28"/>
        </w:rPr>
        <w:t>участников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пары</w:t>
      </w:r>
    </w:p>
    <w:p>
      <w:pPr>
        <w:spacing w:line="320" w:lineRule="exact" w:before="0"/>
        <w:ind w:left="1524" w:right="0" w:firstLine="0"/>
        <w:jc w:val="both"/>
        <w:rPr>
          <w:sz w:val="28"/>
        </w:rPr>
      </w:pPr>
      <w:r>
        <w:rPr>
          <w:w w:val="90"/>
          <w:sz w:val="28"/>
        </w:rPr>
        <w:t>«наставник</w:t>
      </w:r>
      <w:r>
        <w:rPr>
          <w:spacing w:val="49"/>
          <w:w w:val="90"/>
          <w:sz w:val="28"/>
        </w:rPr>
        <w:t> </w:t>
      </w:r>
      <w:r>
        <w:rPr>
          <w:w w:val="90"/>
          <w:sz w:val="28"/>
        </w:rPr>
        <w:t>—</w:t>
      </w:r>
      <w:r>
        <w:rPr>
          <w:spacing w:val="16"/>
          <w:w w:val="90"/>
          <w:sz w:val="28"/>
        </w:rPr>
        <w:t> </w:t>
      </w:r>
      <w:r>
        <w:rPr>
          <w:w w:val="90"/>
          <w:sz w:val="28"/>
        </w:rPr>
        <w:t>наставляемый».</w:t>
      </w:r>
    </w:p>
    <w:p>
      <w:pPr>
        <w:spacing w:line="348" w:lineRule="auto" w:before="149"/>
        <w:ind w:left="1522" w:right="397" w:firstLine="692"/>
        <w:jc w:val="both"/>
        <w:rPr>
          <w:sz w:val="28"/>
        </w:rPr>
      </w:pPr>
      <w:r>
        <w:rPr>
          <w:w w:val="95"/>
          <w:sz w:val="28"/>
        </w:rPr>
        <w:t>Оценку степени включенности участников программы в ее этапы, уровень</w:t>
      </w:r>
      <w:r>
        <w:rPr>
          <w:spacing w:val="1"/>
          <w:w w:val="95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> </w:t>
      </w:r>
      <w:r>
        <w:rPr>
          <w:sz w:val="28"/>
        </w:rPr>
        <w:t>программой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динамики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22"/>
          <w:sz w:val="28"/>
        </w:rPr>
        <w:t> </w:t>
      </w:r>
      <w:r>
        <w:rPr>
          <w:sz w:val="28"/>
        </w:rPr>
        <w:t>а</w:t>
      </w:r>
      <w:r>
        <w:rPr>
          <w:spacing w:val="69"/>
          <w:sz w:val="28"/>
        </w:rPr>
        <w:t> </w:t>
      </w:r>
      <w:r>
        <w:rPr>
          <w:sz w:val="28"/>
        </w:rPr>
        <w:t>также</w:t>
      </w:r>
      <w:r>
        <w:rPr>
          <w:spacing w:val="13"/>
          <w:sz w:val="28"/>
        </w:rPr>
        <w:t> </w:t>
      </w:r>
      <w:r>
        <w:rPr>
          <w:sz w:val="28"/>
        </w:rPr>
        <w:t>оценку</w:t>
      </w:r>
      <w:r>
        <w:rPr>
          <w:spacing w:val="15"/>
          <w:sz w:val="28"/>
        </w:rPr>
        <w:t> </w:t>
      </w:r>
      <w:r>
        <w:rPr>
          <w:sz w:val="28"/>
        </w:rPr>
        <w:t>качества</w:t>
      </w:r>
      <w:r>
        <w:rPr>
          <w:spacing w:val="16"/>
          <w:sz w:val="28"/>
        </w:rPr>
        <w:t> </w:t>
      </w:r>
      <w:r>
        <w:rPr>
          <w:sz w:val="28"/>
        </w:rPr>
        <w:t>изменений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освоении</w:t>
      </w:r>
      <w:r>
        <w:rPr>
          <w:spacing w:val="23"/>
          <w:sz w:val="28"/>
        </w:rPr>
        <w:t> </w:t>
      </w:r>
      <w:r>
        <w:rPr>
          <w:sz w:val="28"/>
        </w:rPr>
        <w:t>обучающимися</w:t>
      </w:r>
    </w:p>
    <w:p>
      <w:pPr>
        <w:spacing w:after="0" w:line="348" w:lineRule="auto"/>
        <w:jc w:val="both"/>
        <w:rPr>
          <w:sz w:val="28"/>
        </w:rPr>
        <w:sectPr>
          <w:pgSz w:w="11910" w:h="16840"/>
          <w:pgMar w:header="1523" w:footer="0" w:top="1800" w:bottom="280" w:left="60" w:right="52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338" w:lineRule="auto" w:before="88"/>
        <w:ind w:left="1522" w:right="367" w:firstLine="5"/>
        <w:jc w:val="both"/>
      </w:pPr>
      <w:r>
        <w:rPr>
          <w:w w:val="95"/>
        </w:rPr>
        <w:t>соответствующих</w:t>
      </w:r>
      <w:r>
        <w:rPr>
          <w:spacing w:val="1"/>
          <w:w w:val="95"/>
        </w:rPr>
        <w:t> </w:t>
      </w:r>
      <w:r>
        <w:rPr>
          <w:w w:val="95"/>
        </w:rPr>
        <w:t>образовательных</w:t>
      </w:r>
      <w:r>
        <w:rPr>
          <w:spacing w:val="1"/>
          <w:w w:val="95"/>
        </w:rPr>
        <w:t> </w:t>
      </w:r>
      <w:r>
        <w:rPr>
          <w:w w:val="95"/>
        </w:rPr>
        <w:t>программ</w:t>
      </w:r>
      <w:r>
        <w:rPr>
          <w:spacing w:val="1"/>
          <w:w w:val="95"/>
        </w:rPr>
        <w:t> </w:t>
      </w:r>
      <w:r>
        <w:rPr>
          <w:w w:val="95"/>
        </w:rPr>
        <w:t>можно</w:t>
      </w:r>
      <w:r>
        <w:rPr>
          <w:spacing w:val="1"/>
          <w:w w:val="95"/>
        </w:rPr>
        <w:t> </w:t>
      </w:r>
      <w:r>
        <w:rPr>
          <w:w w:val="95"/>
        </w:rPr>
        <w:t>провести</w:t>
      </w:r>
      <w:r>
        <w:rPr>
          <w:spacing w:val="1"/>
          <w:w w:val="95"/>
        </w:rPr>
        <w:t> </w:t>
      </w:r>
      <w:r>
        <w:rPr>
          <w:w w:val="95"/>
        </w:rPr>
        <w:t>с</w:t>
      </w:r>
      <w:r>
        <w:rPr>
          <w:spacing w:val="1"/>
          <w:w w:val="95"/>
        </w:rPr>
        <w:t> </w:t>
      </w:r>
      <w:r>
        <w:rPr>
          <w:w w:val="95"/>
        </w:rPr>
        <w:t>помощью</w:t>
      </w:r>
      <w:r>
        <w:rPr>
          <w:spacing w:val="1"/>
          <w:w w:val="95"/>
        </w:rPr>
        <w:t> </w:t>
      </w:r>
      <w:r>
        <w:rPr>
          <w:w w:val="90"/>
        </w:rPr>
        <w:t>материалов, представленных в разделах 2.5 и 2.6 Приложения 2 к методическим</w:t>
      </w:r>
      <w:r>
        <w:rPr>
          <w:spacing w:val="1"/>
          <w:w w:val="90"/>
        </w:rPr>
        <w:t> </w:t>
      </w:r>
      <w:r>
        <w:rPr>
          <w:w w:val="90"/>
        </w:rPr>
        <w:t>рекомендациям</w:t>
      </w:r>
      <w:r>
        <w:rPr>
          <w:spacing w:val="1"/>
          <w:w w:val="90"/>
        </w:rPr>
        <w:t> </w:t>
      </w:r>
      <w:r>
        <w:rPr>
          <w:w w:val="90"/>
        </w:rPr>
        <w:t>ведомственного проектного офиса по внедрению целевой модели</w:t>
      </w:r>
      <w:r>
        <w:rPr>
          <w:spacing w:val="1"/>
          <w:w w:val="90"/>
        </w:rPr>
        <w:t> </w:t>
      </w:r>
      <w:r>
        <w:rPr/>
        <w:t>наставничества.</w:t>
      </w:r>
    </w:p>
    <w:p>
      <w:pPr>
        <w:pStyle w:val="BodyText"/>
        <w:spacing w:before="1"/>
        <w:ind w:left="2218"/>
      </w:pPr>
      <w:r>
        <w:rPr>
          <w:w w:val="90"/>
        </w:rPr>
        <w:t>Среди</w:t>
      </w:r>
      <w:r>
        <w:rPr>
          <w:spacing w:val="39"/>
          <w:w w:val="90"/>
        </w:rPr>
        <w:t> </w:t>
      </w:r>
      <w:r>
        <w:rPr>
          <w:w w:val="90"/>
        </w:rPr>
        <w:t>оцениваемых</w:t>
      </w:r>
      <w:r>
        <w:rPr>
          <w:spacing w:val="52"/>
          <w:w w:val="90"/>
        </w:rPr>
        <w:t> </w:t>
      </w:r>
      <w:r>
        <w:rPr>
          <w:w w:val="90"/>
        </w:rPr>
        <w:t>параметров:</w:t>
      </w:r>
    </w:p>
    <w:p>
      <w:pPr>
        <w:pStyle w:val="BodyText"/>
        <w:spacing w:line="343" w:lineRule="auto" w:before="137"/>
        <w:ind w:left="2218" w:right="770" w:firstLine="4"/>
      </w:pPr>
      <w:r>
        <w:rPr>
          <w:w w:val="90"/>
        </w:rPr>
        <w:t>вовлеченность</w:t>
      </w:r>
      <w:r>
        <w:rPr>
          <w:spacing w:val="1"/>
          <w:w w:val="90"/>
        </w:rPr>
        <w:t> </w:t>
      </w:r>
      <w:r>
        <w:rPr>
          <w:w w:val="90"/>
        </w:rPr>
        <w:t>обучающихся</w:t>
      </w:r>
      <w:r>
        <w:rPr>
          <w:spacing w:val="1"/>
          <w:w w:val="90"/>
        </w:rPr>
        <w:t> </w:t>
      </w:r>
      <w:r>
        <w:rPr>
          <w:w w:val="90"/>
        </w:rPr>
        <w:t>в</w:t>
      </w:r>
      <w:r>
        <w:rPr>
          <w:spacing w:val="1"/>
          <w:w w:val="90"/>
        </w:rPr>
        <w:t> </w:t>
      </w:r>
      <w:r>
        <w:rPr>
          <w:w w:val="90"/>
        </w:rPr>
        <w:t>образовательную</w:t>
      </w:r>
      <w:r>
        <w:rPr>
          <w:spacing w:val="1"/>
          <w:w w:val="90"/>
        </w:rPr>
        <w:t> </w:t>
      </w:r>
      <w:r>
        <w:rPr>
          <w:w w:val="90"/>
        </w:rPr>
        <w:t>деятельность;</w:t>
      </w:r>
      <w:r>
        <w:rPr>
          <w:spacing w:val="-64"/>
          <w:w w:val="90"/>
        </w:rPr>
        <w:t> </w:t>
      </w:r>
      <w:r>
        <w:rPr>
          <w:w w:val="95"/>
        </w:rPr>
        <w:t>успеваемость</w:t>
      </w:r>
      <w:r>
        <w:rPr>
          <w:spacing w:val="15"/>
          <w:w w:val="95"/>
        </w:rPr>
        <w:t> </w:t>
      </w:r>
      <w:r>
        <w:rPr>
          <w:w w:val="95"/>
        </w:rPr>
        <w:t>обучающихся</w:t>
      </w:r>
      <w:r>
        <w:rPr>
          <w:spacing w:val="18"/>
          <w:w w:val="95"/>
        </w:rPr>
        <w:t> </w:t>
      </w:r>
      <w:r>
        <w:rPr>
          <w:w w:val="95"/>
        </w:rPr>
        <w:t>по</w:t>
      </w:r>
      <w:r>
        <w:rPr>
          <w:spacing w:val="-3"/>
          <w:w w:val="95"/>
        </w:rPr>
        <w:t> </w:t>
      </w:r>
      <w:r>
        <w:rPr>
          <w:w w:val="95"/>
        </w:rPr>
        <w:t>основным</w:t>
      </w:r>
      <w:r>
        <w:rPr>
          <w:spacing w:val="10"/>
          <w:w w:val="95"/>
        </w:rPr>
        <w:t> </w:t>
      </w:r>
      <w:r>
        <w:rPr>
          <w:w w:val="95"/>
        </w:rPr>
        <w:t>предметам;</w:t>
      </w:r>
    </w:p>
    <w:p>
      <w:pPr>
        <w:pStyle w:val="BodyText"/>
        <w:spacing w:line="338" w:lineRule="auto"/>
        <w:ind w:left="2226" w:right="3263" w:hanging="3"/>
      </w:pPr>
      <w:r>
        <w:rPr>
          <w:w w:val="90"/>
        </w:rPr>
        <w:t>уровень сформированности гибких</w:t>
      </w:r>
      <w:r>
        <w:rPr>
          <w:spacing w:val="1"/>
          <w:w w:val="90"/>
        </w:rPr>
        <w:t> </w:t>
      </w:r>
      <w:r>
        <w:rPr>
          <w:w w:val="90"/>
        </w:rPr>
        <w:t>навьтков;</w:t>
      </w:r>
      <w:r>
        <w:rPr>
          <w:spacing w:val="1"/>
          <w:w w:val="90"/>
        </w:rPr>
        <w:t> </w:t>
      </w:r>
      <w:r>
        <w:rPr>
          <w:w w:val="90"/>
        </w:rPr>
        <w:t>желание</w:t>
      </w:r>
      <w:r>
        <w:rPr>
          <w:spacing w:val="46"/>
          <w:w w:val="90"/>
        </w:rPr>
        <w:t> </w:t>
      </w:r>
      <w:r>
        <w:rPr>
          <w:w w:val="90"/>
        </w:rPr>
        <w:t>посещения</w:t>
      </w:r>
      <w:r>
        <w:rPr>
          <w:spacing w:val="44"/>
          <w:w w:val="90"/>
        </w:rPr>
        <w:t> </w:t>
      </w:r>
      <w:r>
        <w:rPr>
          <w:w w:val="90"/>
        </w:rPr>
        <w:t>школы</w:t>
      </w:r>
      <w:r>
        <w:rPr>
          <w:spacing w:val="47"/>
          <w:w w:val="90"/>
        </w:rPr>
        <w:t> </w:t>
      </w:r>
      <w:r>
        <w:rPr>
          <w:w w:val="90"/>
        </w:rPr>
        <w:t>(для</w:t>
      </w:r>
      <w:r>
        <w:rPr>
          <w:spacing w:val="36"/>
          <w:w w:val="90"/>
        </w:rPr>
        <w:t> </w:t>
      </w:r>
      <w:r>
        <w:rPr>
          <w:w w:val="90"/>
        </w:rPr>
        <w:t>обучающихся);</w:t>
      </w:r>
    </w:p>
    <w:p>
      <w:pPr>
        <w:pStyle w:val="BodyText"/>
        <w:spacing w:line="316" w:lineRule="auto"/>
        <w:ind w:left="2223" w:right="1829"/>
      </w:pPr>
      <w:r>
        <w:rPr>
          <w:w w:val="90"/>
        </w:rPr>
        <w:t>уровень</w:t>
      </w:r>
      <w:r>
        <w:rPr>
          <w:spacing w:val="1"/>
          <w:w w:val="90"/>
        </w:rPr>
        <w:t> </w:t>
      </w:r>
      <w:r>
        <w:rPr>
          <w:w w:val="90"/>
        </w:rPr>
        <w:t>личностной</w:t>
      </w:r>
      <w:r>
        <w:rPr>
          <w:spacing w:val="1"/>
          <w:w w:val="90"/>
        </w:rPr>
        <w:t> </w:t>
      </w:r>
      <w:r>
        <w:rPr>
          <w:w w:val="90"/>
        </w:rPr>
        <w:t>тревожности</w:t>
      </w:r>
      <w:r>
        <w:rPr>
          <w:spacing w:val="1"/>
          <w:w w:val="90"/>
        </w:rPr>
        <w:t> </w:t>
      </w:r>
      <w:r>
        <w:rPr>
          <w:w w:val="90"/>
        </w:rPr>
        <w:t>(для</w:t>
      </w:r>
      <w:r>
        <w:rPr>
          <w:spacing w:val="1"/>
          <w:w w:val="90"/>
        </w:rPr>
        <w:t> </w:t>
      </w:r>
      <w:r>
        <w:rPr>
          <w:w w:val="90"/>
        </w:rPr>
        <w:t>обучающихся)</w:t>
      </w:r>
      <w:r>
        <w:rPr>
          <w:w w:val="90"/>
          <w:position w:val="-2"/>
        </w:rPr>
        <w:t>;</w:t>
      </w:r>
      <w:r>
        <w:rPr>
          <w:spacing w:val="1"/>
          <w:w w:val="90"/>
          <w:position w:val="-2"/>
        </w:rPr>
        <w:t> </w:t>
      </w:r>
      <w:r>
        <w:rPr>
          <w:w w:val="90"/>
        </w:rPr>
        <w:t>пониманпе</w:t>
      </w:r>
      <w:r>
        <w:rPr>
          <w:spacing w:val="35"/>
          <w:w w:val="90"/>
        </w:rPr>
        <w:t> </w:t>
      </w:r>
      <w:r>
        <w:rPr>
          <w:w w:val="90"/>
        </w:rPr>
        <w:t>собственного  будущего</w:t>
      </w:r>
      <w:r>
        <w:rPr>
          <w:spacing w:val="47"/>
          <w:w w:val="90"/>
        </w:rPr>
        <w:t> </w:t>
      </w:r>
      <w:r>
        <w:rPr>
          <w:w w:val="90"/>
        </w:rPr>
        <w:t>(для</w:t>
      </w:r>
      <w:r>
        <w:rPr>
          <w:spacing w:val="30"/>
          <w:w w:val="90"/>
        </w:rPr>
        <w:t> </w:t>
      </w:r>
      <w:r>
        <w:rPr>
          <w:w w:val="90"/>
        </w:rPr>
        <w:t>обучаюіщтхся);</w:t>
      </w:r>
    </w:p>
    <w:p>
      <w:pPr>
        <w:pStyle w:val="BodyText"/>
        <w:spacing w:line="340" w:lineRule="auto" w:before="27"/>
        <w:ind w:left="2221" w:right="817" w:firstLine="4"/>
      </w:pPr>
      <w:r>
        <w:rPr>
          <w:w w:val="90"/>
        </w:rPr>
        <w:t>эмоциональное</w:t>
      </w:r>
      <w:r>
        <w:rPr>
          <w:spacing w:val="1"/>
          <w:w w:val="90"/>
        </w:rPr>
        <w:t> </w:t>
      </w:r>
      <w:r>
        <w:rPr>
          <w:w w:val="90"/>
        </w:rPr>
        <w:t>состояние</w:t>
      </w:r>
      <w:r>
        <w:rPr>
          <w:spacing w:val="1"/>
          <w:w w:val="90"/>
        </w:rPr>
        <w:t> </w:t>
      </w:r>
      <w:r>
        <w:rPr>
          <w:w w:val="90"/>
        </w:rPr>
        <w:t>при посещении</w:t>
      </w:r>
      <w:r>
        <w:rPr>
          <w:spacing w:val="1"/>
          <w:w w:val="90"/>
        </w:rPr>
        <w:t> </w:t>
      </w:r>
      <w:r>
        <w:rPr>
          <w:w w:val="90"/>
        </w:rPr>
        <w:t>школы</w:t>
      </w:r>
      <w:r>
        <w:rPr>
          <w:spacing w:val="1"/>
          <w:w w:val="90"/>
        </w:rPr>
        <w:t> </w:t>
      </w:r>
      <w:r>
        <w:rPr>
          <w:w w:val="90"/>
        </w:rPr>
        <w:t>(для обучающихся);</w:t>
      </w:r>
      <w:r>
        <w:rPr>
          <w:spacing w:val="-63"/>
          <w:w w:val="90"/>
        </w:rPr>
        <w:t> </w:t>
      </w:r>
      <w:r>
        <w:rPr>
          <w:w w:val="95"/>
        </w:rPr>
        <w:t>желание</w:t>
      </w:r>
      <w:r>
        <w:rPr>
          <w:spacing w:val="-4"/>
          <w:w w:val="95"/>
        </w:rPr>
        <w:t> </w:t>
      </w:r>
      <w:r>
        <w:rPr>
          <w:w w:val="95"/>
        </w:rPr>
        <w:t>высокой</w:t>
      </w:r>
      <w:r>
        <w:rPr>
          <w:spacing w:val="4"/>
          <w:w w:val="95"/>
        </w:rPr>
        <w:t> </w:t>
      </w:r>
      <w:r>
        <w:rPr>
          <w:w w:val="95"/>
        </w:rPr>
        <w:t>школьной</w:t>
      </w:r>
      <w:r>
        <w:rPr>
          <w:spacing w:val="6"/>
          <w:w w:val="95"/>
        </w:rPr>
        <w:t> </w:t>
      </w:r>
      <w:r>
        <w:rPr>
          <w:w w:val="95"/>
        </w:rPr>
        <w:t>успеваемости</w:t>
      </w:r>
      <w:r>
        <w:rPr>
          <w:spacing w:val="15"/>
          <w:w w:val="95"/>
        </w:rPr>
        <w:t> </w:t>
      </w:r>
      <w:r>
        <w:rPr>
          <w:w w:val="95"/>
        </w:rPr>
        <w:t>(для</w:t>
      </w:r>
      <w:r>
        <w:rPr>
          <w:spacing w:val="-6"/>
          <w:w w:val="95"/>
        </w:rPr>
        <w:t> </w:t>
      </w:r>
      <w:r>
        <w:rPr>
          <w:w w:val="95"/>
        </w:rPr>
        <w:t>обучающихся);</w:t>
      </w:r>
      <w:r>
        <w:rPr>
          <w:spacing w:val="1"/>
          <w:w w:val="95"/>
        </w:rPr>
        <w:t> </w:t>
      </w:r>
      <w:r>
        <w:rPr>
          <w:w w:val="90"/>
        </w:rPr>
        <w:t>уровень</w:t>
      </w:r>
      <w:r>
        <w:rPr>
          <w:spacing w:val="1"/>
          <w:w w:val="90"/>
        </w:rPr>
        <w:t> </w:t>
      </w:r>
      <w:r>
        <w:rPr>
          <w:w w:val="90"/>
        </w:rPr>
        <w:t>профессионального выгорания</w:t>
      </w:r>
      <w:r>
        <w:rPr>
          <w:spacing w:val="1"/>
          <w:w w:val="90"/>
        </w:rPr>
        <w:t> </w:t>
      </w:r>
      <w:r>
        <w:rPr>
          <w:w w:val="90"/>
        </w:rPr>
        <w:t>(для педагогов);</w:t>
      </w:r>
      <w:r>
        <w:rPr>
          <w:spacing w:val="1"/>
          <w:w w:val="90"/>
        </w:rPr>
        <w:t> </w:t>
      </w:r>
      <w:r>
        <w:rPr/>
        <w:t>удовлетворенность</w:t>
      </w:r>
      <w:r>
        <w:rPr>
          <w:spacing w:val="-16"/>
        </w:rPr>
        <w:t> </w:t>
      </w:r>
      <w:r>
        <w:rPr/>
        <w:t>профессией</w:t>
      </w:r>
      <w:r>
        <w:rPr>
          <w:spacing w:val="1"/>
        </w:rPr>
        <w:t> </w:t>
      </w:r>
      <w:r>
        <w:rPr/>
        <w:t>(для</w:t>
      </w:r>
      <w:r>
        <w:rPr>
          <w:spacing w:val="-3"/>
        </w:rPr>
        <w:t> </w:t>
      </w:r>
      <w:r>
        <w:rPr/>
        <w:t>педагогов);</w:t>
      </w:r>
    </w:p>
    <w:p>
      <w:pPr>
        <w:pStyle w:val="BodyText"/>
        <w:spacing w:line="338" w:lineRule="auto"/>
        <w:ind w:left="2233" w:right="355" w:hanging="10"/>
      </w:pPr>
      <w:r>
        <w:rPr>
          <w:w w:val="90"/>
        </w:rPr>
        <w:t>психологический климат</w:t>
      </w:r>
      <w:r>
        <w:rPr>
          <w:spacing w:val="1"/>
          <w:w w:val="90"/>
        </w:rPr>
        <w:t> </w:t>
      </w:r>
      <w:r>
        <w:rPr>
          <w:w w:val="90"/>
        </w:rPr>
        <w:t>в педагогическом</w:t>
      </w:r>
      <w:r>
        <w:rPr>
          <w:spacing w:val="1"/>
          <w:w w:val="90"/>
        </w:rPr>
        <w:t> </w:t>
      </w:r>
      <w:r>
        <w:rPr>
          <w:w w:val="90"/>
        </w:rPr>
        <w:t>коллективе</w:t>
      </w:r>
      <w:r>
        <w:rPr>
          <w:spacing w:val="1"/>
          <w:w w:val="90"/>
        </w:rPr>
        <w:t> </w:t>
      </w:r>
      <w:r>
        <w:rPr>
          <w:w w:val="90"/>
        </w:rPr>
        <w:t>(для</w:t>
      </w:r>
      <w:r>
        <w:rPr>
          <w:spacing w:val="1"/>
          <w:w w:val="90"/>
        </w:rPr>
        <w:t> </w:t>
      </w:r>
      <w:r>
        <w:rPr>
          <w:w w:val="90"/>
        </w:rPr>
        <w:t>педагогов);</w:t>
      </w:r>
      <w:r>
        <w:rPr>
          <w:spacing w:val="1"/>
          <w:w w:val="90"/>
        </w:rPr>
        <w:t> </w:t>
      </w:r>
      <w:r>
        <w:rPr/>
        <w:t>успешность</w:t>
      </w:r>
      <w:r>
        <w:rPr>
          <w:spacing w:val="9"/>
        </w:rPr>
        <w:t> </w:t>
      </w:r>
      <w:r>
        <w:rPr/>
        <w:t>(для</w:t>
      </w:r>
      <w:r>
        <w:rPr>
          <w:spacing w:val="2"/>
        </w:rPr>
        <w:t> </w:t>
      </w:r>
      <w:r>
        <w:rPr/>
        <w:t>работодателей);</w:t>
      </w:r>
    </w:p>
    <w:p>
      <w:pPr>
        <w:pStyle w:val="BodyText"/>
        <w:spacing w:line="338" w:lineRule="auto"/>
        <w:ind w:left="2224" w:right="355"/>
      </w:pPr>
      <w:r>
        <w:rPr>
          <w:w w:val="95"/>
        </w:rPr>
        <w:t>ожидаемый и реальный уровень включенности</w:t>
      </w:r>
      <w:r>
        <w:rPr>
          <w:spacing w:val="1"/>
          <w:w w:val="95"/>
        </w:rPr>
        <w:t> </w:t>
      </w:r>
      <w:r>
        <w:rPr>
          <w:w w:val="95"/>
        </w:rPr>
        <w:t>(для работодателей);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ожидаемый</w:t>
      </w:r>
      <w:r>
        <w:rPr>
          <w:spacing w:val="12"/>
          <w:w w:val="95"/>
        </w:rPr>
        <w:t> </w:t>
      </w:r>
      <w:r>
        <w:rPr>
          <w:w w:val="95"/>
        </w:rPr>
        <w:t>и</w:t>
      </w:r>
      <w:r>
        <w:rPr>
          <w:spacing w:val="-3"/>
          <w:w w:val="95"/>
        </w:rPr>
        <w:t> </w:t>
      </w:r>
      <w:r>
        <w:rPr>
          <w:w w:val="95"/>
        </w:rPr>
        <w:t>реальный</w:t>
      </w:r>
      <w:r>
        <w:rPr>
          <w:spacing w:val="2"/>
          <w:w w:val="95"/>
        </w:rPr>
        <w:t> </w:t>
      </w:r>
      <w:r>
        <w:rPr>
          <w:w w:val="95"/>
        </w:rPr>
        <w:t>процент</w:t>
      </w:r>
      <w:r>
        <w:rPr>
          <w:spacing w:val="6"/>
          <w:w w:val="95"/>
        </w:rPr>
        <w:t> </w:t>
      </w:r>
      <w:r>
        <w:rPr>
          <w:w w:val="95"/>
        </w:rPr>
        <w:t>возможных</w:t>
      </w:r>
      <w:r>
        <w:rPr>
          <w:spacing w:val="13"/>
          <w:w w:val="95"/>
        </w:rPr>
        <w:t> </w:t>
      </w:r>
      <w:r>
        <w:rPr>
          <w:w w:val="95"/>
        </w:rPr>
        <w:t>приглашений</w:t>
      </w:r>
      <w:r>
        <w:rPr>
          <w:spacing w:val="7"/>
          <w:w w:val="95"/>
        </w:rPr>
        <w:t> </w:t>
      </w:r>
      <w:r>
        <w:rPr>
          <w:w w:val="95"/>
        </w:rPr>
        <w:t>на</w:t>
      </w:r>
      <w:r>
        <w:rPr>
          <w:spacing w:val="-6"/>
          <w:w w:val="95"/>
        </w:rPr>
        <w:t> </w:t>
      </w:r>
      <w:r>
        <w:rPr>
          <w:w w:val="95"/>
        </w:rPr>
        <w:t>стажировку</w:t>
      </w:r>
    </w:p>
    <w:p>
      <w:pPr>
        <w:pStyle w:val="BodyText"/>
        <w:ind w:left="1531"/>
      </w:pPr>
      <w:r>
        <w:rPr>
          <w:w w:val="95"/>
        </w:rPr>
        <w:t>(для</w:t>
      </w:r>
      <w:r>
        <w:rPr>
          <w:spacing w:val="-7"/>
          <w:w w:val="95"/>
        </w:rPr>
        <w:t> </w:t>
      </w:r>
      <w:r>
        <w:rPr>
          <w:w w:val="95"/>
        </w:rPr>
        <w:t>работодателей).</w:t>
      </w:r>
    </w:p>
    <w:p>
      <w:pPr>
        <w:spacing w:after="0"/>
        <w:sectPr>
          <w:pgSz w:w="11910" w:h="16840"/>
          <w:pgMar w:header="1523" w:footer="0" w:top="1780" w:bottom="280" w:left="60" w:right="520"/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2593" w:val="left" w:leader="none"/>
          <w:tab w:pos="2594" w:val="left" w:leader="none"/>
          <w:tab w:pos="4486" w:val="left" w:leader="none"/>
          <w:tab w:pos="6866" w:val="left" w:leader="none"/>
          <w:tab w:pos="8618" w:val="left" w:leader="none"/>
          <w:tab w:pos="10091" w:val="left" w:leader="none"/>
        </w:tabs>
        <w:spacing w:line="355" w:lineRule="auto" w:before="88" w:after="0"/>
        <w:ind w:left="2594" w:right="353" w:hanging="629"/>
        <w:jc w:val="left"/>
        <w:rPr>
          <w:b/>
          <w:sz w:val="28"/>
        </w:rPr>
      </w:pPr>
      <w:r>
        <w:rPr>
          <w:b/>
          <w:sz w:val="28"/>
        </w:rPr>
        <w:t>Показатели</w:t>
        <w:tab/>
        <w:t>эффективности</w:t>
        <w:tab/>
        <w:t>внедрения</w:t>
        <w:tab/>
        <w:t>целевой</w:t>
        <w:tab/>
      </w:r>
      <w:r>
        <w:rPr>
          <w:b/>
          <w:spacing w:val="-2"/>
          <w:sz w:val="28"/>
        </w:rPr>
        <w:t>иодели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субъектах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14"/>
          <w:sz w:val="28"/>
        </w:rPr>
        <w:t> </w:t>
      </w:r>
      <w:r>
        <w:rPr>
          <w:b/>
          <w:sz w:val="28"/>
        </w:rPr>
        <w:t>Федерации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0"/>
        <w:gridCol w:w="2203"/>
        <w:gridCol w:w="1953"/>
      </w:tblGrid>
      <w:tr>
        <w:trPr>
          <w:trHeight w:val="700" w:hRule="atLeast"/>
        </w:trPr>
        <w:tc>
          <w:tcPr>
            <w:tcW w:w="5510" w:type="dxa"/>
          </w:tcPr>
          <w:p>
            <w:pPr>
              <w:pStyle w:val="TableParagraph"/>
              <w:spacing w:before="93"/>
              <w:ind w:left="112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28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показателя</w:t>
            </w:r>
          </w:p>
        </w:tc>
        <w:tc>
          <w:tcPr>
            <w:tcW w:w="2203" w:type="dxa"/>
          </w:tcPr>
          <w:p>
            <w:pPr>
              <w:pStyle w:val="TableParagraph"/>
              <w:spacing w:before="98"/>
              <w:ind w:left="668" w:right="6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2020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г.</w:t>
            </w:r>
          </w:p>
        </w:tc>
        <w:tc>
          <w:tcPr>
            <w:tcW w:w="1953" w:type="dxa"/>
          </w:tcPr>
          <w:p>
            <w:pPr>
              <w:pStyle w:val="TableParagraph"/>
              <w:spacing w:before="98"/>
              <w:ind w:left="542" w:right="5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2024 г.</w:t>
            </w:r>
          </w:p>
        </w:tc>
      </w:tr>
      <w:tr>
        <w:trPr>
          <w:trHeight w:val="3777" w:hRule="atLeast"/>
        </w:trPr>
        <w:tc>
          <w:tcPr>
            <w:tcW w:w="5510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20" w:right="91" w:firstLine="2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возрасте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субъекте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вошедших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наставничества в</w:t>
            </w:r>
            <w:r>
              <w:rPr>
                <w:spacing w:val="9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роли</w:t>
            </w:r>
            <w:r>
              <w:rPr>
                <w:spacing w:val="17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наставляемого,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%</w:t>
            </w: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35" w:lineRule="auto"/>
              <w:ind w:left="123" w:right="77" w:hanging="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(отношение количества детей в возрасте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от 10 до 19 лет, 8ошедших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 программы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наставничества   в   роли    наставляемого,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к общему</w:t>
            </w:r>
            <w:r>
              <w:rPr>
                <w:i/>
                <w:spacing w:val="63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количеству</w:t>
            </w:r>
            <w:r>
              <w:rPr>
                <w:i/>
                <w:spacing w:val="63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детей,</w:t>
            </w:r>
            <w:r>
              <w:rPr>
                <w:i/>
                <w:spacing w:val="63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проживающих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субъекте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40"/>
              <w:ind w:left="668" w:right="64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40"/>
              <w:ind w:left="542" w:right="503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>
        <w:trPr>
          <w:trHeight w:val="4703" w:hRule="atLeast"/>
        </w:trPr>
        <w:tc>
          <w:tcPr>
            <w:tcW w:w="5510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32" w:lineRule="auto"/>
              <w:ind w:left="123" w:right="85" w:firstLine="4"/>
              <w:jc w:val="both"/>
              <w:rPr>
                <w:sz w:val="28"/>
              </w:rPr>
            </w:pPr>
            <w:r>
              <w:rPr>
                <w:sz w:val="28"/>
              </w:rPr>
              <w:t>Доля детей и подростков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в возрасте от 15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субъекте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Российской       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Федерации,       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вошедших</w:t>
            </w:r>
          </w:p>
          <w:p>
            <w:pPr>
              <w:pStyle w:val="TableParagraph"/>
              <w:spacing w:before="84"/>
              <w:ind w:left="1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     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П]ЗОГ]З£tММЫ      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t0T£tBHИЧeCTB£t     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    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]ЗОПИ</w:t>
            </w:r>
          </w:p>
          <w:p>
            <w:pPr>
              <w:pStyle w:val="TableParagraph"/>
              <w:spacing w:before="22"/>
              <w:ind w:left="12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наставника,</w:t>
            </w:r>
            <w:r>
              <w:rPr>
                <w:spacing w:val="17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%</w:t>
            </w: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35" w:lineRule="auto"/>
              <w:ind w:left="130" w:right="76" w:hanging="4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(отношение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количества</w:t>
            </w:r>
            <w:r>
              <w:rPr>
                <w:i/>
                <w:spacing w:val="63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детей и подростков</w:t>
            </w:r>
            <w:r>
              <w:rPr>
                <w:i/>
                <w:spacing w:val="-64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возрасте   от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15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до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19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лет,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вошедших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наставничества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роли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наставника,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общему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количеству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и подростков в возрасте от 15 до 19 лет,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проживающих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субъекте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40"/>
              </w:rPr>
            </w:pPr>
          </w:p>
          <w:p>
            <w:pPr>
              <w:pStyle w:val="TableParagraph"/>
              <w:spacing w:before="1"/>
              <w:ind w:left="33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sz w:val="28"/>
              </w:rPr>
              <w:t>2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42" w:right="50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2197" w:hRule="atLeast"/>
        </w:trPr>
        <w:tc>
          <w:tcPr>
            <w:tcW w:w="5510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232" w:lineRule="auto"/>
              <w:ind w:left="134" w:right="84" w:hanging="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Доля</w:t>
            </w:r>
            <w:r>
              <w:rPr>
                <w:sz w:val="28"/>
              </w:rPr>
              <w:t> </w:t>
            </w:r>
            <w:r>
              <w:rPr>
                <w:spacing w:val="-1"/>
                <w:sz w:val="28"/>
              </w:rPr>
              <w:t>учителей</w:t>
            </w:r>
            <w:r>
              <w:rPr>
                <w:spacing w:val="68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молодых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лет),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субъекте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вошедших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наставничества</w:t>
            </w:r>
            <w:r>
              <w:rPr>
                <w:spacing w:val="4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1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роли</w:t>
            </w:r>
            <w:r>
              <w:rPr>
                <w:spacing w:val="15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наставляемого,</w:t>
            </w:r>
            <w:r>
              <w:rPr>
                <w:spacing w:val="-4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%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6"/>
              <w:rPr>
                <w:b/>
                <w:sz w:val="41"/>
              </w:rPr>
            </w:pPr>
          </w:p>
          <w:p>
            <w:pPr>
              <w:pStyle w:val="TableParagraph"/>
              <w:ind w:left="668" w:right="6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rPr>
                <w:b/>
                <w:sz w:val="41"/>
              </w:rPr>
            </w:pPr>
          </w:p>
          <w:p>
            <w:pPr>
              <w:pStyle w:val="TableParagraph"/>
              <w:spacing w:before="1"/>
              <w:ind w:left="542" w:right="503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1523" w:footer="0" w:top="1780" w:bottom="280" w:left="60" w:right="520"/>
        </w:sectPr>
      </w:pP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5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5"/>
        <w:gridCol w:w="2203"/>
        <w:gridCol w:w="1973"/>
      </w:tblGrid>
      <w:tr>
        <w:trPr>
          <w:trHeight w:val="2212" w:hRule="atLeast"/>
        </w:trPr>
        <w:tc>
          <w:tcPr>
            <w:tcW w:w="5515" w:type="dxa"/>
          </w:tcPr>
          <w:p>
            <w:pPr>
              <w:pStyle w:val="TableParagraph"/>
              <w:spacing w:line="232" w:lineRule="auto"/>
              <w:ind w:left="119" w:right="72" w:firstLine="7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(отношение количества учителей — молобых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специалистов,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вошедших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wаставничества   в   роли   наставляемого,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к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общему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количеству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учителей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— молодых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специалистов,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прожи ающих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субъекте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18"/>
                <w:sz w:val="28"/>
              </w:rPr>
              <w:t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29" w:hRule="atLeast"/>
        </w:trPr>
        <w:tc>
          <w:tcPr>
            <w:tcW w:w="5515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18" w:right="76" w:firstLine="4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Доля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предприятий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(организаций)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от общего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количества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предприятий,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осуществляющих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субъекте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вошедших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наставничества,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предоставив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наставников,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%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3367" w:val="left" w:leader="none"/>
              </w:tabs>
              <w:spacing w:line="232" w:lineRule="auto"/>
              <w:ind w:left="120" w:right="74" w:firstLine="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(отношение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количества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предприятий,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предоставивших    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своих     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сотрудников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для участия в программах </w:t>
            </w:r>
            <w:r>
              <w:rPr>
                <w:i/>
                <w:sz w:val="28"/>
              </w:rPr>
              <w:t>наставничества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 роли наставников,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к общему количеству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предприятий,</w:t>
              <w:tab/>
            </w:r>
            <w:r>
              <w:rPr>
                <w:i/>
                <w:w w:val="95"/>
                <w:sz w:val="28"/>
              </w:rPr>
              <w:t>осуществляющих</w:t>
            </w:r>
            <w:r>
              <w:rPr>
                <w:i/>
                <w:spacing w:val="-65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субъекте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88"/>
              <w:ind w:left="26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98"/>
              <w:ind w:left="815" w:right="80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3762" w:hRule="atLeast"/>
        </w:trPr>
        <w:tc>
          <w:tcPr>
            <w:tcW w:w="5515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20" w:right="76" w:firstLine="3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Уровень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удовлетворенности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наставляемых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участием в программах наставничества, %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(опроспый)</w:t>
            </w: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235" w:lineRule="auto"/>
              <w:ind w:left="118" w:right="95" w:firstLine="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(отношеwие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количества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наставляемых,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удовлетворенных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участием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программах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наставничества,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общему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количеству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wаставляемых,      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принявших        участие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63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программах</w:t>
            </w:r>
            <w:r>
              <w:rPr>
                <w:i/>
                <w:spacing w:val="63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наставничества, реалиsуемых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субъекте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40"/>
              <w:ind w:left="668" w:right="65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40"/>
              <w:ind w:left="815" w:right="815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>
        <w:trPr>
          <w:trHeight w:val="1568" w:hRule="atLeast"/>
        </w:trPr>
        <w:tc>
          <w:tcPr>
            <w:tcW w:w="5515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232" w:lineRule="auto"/>
              <w:ind w:left="115" w:right="81" w:firstLine="7"/>
              <w:jc w:val="bot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удовлетворенности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участием в программах наставничества, %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(опросный)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80"/>
              <w:ind w:left="668" w:right="64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75"/>
              <w:ind w:left="807" w:right="815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1523" w:footer="0" w:top="1800" w:bottom="280" w:left="60" w:right="520"/>
        </w:sectPr>
      </w:pPr>
    </w:p>
    <w:p>
      <w:pPr>
        <w:pStyle w:val="BodyText"/>
        <w:spacing w:before="7"/>
        <w:rPr>
          <w:b/>
          <w:sz w:val="18"/>
        </w:rPr>
      </w:pPr>
    </w:p>
    <w:p>
      <w:pPr>
        <w:pStyle w:val="BodyText"/>
        <w:ind w:left="1477"/>
        <w:rPr>
          <w:sz w:val="20"/>
        </w:rPr>
      </w:pPr>
      <w:r>
        <w:rPr>
          <w:sz w:val="20"/>
        </w:rPr>
        <w:pict>
          <v:group style="width:484.8pt;height:112.6pt;mso-position-horizontal-relative:char;mso-position-vertical-relative:line" coordorigin="0,0" coordsize="9696,2252">
            <v:line style="position:absolute" from="7,2251" to="7,0" stroked="true" strokeweight=".72pt" strokecolor="#000000">
              <v:stroke dashstyle="solid"/>
            </v:line>
            <v:line style="position:absolute" from="9689,2251" to="9689,0" stroked="true" strokeweight=".72pt" strokecolor="#000000">
              <v:stroke dashstyle="solid"/>
            </v:line>
            <v:line style="position:absolute" from="0,7" to="9696,7" stroked="true" strokeweight=".72pt" strokecolor="#000000">
              <v:stroke dashstyle="solid"/>
            </v:line>
            <v:line style="position:absolute" from="0,2244" to="9696,2244" stroked="true" strokeweight=".72pt" strokecolor="#000000">
              <v:stroke dashstyle="solid"/>
            </v:line>
            <v:line style="position:absolute" from="5513,2251" to="5513,0" stroked="true" strokeweight=".72pt" strokecolor="#000000">
              <v:stroke dashstyle="solid"/>
            </v:line>
            <v:shape style="position:absolute;left:130;top:1267;width:5284;height:623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4" w:right="0" w:hanging="5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5"/>
                        <w:sz w:val="28"/>
                      </w:rPr>
                      <w:t>в</w:t>
                    </w:r>
                    <w:r>
                      <w:rPr>
                        <w:i/>
                        <w:spacing w:val="63"/>
                        <w:sz w:val="28"/>
                      </w:rPr>
                      <w:t> </w:t>
                    </w:r>
                    <w:r>
                      <w:rPr>
                        <w:i/>
                        <w:w w:val="95"/>
                        <w:sz w:val="28"/>
                      </w:rPr>
                      <w:t>программах наставничества,</w:t>
                    </w:r>
                    <w:r>
                      <w:rPr>
                        <w:i/>
                        <w:spacing w:val="63"/>
                        <w:sz w:val="28"/>
                      </w:rPr>
                      <w:t> </w:t>
                    </w:r>
                    <w:r>
                      <w:rPr>
                        <w:i/>
                        <w:w w:val="95"/>
                        <w:sz w:val="28"/>
                      </w:rPr>
                      <w:t>реалиsуемых</w:t>
                    </w:r>
                    <w:r>
                      <w:rPr>
                        <w:i/>
                        <w:spacing w:val="-64"/>
                        <w:w w:val="9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в</w:t>
                    </w:r>
                    <w:r>
                      <w:rPr>
                        <w:i/>
                        <w:spacing w:val="-13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субъекте</w:t>
                    </w:r>
                    <w:r>
                      <w:rPr>
                        <w:i/>
                        <w:spacing w:val="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Российской</w:t>
                    </w:r>
                    <w:r>
                      <w:rPr>
                        <w:i/>
                        <w:spacing w:val="2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Федерации)</w:t>
                    </w:r>
                  </w:p>
                </w:txbxContent>
              </v:textbox>
              <w10:wrap type="none"/>
            </v:shape>
            <v:shape style="position:absolute;left:4457;top:950;width:958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5"/>
                        <w:sz w:val="28"/>
                      </w:rPr>
                      <w:t>участие</w:t>
                    </w:r>
                  </w:p>
                </w:txbxContent>
              </v:textbox>
              <w10:wrap type="none"/>
            </v:shape>
            <v:shape style="position:absolute;left:2437;top:950;width:1242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5"/>
                        <w:sz w:val="28"/>
                      </w:rPr>
                      <w:t>принявших</w:t>
                    </w:r>
                  </w:p>
                </w:txbxContent>
              </v:textbox>
              <w10:wrap type="none"/>
            </v:shape>
            <v:shape style="position:absolute;left:2871;top:638;width:2536;height:311" type="#_x0000_t202" filled="false" stroked="false">
              <v:textbox inset="0,0,0,0">
                <w:txbxContent>
                  <w:p>
                    <w:pPr>
                      <w:tabs>
                        <w:tab w:pos="1222" w:val="left" w:leader="none"/>
                      </w:tabs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общему</w:t>
                      <w:tab/>
                    </w:r>
                    <w:r>
                      <w:rPr>
                        <w:i/>
                        <w:w w:val="95"/>
                        <w:sz w:val="28"/>
                      </w:rPr>
                      <w:t>количеству</w:t>
                    </w:r>
                  </w:p>
                </w:txbxContent>
              </v:textbox>
              <w10:wrap type="none"/>
            </v:shape>
            <v:shape style="position:absolute;left:2438;top:638;width:138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0"/>
                        <w:sz w:val="28"/>
                      </w:rPr>
                      <w:t>к</w:t>
                    </w:r>
                  </w:p>
                </w:txbxContent>
              </v:textbox>
              <w10:wrap type="none"/>
            </v:shape>
            <v:shape style="position:absolute;left:133;top:638;width:1999;height:623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5"/>
                        <w:sz w:val="28"/>
                      </w:rPr>
                      <w:t>наставничества,</w:t>
                    </w:r>
                    <w:r>
                      <w:rPr>
                        <w:i/>
                        <w:spacing w:val="-64"/>
                        <w:w w:val="9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наставников,</w:t>
                    </w:r>
                  </w:p>
                </w:txbxContent>
              </v:textbox>
              <w10:wrap type="none"/>
            </v:shape>
            <v:shape style="position:absolute;left:132;top:326;width:5273;height:311" type="#_x0000_t202" filled="false" stroked="false">
              <v:textbox inset="0,0,0,0">
                <w:txbxContent>
                  <w:p>
                    <w:pPr>
                      <w:tabs>
                        <w:tab w:pos="2231" w:val="left" w:leader="none"/>
                        <w:tab w:pos="3559" w:val="left" w:leader="none"/>
                        <w:tab w:pos="3893" w:val="left" w:leader="none"/>
                      </w:tabs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удовлетворенных</w:t>
                      <w:tab/>
                      <w:t>участием</w:t>
                      <w:tab/>
                      <w:t>в</w:t>
                      <w:tab/>
                    </w:r>
                    <w:r>
                      <w:rPr>
                        <w:i/>
                        <w:w w:val="95"/>
                        <w:sz w:val="28"/>
                      </w:rPr>
                      <w:t>программах</w:t>
                    </w:r>
                  </w:p>
                </w:txbxContent>
              </v:textbox>
              <w10:wrap type="none"/>
            </v:shape>
            <v:shape style="position:absolute;left:3844;top:9;width:1564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5"/>
                        <w:sz w:val="28"/>
                      </w:rPr>
                      <w:t>наставников,</w:t>
                    </w:r>
                  </w:p>
                </w:txbxContent>
              </v:textbox>
              <w10:wrap type="none"/>
            </v:shape>
            <v:shape style="position:absolute;left:2035;top:9;width:1301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0"/>
                        <w:sz w:val="28"/>
                      </w:rPr>
                      <w:t>количества</w:t>
                    </w:r>
                  </w:p>
                </w:txbxContent>
              </v:textbox>
              <w10:wrap type="none"/>
            </v:shape>
            <v:shape style="position:absolute;left:134;top:9;width:1401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5"/>
                        <w:sz w:val="28"/>
                      </w:rPr>
                      <w:t>(отношение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2200" w:val="left" w:leader="none"/>
        </w:tabs>
        <w:spacing w:line="240" w:lineRule="auto" w:before="89" w:after="0"/>
        <w:ind w:left="2200" w:right="0" w:hanging="341"/>
        <w:jc w:val="left"/>
        <w:rPr>
          <w:b/>
          <w:sz w:val="28"/>
        </w:rPr>
      </w:pPr>
      <w:r>
        <w:rPr>
          <w:b/>
          <w:w w:val="95"/>
          <w:sz w:val="28"/>
        </w:rPr>
        <w:t>Пормативные</w:t>
      </w:r>
      <w:r>
        <w:rPr>
          <w:b/>
          <w:spacing w:val="61"/>
          <w:w w:val="95"/>
          <w:sz w:val="28"/>
        </w:rPr>
        <w:t> </w:t>
      </w:r>
      <w:r>
        <w:rPr>
          <w:w w:val="95"/>
          <w:sz w:val="28"/>
        </w:rPr>
        <w:t>основы</w:t>
      </w:r>
      <w:r>
        <w:rPr>
          <w:spacing w:val="33"/>
          <w:w w:val="95"/>
          <w:sz w:val="28"/>
        </w:rPr>
        <w:t> </w:t>
      </w:r>
      <w:r>
        <w:rPr>
          <w:b/>
          <w:w w:val="95"/>
          <w:sz w:val="28"/>
        </w:rPr>
        <w:t>целевой</w:t>
      </w:r>
      <w:r>
        <w:rPr>
          <w:b/>
          <w:spacing w:val="40"/>
          <w:w w:val="95"/>
          <w:sz w:val="28"/>
        </w:rPr>
        <w:t> </w:t>
      </w:r>
      <w:r>
        <w:rPr>
          <w:b/>
          <w:w w:val="95"/>
          <w:sz w:val="28"/>
        </w:rPr>
        <w:t>модели</w:t>
      </w:r>
      <w:r>
        <w:rPr>
          <w:b/>
          <w:spacing w:val="24"/>
          <w:w w:val="95"/>
          <w:sz w:val="28"/>
        </w:rPr>
        <w:t> </w:t>
      </w:r>
      <w:r>
        <w:rPr>
          <w:b/>
          <w:w w:val="95"/>
          <w:sz w:val="28"/>
        </w:rPr>
        <w:t>наставничества</w:t>
      </w:r>
    </w:p>
    <w:p>
      <w:pPr>
        <w:pStyle w:val="ListParagraph"/>
        <w:numPr>
          <w:ilvl w:val="2"/>
          <w:numId w:val="1"/>
        </w:numPr>
        <w:tabs>
          <w:tab w:pos="2695" w:val="left" w:leader="none"/>
        </w:tabs>
        <w:spacing w:line="350" w:lineRule="auto" w:before="268" w:after="0"/>
        <w:ind w:left="1508" w:right="369" w:firstLine="689"/>
        <w:jc w:val="both"/>
        <w:rPr>
          <w:sz w:val="28"/>
        </w:rPr>
      </w:pPr>
      <w:r>
        <w:rPr>
          <w:w w:val="95"/>
          <w:sz w:val="28"/>
        </w:rPr>
        <w:t>Целевая модель наставничества опирается на нормативные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правовые</w:t>
      </w:r>
      <w:r>
        <w:rPr>
          <w:spacing w:val="1"/>
          <w:w w:val="95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разработана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w w:val="95"/>
          <w:sz w:val="28"/>
        </w:rPr>
        <w:t>организационно-методической основы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для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внедрения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субъектах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Российской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Федерации и последующего развития механизмов наставничества обучающихся</w:t>
      </w:r>
      <w:r>
        <w:rPr>
          <w:spacing w:val="1"/>
          <w:w w:val="95"/>
          <w:sz w:val="28"/>
        </w:rPr>
        <w:t> </w:t>
      </w:r>
      <w:r>
        <w:rPr>
          <w:sz w:val="28"/>
        </w:rPr>
        <w:t>образовательных организаций, в том числе с применением лучших практик</w:t>
      </w:r>
      <w:r>
        <w:rPr>
          <w:spacing w:val="1"/>
          <w:sz w:val="28"/>
        </w:rPr>
        <w:t> </w:t>
      </w:r>
      <w:r>
        <w:rPr>
          <w:sz w:val="28"/>
        </w:rPr>
        <w:t>обмена</w:t>
      </w:r>
      <w:r>
        <w:rPr>
          <w:spacing w:val="1"/>
          <w:sz w:val="28"/>
        </w:rPr>
        <w:t> </w:t>
      </w:r>
      <w:r>
        <w:rPr>
          <w:sz w:val="28"/>
        </w:rPr>
        <w:t>опытом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привлечением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3"/>
          <w:sz w:val="28"/>
        </w:rPr>
        <w:t> </w:t>
      </w:r>
      <w:r>
        <w:rPr>
          <w:sz w:val="28"/>
        </w:rPr>
        <w:t>предприятий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9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этой</w:t>
      </w:r>
      <w:r>
        <w:rPr>
          <w:spacing w:val="-6"/>
          <w:sz w:val="28"/>
        </w:rPr>
        <w:t> </w:t>
      </w:r>
      <w:r>
        <w:rPr>
          <w:sz w:val="28"/>
        </w:rPr>
        <w:t>деятельности.</w:t>
      </w:r>
    </w:p>
    <w:p>
      <w:pPr>
        <w:spacing w:line="352" w:lineRule="auto" w:before="7"/>
        <w:ind w:left="1505" w:right="397" w:firstLine="689"/>
        <w:jc w:val="both"/>
        <w:rPr>
          <w:sz w:val="28"/>
        </w:rPr>
      </w:pPr>
      <w:r>
        <w:rPr>
          <w:w w:val="95"/>
          <w:sz w:val="28"/>
        </w:rPr>
        <w:t>Стратегия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развития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воспитания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 Российской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Федерации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до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2025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roдa </w:t>
      </w:r>
      <w:r>
        <w:rPr>
          <w:w w:val="95"/>
          <w:sz w:val="28"/>
          <w:vertAlign w:val="superscript"/>
        </w:rPr>
        <w:t>l</w:t>
      </w:r>
      <w:r>
        <w:rPr>
          <w:spacing w:val="1"/>
          <w:w w:val="95"/>
          <w:sz w:val="28"/>
          <w:vertAlign w:val="baseline"/>
        </w:rPr>
        <w:t> </w:t>
      </w:r>
      <w:r>
        <w:rPr>
          <w:sz w:val="28"/>
          <w:vertAlign w:val="baseline"/>
        </w:rPr>
        <w:t>актуализирует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задачу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объединения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усилий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с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целью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реализации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единой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государственной политики в области воспитания, определения сущностных</w:t>
      </w:r>
      <w:r>
        <w:rPr>
          <w:spacing w:val="1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характеристик современного воспитательного процесса, обмена инновационным</w:t>
      </w:r>
      <w:r>
        <w:rPr>
          <w:spacing w:val="1"/>
          <w:w w:val="95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опытом,</w:t>
      </w:r>
      <w:r>
        <w:rPr>
          <w:spacing w:val="1"/>
          <w:w w:val="95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популяризации</w:t>
      </w:r>
      <w:r>
        <w:rPr>
          <w:spacing w:val="1"/>
          <w:w w:val="95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пучших</w:t>
      </w:r>
      <w:r>
        <w:rPr>
          <w:spacing w:val="1"/>
          <w:w w:val="95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практик</w:t>
      </w:r>
      <w:r>
        <w:rPr>
          <w:spacing w:val="1"/>
          <w:w w:val="95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поддержки</w:t>
      </w:r>
      <w:r>
        <w:rPr>
          <w:spacing w:val="1"/>
          <w:w w:val="95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и раскрытия</w:t>
      </w:r>
      <w:r>
        <w:rPr>
          <w:spacing w:val="1"/>
          <w:w w:val="95"/>
          <w:sz w:val="28"/>
          <w:vertAlign w:val="baseline"/>
        </w:rPr>
        <w:t> </w:t>
      </w:r>
      <w:r>
        <w:rPr>
          <w:w w:val="95"/>
          <w:sz w:val="28"/>
          <w:vertAlign w:val="baseline"/>
        </w:rPr>
        <w:t>потенциала</w:t>
      </w:r>
      <w:r>
        <w:rPr>
          <w:spacing w:val="1"/>
          <w:w w:val="95"/>
          <w:sz w:val="28"/>
          <w:vertAlign w:val="baseline"/>
        </w:rPr>
        <w:t> </w:t>
      </w:r>
      <w:r>
        <w:rPr>
          <w:sz w:val="28"/>
          <w:vertAlign w:val="baseline"/>
        </w:rPr>
        <w:t>детей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и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подростков,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том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числе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посредством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привлечения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волонтеров-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наставников.</w:t>
      </w:r>
    </w:p>
    <w:p>
      <w:pPr>
        <w:spacing w:line="306" w:lineRule="exact" w:before="0"/>
        <w:ind w:left="2196" w:right="0" w:firstLine="0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15"/>
          <w:sz w:val="28"/>
        </w:rPr>
        <w:t> </w:t>
      </w:r>
      <w:r>
        <w:rPr>
          <w:sz w:val="28"/>
        </w:rPr>
        <w:t>правовые</w:t>
      </w:r>
      <w:r>
        <w:rPr>
          <w:spacing w:val="84"/>
          <w:sz w:val="28"/>
        </w:rPr>
        <w:t> </w:t>
      </w:r>
      <w:r>
        <w:rPr>
          <w:sz w:val="28"/>
        </w:rPr>
        <w:t>основания</w:t>
      </w:r>
      <w:r>
        <w:rPr>
          <w:spacing w:val="79"/>
          <w:sz w:val="28"/>
        </w:rPr>
        <w:t> </w:t>
      </w:r>
      <w:r>
        <w:rPr>
          <w:sz w:val="28"/>
        </w:rPr>
        <w:t>такой  деятельности</w:t>
      </w:r>
      <w:r>
        <w:rPr>
          <w:spacing w:val="90"/>
          <w:sz w:val="28"/>
        </w:rPr>
        <w:t> </w:t>
      </w:r>
      <w:r>
        <w:rPr>
          <w:sz w:val="28"/>
        </w:rPr>
        <w:t>в</w:t>
      </w:r>
      <w:r>
        <w:rPr>
          <w:spacing w:val="68"/>
          <w:sz w:val="28"/>
        </w:rPr>
        <w:t> </w:t>
      </w:r>
      <w:r>
        <w:rPr>
          <w:sz w:val="28"/>
        </w:rPr>
        <w:t>Российской</w:t>
      </w:r>
    </w:p>
    <w:p>
      <w:pPr>
        <w:spacing w:line="355" w:lineRule="auto" w:before="149"/>
        <w:ind w:left="1513" w:right="425" w:firstLine="0"/>
        <w:jc w:val="both"/>
        <w:rPr>
          <w:sz w:val="28"/>
        </w:rPr>
      </w:pPr>
      <w:r>
        <w:rPr>
          <w:w w:val="95"/>
          <w:sz w:val="28"/>
        </w:rPr>
        <w:t>Федерации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обеспечиваются рядом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документов,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соответствующих требованиям</w:t>
      </w:r>
      <w:r>
        <w:rPr>
          <w:spacing w:val="1"/>
          <w:w w:val="95"/>
          <w:sz w:val="28"/>
        </w:rPr>
        <w:t> </w:t>
      </w:r>
      <w:r>
        <w:rPr>
          <w:sz w:val="28"/>
        </w:rPr>
        <w:t>международных</w:t>
      </w:r>
      <w:r>
        <w:rPr>
          <w:spacing w:val="29"/>
          <w:sz w:val="28"/>
        </w:rPr>
        <w:t> </w:t>
      </w:r>
      <w:r>
        <w:rPr>
          <w:sz w:val="28"/>
        </w:rPr>
        <w:t>актов,</w:t>
      </w:r>
      <w:r>
        <w:rPr>
          <w:spacing w:val="6"/>
          <w:sz w:val="28"/>
        </w:rPr>
        <w:t> </w:t>
      </w:r>
      <w:r>
        <w:rPr>
          <w:sz w:val="28"/>
        </w:rPr>
        <w:t>конвенций,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том</w:t>
      </w:r>
      <w:r>
        <w:rPr>
          <w:spacing w:val="3"/>
          <w:sz w:val="28"/>
        </w:rPr>
        <w:t> </w:t>
      </w:r>
      <w:r>
        <w:rPr>
          <w:sz w:val="28"/>
        </w:rPr>
        <w:t>числе: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79.680pt;margin-top:9.273478pt;width:139.2pt;height:.1pt;mso-position-horizontal-relative:page;mso-position-vertical-relative:paragraph;z-index:-15725568;mso-wrap-distance-left:0;mso-wrap-distance-right:0" coordorigin="1594,185" coordsize="2784,0" path="m1594,185l4378,18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line="273" w:lineRule="auto" w:before="63"/>
        <w:ind w:left="1512" w:right="389" w:firstLine="14"/>
        <w:jc w:val="both"/>
        <w:rPr>
          <w:rFonts w:ascii="Cambria" w:hAnsi="Cambria"/>
          <w:sz w:val="19"/>
        </w:rPr>
      </w:pPr>
      <w:r>
        <w:rPr>
          <w:rFonts w:ascii="Cambria" w:hAnsi="Cambria"/>
          <w:w w:val="85"/>
          <w:sz w:val="19"/>
        </w:rPr>
        <w:t>’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Стратегия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ра зшзз ня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ооспгі’ггtния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в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Росспііской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Федерании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no</w:t>
      </w:r>
      <w:r>
        <w:rPr>
          <w:rFonts w:ascii="Cambria" w:hAnsi="Cambria"/>
          <w:spacing w:val="30"/>
          <w:sz w:val="19"/>
        </w:rPr>
        <w:t> </w:t>
      </w:r>
      <w:r>
        <w:rPr>
          <w:rFonts w:ascii="Cambria" w:hAnsi="Cambria"/>
          <w:w w:val="85"/>
          <w:sz w:val="19"/>
        </w:rPr>
        <w:t>2G25</w:t>
      </w:r>
      <w:r>
        <w:rPr>
          <w:rFonts w:ascii="Cambria" w:hAnsi="Cambria"/>
          <w:spacing w:val="30"/>
          <w:sz w:val="19"/>
        </w:rPr>
        <w:t> </w:t>
      </w:r>
      <w:r>
        <w:rPr>
          <w:rFonts w:ascii="Cambria" w:hAnsi="Cambria"/>
          <w:w w:val="85"/>
          <w:sz w:val="19"/>
        </w:rPr>
        <w:t>го.за,</w:t>
      </w:r>
      <w:r>
        <w:rPr>
          <w:rFonts w:ascii="Cambria" w:hAnsi="Cambria"/>
          <w:spacing w:val="30"/>
          <w:sz w:val="19"/>
        </w:rPr>
        <w:t> </w:t>
      </w:r>
      <w:r>
        <w:rPr>
          <w:rFonts w:ascii="Cambria" w:hAnsi="Cambria"/>
          <w:w w:val="85"/>
          <w:sz w:val="19"/>
        </w:rPr>
        <w:t>утпеtзжде нгіая</w:t>
      </w:r>
      <w:r>
        <w:rPr>
          <w:rFonts w:ascii="Cambria" w:hAnsi="Cambria"/>
          <w:spacing w:val="30"/>
          <w:sz w:val="19"/>
        </w:rPr>
        <w:t> </w:t>
      </w:r>
      <w:r>
        <w:rPr>
          <w:rFonts w:ascii="Cambria" w:hAnsi="Cambria"/>
          <w:w w:val="85"/>
          <w:sz w:val="19"/>
        </w:rPr>
        <w:t>рас поряжеине м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sz w:val="19"/>
        </w:rPr>
        <w:t>Праянтельства</w:t>
      </w:r>
      <w:r>
        <w:rPr>
          <w:rFonts w:ascii="Cambria" w:hAnsi="Cambria"/>
          <w:spacing w:val="12"/>
          <w:sz w:val="19"/>
        </w:rPr>
        <w:t> </w:t>
      </w:r>
      <w:r>
        <w:rPr>
          <w:rFonts w:ascii="Cambria" w:hAnsi="Cambria"/>
          <w:sz w:val="19"/>
        </w:rPr>
        <w:t>РоссvійСкогі</w:t>
      </w:r>
      <w:r>
        <w:rPr>
          <w:rFonts w:ascii="Cambria" w:hAnsi="Cambria"/>
          <w:spacing w:val="26"/>
          <w:sz w:val="19"/>
        </w:rPr>
        <w:t> </w:t>
      </w:r>
      <w:r>
        <w:rPr>
          <w:rFonts w:ascii="Cambria" w:hAnsi="Cambria"/>
          <w:sz w:val="19"/>
        </w:rPr>
        <w:t>Фе</w:t>
      </w:r>
      <w:r>
        <w:rPr>
          <w:rFonts w:ascii="Cambria" w:hAnsi="Cambria"/>
          <w:spacing w:val="-22"/>
          <w:sz w:val="19"/>
        </w:rPr>
        <w:t> </w:t>
      </w:r>
      <w:r>
        <w:rPr>
          <w:rFonts w:ascii="Cambria" w:hAnsi="Cambria"/>
          <w:sz w:val="19"/>
        </w:rPr>
        <w:t>зерацни</w:t>
      </w:r>
      <w:r>
        <w:rPr>
          <w:rFonts w:ascii="Cambria" w:hAnsi="Cambria"/>
          <w:spacing w:val="16"/>
          <w:sz w:val="19"/>
        </w:rPr>
        <w:t> </w:t>
      </w:r>
      <w:r>
        <w:rPr>
          <w:rFonts w:ascii="Cambria" w:hAnsi="Cambria"/>
          <w:sz w:val="19"/>
        </w:rPr>
        <w:t>от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sz w:val="19"/>
        </w:rPr>
        <w:t>29</w:t>
      </w:r>
      <w:r>
        <w:rPr>
          <w:rFonts w:ascii="Cambria" w:hAnsi="Cambria"/>
          <w:spacing w:val="6"/>
          <w:sz w:val="19"/>
        </w:rPr>
        <w:t> </w:t>
      </w:r>
      <w:r>
        <w:rPr>
          <w:rFonts w:ascii="Cambria" w:hAnsi="Cambria"/>
          <w:sz w:val="19"/>
        </w:rPr>
        <w:t>моя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sz w:val="19"/>
        </w:rPr>
        <w:t>20</w:t>
      </w:r>
      <w:r>
        <w:rPr>
          <w:rFonts w:ascii="Cambria" w:hAnsi="Cambria"/>
          <w:spacing w:val="-24"/>
          <w:sz w:val="19"/>
        </w:rPr>
        <w:t> </w:t>
      </w:r>
      <w:r>
        <w:rPr>
          <w:rFonts w:ascii="Cambria" w:hAnsi="Cambria"/>
          <w:sz w:val="19"/>
        </w:rPr>
        <w:t>15</w:t>
      </w:r>
      <w:r>
        <w:rPr>
          <w:rFonts w:ascii="Cambria" w:hAnsi="Cambria"/>
          <w:spacing w:val="12"/>
          <w:sz w:val="19"/>
        </w:rPr>
        <w:t> </w:t>
      </w:r>
      <w:r>
        <w:rPr>
          <w:rFonts w:ascii="Cambria" w:hAnsi="Cambria"/>
          <w:sz w:val="19"/>
        </w:rPr>
        <w:t>г.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sz w:val="19"/>
        </w:rPr>
        <w:t>.Уя 99G-p.</w:t>
      </w:r>
    </w:p>
    <w:p>
      <w:pPr>
        <w:spacing w:after="0" w:line="273" w:lineRule="auto"/>
        <w:jc w:val="both"/>
        <w:rPr>
          <w:rFonts w:ascii="Cambria" w:hAnsi="Cambria"/>
          <w:sz w:val="19"/>
        </w:rPr>
        <w:sectPr>
          <w:pgSz w:w="11910" w:h="16840"/>
          <w:pgMar w:header="1523" w:footer="0" w:top="1840" w:bottom="280" w:left="60" w:right="520"/>
        </w:sectPr>
      </w:pPr>
    </w:p>
    <w:p>
      <w:pPr>
        <w:pStyle w:val="BodyText"/>
        <w:spacing w:before="5"/>
        <w:rPr>
          <w:rFonts w:ascii="Cambria"/>
          <w:sz w:val="13"/>
        </w:rPr>
      </w:pPr>
    </w:p>
    <w:p>
      <w:pPr>
        <w:spacing w:line="362" w:lineRule="auto" w:before="89"/>
        <w:ind w:left="1512" w:right="389" w:firstLine="693"/>
        <w:jc w:val="both"/>
        <w:rPr>
          <w:sz w:val="27"/>
        </w:rPr>
      </w:pPr>
      <w:r>
        <w:rPr>
          <w:sz w:val="27"/>
        </w:rPr>
        <w:t>Всеобщей</w:t>
      </w:r>
      <w:r>
        <w:rPr>
          <w:spacing w:val="1"/>
          <w:sz w:val="27"/>
        </w:rPr>
        <w:t> </w:t>
      </w:r>
      <w:r>
        <w:rPr>
          <w:sz w:val="27"/>
        </w:rPr>
        <w:t>Декларацией</w:t>
      </w:r>
      <w:r>
        <w:rPr>
          <w:spacing w:val="1"/>
          <w:sz w:val="27"/>
        </w:rPr>
        <w:t> </w:t>
      </w:r>
      <w:r>
        <w:rPr>
          <w:sz w:val="27"/>
        </w:rPr>
        <w:t>добровольчества, принятой</w:t>
      </w:r>
      <w:r>
        <w:rPr>
          <w:spacing w:val="1"/>
          <w:sz w:val="27"/>
        </w:rPr>
        <w:t> </w:t>
      </w:r>
      <w:r>
        <w:rPr>
          <w:sz w:val="27"/>
        </w:rPr>
        <w:t>на</w:t>
      </w:r>
      <w:r>
        <w:rPr>
          <w:spacing w:val="1"/>
          <w:sz w:val="27"/>
        </w:rPr>
        <w:t> </w:t>
      </w:r>
      <w:r>
        <w:rPr>
          <w:sz w:val="27"/>
        </w:rPr>
        <w:t>XVI</w:t>
      </w:r>
      <w:r>
        <w:rPr>
          <w:spacing w:val="1"/>
          <w:sz w:val="27"/>
        </w:rPr>
        <w:t> </w:t>
      </w:r>
      <w:r>
        <w:rPr>
          <w:sz w:val="27"/>
        </w:rPr>
        <w:t>Всемирной</w:t>
      </w:r>
      <w:r>
        <w:rPr>
          <w:spacing w:val="1"/>
          <w:sz w:val="27"/>
        </w:rPr>
        <w:t> </w:t>
      </w:r>
      <w:r>
        <w:rPr>
          <w:sz w:val="27"/>
        </w:rPr>
        <w:t>конференции</w:t>
      </w:r>
      <w:r>
        <w:rPr>
          <w:spacing w:val="1"/>
          <w:sz w:val="27"/>
        </w:rPr>
        <w:t> </w:t>
      </w:r>
      <w:r>
        <w:rPr>
          <w:sz w:val="27"/>
        </w:rPr>
        <w:t>Международной</w:t>
      </w:r>
      <w:r>
        <w:rPr>
          <w:spacing w:val="1"/>
          <w:sz w:val="27"/>
        </w:rPr>
        <w:t> </w:t>
      </w:r>
      <w:r>
        <w:rPr>
          <w:sz w:val="27"/>
        </w:rPr>
        <w:t>ассоциации</w:t>
      </w:r>
      <w:r>
        <w:rPr>
          <w:spacing w:val="1"/>
          <w:sz w:val="27"/>
        </w:rPr>
        <w:t> </w:t>
      </w:r>
      <w:r>
        <w:rPr>
          <w:sz w:val="27"/>
        </w:rPr>
        <w:t>добровольческих</w:t>
      </w:r>
      <w:r>
        <w:rPr>
          <w:spacing w:val="1"/>
          <w:sz w:val="27"/>
        </w:rPr>
        <w:t> </w:t>
      </w:r>
      <w:r>
        <w:rPr>
          <w:sz w:val="27"/>
        </w:rPr>
        <w:t>усилий</w:t>
      </w:r>
      <w:r>
        <w:rPr>
          <w:spacing w:val="1"/>
          <w:sz w:val="27"/>
        </w:rPr>
        <w:t> </w:t>
      </w:r>
      <w:r>
        <w:rPr>
          <w:sz w:val="27"/>
        </w:rPr>
        <w:t>(IAVE,</w:t>
      </w:r>
      <w:r>
        <w:rPr>
          <w:spacing w:val="1"/>
          <w:sz w:val="27"/>
        </w:rPr>
        <w:t> </w:t>
      </w:r>
      <w:r>
        <w:rPr>
          <w:sz w:val="27"/>
        </w:rPr>
        <w:t>Амстердам,</w:t>
      </w:r>
      <w:r>
        <w:rPr>
          <w:spacing w:val="27"/>
          <w:sz w:val="27"/>
        </w:rPr>
        <w:t> </w:t>
      </w:r>
      <w:r>
        <w:rPr>
          <w:sz w:val="27"/>
        </w:rPr>
        <w:t>январь,</w:t>
      </w:r>
      <w:r>
        <w:rPr>
          <w:spacing w:val="18"/>
          <w:sz w:val="27"/>
        </w:rPr>
        <w:t> </w:t>
      </w:r>
      <w:r>
        <w:rPr>
          <w:sz w:val="27"/>
        </w:rPr>
        <w:t>2001</w:t>
      </w:r>
      <w:r>
        <w:rPr>
          <w:spacing w:val="13"/>
          <w:sz w:val="27"/>
        </w:rPr>
        <w:t> </w:t>
      </w:r>
      <w:r>
        <w:rPr>
          <w:sz w:val="27"/>
        </w:rPr>
        <w:t>год);</w:t>
      </w:r>
    </w:p>
    <w:p>
      <w:pPr>
        <w:spacing w:before="9"/>
        <w:ind w:left="2205" w:right="0" w:firstLine="0"/>
        <w:jc w:val="both"/>
        <w:rPr>
          <w:sz w:val="27"/>
        </w:rPr>
      </w:pPr>
      <w:r>
        <w:rPr>
          <w:sz w:val="27"/>
        </w:rPr>
        <w:t>Конвенцией</w:t>
      </w:r>
      <w:r>
        <w:rPr>
          <w:spacing w:val="22"/>
          <w:sz w:val="27"/>
        </w:rPr>
        <w:t> </w:t>
      </w:r>
      <w:r>
        <w:rPr>
          <w:sz w:val="27"/>
        </w:rPr>
        <w:t>о</w:t>
      </w:r>
      <w:r>
        <w:rPr>
          <w:spacing w:val="1"/>
          <w:sz w:val="27"/>
        </w:rPr>
        <w:t> </w:t>
      </w:r>
      <w:r>
        <w:rPr>
          <w:sz w:val="27"/>
        </w:rPr>
        <w:t>правах</w:t>
      </w:r>
      <w:r>
        <w:rPr>
          <w:spacing w:val="21"/>
          <w:sz w:val="27"/>
        </w:rPr>
        <w:t> </w:t>
      </w:r>
      <w:r>
        <w:rPr>
          <w:sz w:val="27"/>
        </w:rPr>
        <w:t>ребенка,</w:t>
      </w:r>
      <w:r>
        <w:rPr>
          <w:spacing w:val="19"/>
          <w:sz w:val="27"/>
        </w:rPr>
        <w:t> </w:t>
      </w:r>
      <w:r>
        <w:rPr>
          <w:sz w:val="27"/>
        </w:rPr>
        <w:t>одобренной</w:t>
      </w:r>
      <w:r>
        <w:rPr>
          <w:spacing w:val="15"/>
          <w:sz w:val="27"/>
        </w:rPr>
        <w:t> </w:t>
      </w:r>
      <w:r>
        <w:rPr>
          <w:sz w:val="27"/>
        </w:rPr>
        <w:t>Генеральной</w:t>
      </w:r>
      <w:r>
        <w:rPr>
          <w:spacing w:val="28"/>
          <w:sz w:val="27"/>
        </w:rPr>
        <w:t> </w:t>
      </w:r>
      <w:r>
        <w:rPr>
          <w:sz w:val="27"/>
        </w:rPr>
        <w:t>Ассамблеей</w:t>
      </w:r>
      <w:r>
        <w:rPr>
          <w:spacing w:val="23"/>
          <w:sz w:val="27"/>
        </w:rPr>
        <w:t> </w:t>
      </w:r>
      <w:r>
        <w:rPr>
          <w:sz w:val="27"/>
        </w:rPr>
        <w:t>ООН</w:t>
      </w:r>
    </w:p>
    <w:p>
      <w:pPr>
        <w:spacing w:line="360" w:lineRule="auto" w:before="165"/>
        <w:ind w:left="1514" w:right="389" w:hanging="2"/>
        <w:jc w:val="both"/>
        <w:rPr>
          <w:sz w:val="27"/>
        </w:rPr>
      </w:pPr>
      <w:r>
        <w:rPr>
          <w:sz w:val="27"/>
        </w:rPr>
        <w:t>20     ноября     1989     г.,    ратифицированной    Постановлением    BC     СССР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pacing w:val="8"/>
          <w:sz w:val="27"/>
        </w:rPr>
        <w:t> </w:t>
      </w:r>
      <w:r>
        <w:rPr>
          <w:sz w:val="27"/>
        </w:rPr>
        <w:t>13</w:t>
      </w:r>
      <w:r>
        <w:rPr>
          <w:spacing w:val="-2"/>
          <w:sz w:val="27"/>
        </w:rPr>
        <w:t> </w:t>
      </w:r>
      <w:r>
        <w:rPr>
          <w:sz w:val="27"/>
        </w:rPr>
        <w:t>июня</w:t>
      </w:r>
      <w:r>
        <w:rPr>
          <w:spacing w:val="7"/>
          <w:sz w:val="27"/>
        </w:rPr>
        <w:t> </w:t>
      </w:r>
      <w:r>
        <w:rPr>
          <w:sz w:val="27"/>
        </w:rPr>
        <w:t>1990</w:t>
      </w:r>
      <w:r>
        <w:rPr>
          <w:spacing w:val="15"/>
          <w:sz w:val="27"/>
        </w:rPr>
        <w:t> </w:t>
      </w:r>
      <w:r>
        <w:rPr>
          <w:sz w:val="27"/>
        </w:rPr>
        <w:t>г.</w:t>
      </w:r>
      <w:r>
        <w:rPr>
          <w:spacing w:val="-1"/>
          <w:sz w:val="27"/>
        </w:rPr>
        <w:t> </w:t>
      </w:r>
      <w:r>
        <w:rPr>
          <w:sz w:val="27"/>
        </w:rPr>
        <w:t>№</w:t>
      </w:r>
      <w:r>
        <w:rPr>
          <w:spacing w:val="4"/>
          <w:sz w:val="27"/>
        </w:rPr>
        <w:t> </w:t>
      </w:r>
      <w:r>
        <w:rPr>
          <w:sz w:val="27"/>
        </w:rPr>
        <w:t>1559;</w:t>
      </w:r>
    </w:p>
    <w:p>
      <w:pPr>
        <w:spacing w:before="14"/>
        <w:ind w:left="2206" w:right="0" w:firstLine="0"/>
        <w:jc w:val="both"/>
        <w:rPr>
          <w:sz w:val="27"/>
        </w:rPr>
      </w:pPr>
      <w:r>
        <w:rPr>
          <w:sz w:val="27"/>
        </w:rPr>
        <w:t>Резолюцией</w:t>
      </w:r>
      <w:r>
        <w:rPr>
          <w:spacing w:val="24"/>
          <w:sz w:val="27"/>
        </w:rPr>
        <w:t> </w:t>
      </w:r>
      <w:r>
        <w:rPr>
          <w:sz w:val="27"/>
        </w:rPr>
        <w:t>Европейского</w:t>
      </w:r>
      <w:r>
        <w:rPr>
          <w:spacing w:val="33"/>
          <w:sz w:val="27"/>
        </w:rPr>
        <w:t> </w:t>
      </w:r>
      <w:r>
        <w:rPr>
          <w:sz w:val="27"/>
        </w:rPr>
        <w:t>парламента</w:t>
      </w:r>
      <w:r>
        <w:rPr>
          <w:spacing w:val="19"/>
          <w:sz w:val="27"/>
        </w:rPr>
        <w:t> </w:t>
      </w:r>
      <w:r>
        <w:rPr>
          <w:sz w:val="27"/>
        </w:rPr>
        <w:t>2011/2088(INI)</w:t>
      </w:r>
      <w:r>
        <w:rPr>
          <w:spacing w:val="-4"/>
          <w:sz w:val="27"/>
        </w:rPr>
        <w:t> </w:t>
      </w:r>
      <w:r>
        <w:rPr>
          <w:sz w:val="27"/>
        </w:rPr>
        <w:t>от</w:t>
      </w:r>
      <w:r>
        <w:rPr>
          <w:spacing w:val="13"/>
          <w:sz w:val="27"/>
        </w:rPr>
        <w:t> </w:t>
      </w:r>
      <w:r>
        <w:rPr>
          <w:sz w:val="27"/>
        </w:rPr>
        <w:t>1</w:t>
      </w:r>
      <w:r>
        <w:rPr>
          <w:spacing w:val="6"/>
          <w:sz w:val="27"/>
        </w:rPr>
        <w:t> </w:t>
      </w:r>
      <w:r>
        <w:rPr>
          <w:sz w:val="27"/>
        </w:rPr>
        <w:t>декабря</w:t>
      </w:r>
      <w:r>
        <w:rPr>
          <w:spacing w:val="22"/>
          <w:sz w:val="27"/>
        </w:rPr>
        <w:t> </w:t>
      </w:r>
      <w:r>
        <w:rPr>
          <w:sz w:val="27"/>
        </w:rPr>
        <w:t>2011</w:t>
      </w:r>
      <w:r>
        <w:rPr>
          <w:spacing w:val="7"/>
          <w:sz w:val="27"/>
        </w:rPr>
        <w:t> </w:t>
      </w:r>
      <w:r>
        <w:rPr>
          <w:sz w:val="27"/>
        </w:rPr>
        <w:t>г.</w:t>
      </w:r>
    </w:p>
    <w:p>
      <w:pPr>
        <w:spacing w:before="160"/>
        <w:ind w:left="1510" w:right="0" w:firstLine="0"/>
        <w:jc w:val="both"/>
        <w:rPr>
          <w:sz w:val="27"/>
        </w:rPr>
      </w:pPr>
      <w:r>
        <w:rPr>
          <w:sz w:val="27"/>
        </w:rPr>
        <w:t>«О</w:t>
      </w:r>
      <w:r>
        <w:rPr>
          <w:spacing w:val="1"/>
          <w:sz w:val="27"/>
        </w:rPr>
        <w:t> </w:t>
      </w:r>
      <w:r>
        <w:rPr>
          <w:sz w:val="27"/>
        </w:rPr>
        <w:t>предотвращении</w:t>
      </w:r>
      <w:r>
        <w:rPr>
          <w:spacing w:val="-1"/>
          <w:sz w:val="27"/>
        </w:rPr>
        <w:t> </w:t>
      </w:r>
      <w:r>
        <w:rPr>
          <w:sz w:val="27"/>
        </w:rPr>
        <w:t>преждевременного</w:t>
      </w:r>
      <w:r>
        <w:rPr>
          <w:spacing w:val="-2"/>
          <w:sz w:val="27"/>
        </w:rPr>
        <w:t> </w:t>
      </w:r>
      <w:r>
        <w:rPr>
          <w:sz w:val="27"/>
        </w:rPr>
        <w:t>оставления</w:t>
      </w:r>
      <w:r>
        <w:rPr>
          <w:spacing w:val="9"/>
          <w:sz w:val="27"/>
        </w:rPr>
        <w:t> </w:t>
      </w:r>
      <w:r>
        <w:rPr>
          <w:sz w:val="27"/>
        </w:rPr>
        <w:t>школы».</w:t>
      </w:r>
    </w:p>
    <w:p>
      <w:pPr>
        <w:pStyle w:val="ListParagraph"/>
        <w:numPr>
          <w:ilvl w:val="2"/>
          <w:numId w:val="1"/>
        </w:numPr>
        <w:tabs>
          <w:tab w:pos="2796" w:val="left" w:leader="none"/>
        </w:tabs>
        <w:spacing w:line="364" w:lineRule="auto" w:before="160" w:after="0"/>
        <w:ind w:left="1511" w:right="373" w:firstLine="697"/>
        <w:jc w:val="both"/>
        <w:rPr>
          <w:sz w:val="27"/>
        </w:rPr>
      </w:pPr>
      <w:r>
        <w:rPr>
          <w:sz w:val="27"/>
        </w:rPr>
        <w:t>Целевая</w:t>
      </w:r>
      <w:r>
        <w:rPr>
          <w:spacing w:val="1"/>
          <w:sz w:val="27"/>
        </w:rPr>
        <w:t> </w:t>
      </w:r>
      <w:r>
        <w:rPr>
          <w:sz w:val="27"/>
        </w:rPr>
        <w:t>модель</w:t>
      </w:r>
      <w:r>
        <w:rPr>
          <w:spacing w:val="1"/>
          <w:sz w:val="27"/>
        </w:rPr>
        <w:t> </w:t>
      </w:r>
      <w:r>
        <w:rPr>
          <w:sz w:val="27"/>
        </w:rPr>
        <w:t>наставничества</w:t>
      </w:r>
      <w:r>
        <w:rPr>
          <w:spacing w:val="1"/>
          <w:sz w:val="27"/>
        </w:rPr>
        <w:t> </w:t>
      </w:r>
      <w:r>
        <w:rPr>
          <w:sz w:val="27"/>
        </w:rPr>
        <w:t>реализуется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целях</w:t>
      </w:r>
      <w:r>
        <w:rPr>
          <w:spacing w:val="1"/>
          <w:sz w:val="27"/>
        </w:rPr>
        <w:t> </w:t>
      </w:r>
      <w:r>
        <w:rPr>
          <w:sz w:val="27"/>
        </w:rPr>
        <w:t>поддержки</w:t>
      </w:r>
      <w:r>
        <w:rPr>
          <w:spacing w:val="1"/>
          <w:sz w:val="27"/>
        </w:rPr>
        <w:t> </w:t>
      </w:r>
      <w:r>
        <w:rPr>
          <w:sz w:val="27"/>
        </w:rPr>
        <w:t>формирования личности, саморазвития и раскрытия потенциала обучающегося,</w:t>
      </w:r>
      <w:r>
        <w:rPr>
          <w:spacing w:val="1"/>
          <w:sz w:val="27"/>
        </w:rPr>
        <w:t> </w:t>
      </w:r>
      <w:r>
        <w:rPr>
          <w:sz w:val="27"/>
        </w:rPr>
        <w:t>педагога или молодого специалиста. Один из способов раскрытия потенциала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> </w:t>
      </w:r>
      <w:r>
        <w:rPr>
          <w:sz w:val="27"/>
        </w:rPr>
        <w:t>формирование</w:t>
      </w:r>
      <w:r>
        <w:rPr>
          <w:spacing w:val="1"/>
          <w:sz w:val="27"/>
        </w:rPr>
        <w:t> </w:t>
      </w:r>
      <w:r>
        <w:rPr>
          <w:sz w:val="27"/>
        </w:rPr>
        <w:t>активной</w:t>
      </w:r>
      <w:r>
        <w:rPr>
          <w:spacing w:val="1"/>
          <w:sz w:val="27"/>
        </w:rPr>
        <w:t> </w:t>
      </w:r>
      <w:r>
        <w:rPr>
          <w:sz w:val="27"/>
        </w:rPr>
        <w:t>жизненной</w:t>
      </w:r>
      <w:r>
        <w:rPr>
          <w:spacing w:val="1"/>
          <w:sz w:val="27"/>
        </w:rPr>
        <w:t> </w:t>
      </w:r>
      <w:r>
        <w:rPr>
          <w:sz w:val="27"/>
        </w:rPr>
        <w:t>позиции</w:t>
      </w:r>
      <w:r>
        <w:rPr>
          <w:spacing w:val="1"/>
          <w:sz w:val="27"/>
        </w:rPr>
        <w:t> </w:t>
      </w:r>
      <w:r>
        <w:rPr>
          <w:sz w:val="27"/>
        </w:rPr>
        <w:t>обучающихся</w:t>
      </w:r>
      <w:r>
        <w:rPr>
          <w:spacing w:val="1"/>
          <w:sz w:val="27"/>
        </w:rPr>
        <w:t> 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стремление</w:t>
      </w:r>
      <w:r>
        <w:rPr>
          <w:spacing w:val="1"/>
          <w:sz w:val="27"/>
        </w:rPr>
        <w:t> </w:t>
      </w:r>
      <w:r>
        <w:rPr>
          <w:sz w:val="27"/>
        </w:rPr>
        <w:t>заниматься</w:t>
      </w:r>
      <w:r>
        <w:rPr>
          <w:spacing w:val="1"/>
          <w:sz w:val="27"/>
        </w:rPr>
        <w:t> </w:t>
      </w:r>
      <w:r>
        <w:rPr>
          <w:sz w:val="27"/>
        </w:rPr>
        <w:t>добровольческой деятельностью, способствующей</w:t>
      </w:r>
      <w:r>
        <w:rPr>
          <w:spacing w:val="1"/>
          <w:sz w:val="27"/>
        </w:rPr>
        <w:t> </w:t>
      </w:r>
      <w:r>
        <w:rPr>
          <w:sz w:val="27"/>
        </w:rPr>
        <w:t>самореализации</w:t>
      </w:r>
      <w:r>
        <w:rPr>
          <w:spacing w:val="1"/>
          <w:sz w:val="27"/>
        </w:rPr>
        <w:t> </w:t>
      </w:r>
      <w:r>
        <w:rPr>
          <w:sz w:val="27"/>
        </w:rPr>
        <w:t>личности.</w:t>
      </w:r>
      <w:r>
        <w:rPr>
          <w:spacing w:val="67"/>
          <w:sz w:val="27"/>
        </w:rPr>
        <w:t> </w:t>
      </w:r>
      <w:r>
        <w:rPr>
          <w:sz w:val="27"/>
        </w:rPr>
        <w:t>Нормативную</w:t>
      </w:r>
      <w:r>
        <w:rPr>
          <w:spacing w:val="68"/>
          <w:sz w:val="27"/>
        </w:rPr>
        <w:t> </w:t>
      </w:r>
      <w:r>
        <w:rPr>
          <w:sz w:val="27"/>
        </w:rPr>
        <w:t>правовую   базу</w:t>
      </w:r>
      <w:r>
        <w:rPr>
          <w:spacing w:val="68"/>
          <w:sz w:val="27"/>
        </w:rPr>
        <w:t> </w:t>
      </w:r>
      <w:r>
        <w:rPr>
          <w:sz w:val="27"/>
        </w:rPr>
        <w:t>этой</w:t>
      </w:r>
      <w:r>
        <w:rPr>
          <w:spacing w:val="67"/>
          <w:sz w:val="27"/>
        </w:rPr>
        <w:t> </w:t>
      </w:r>
      <w:r>
        <w:rPr>
          <w:sz w:val="27"/>
        </w:rPr>
        <w:t>деятельности   в</w:t>
      </w:r>
      <w:r>
        <w:rPr>
          <w:spacing w:val="68"/>
          <w:sz w:val="27"/>
        </w:rPr>
        <w:t> </w:t>
      </w:r>
      <w:r>
        <w:rPr>
          <w:sz w:val="27"/>
        </w:rPr>
        <w:t>нашей   стране</w:t>
      </w:r>
      <w:r>
        <w:rPr>
          <w:spacing w:val="-65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разных</w:t>
      </w:r>
      <w:r>
        <w:rPr>
          <w:spacing w:val="14"/>
          <w:sz w:val="27"/>
        </w:rPr>
        <w:t> </w:t>
      </w:r>
      <w:r>
        <w:rPr>
          <w:sz w:val="27"/>
        </w:rPr>
        <w:t>сферах</w:t>
      </w:r>
      <w:r>
        <w:rPr>
          <w:spacing w:val="5"/>
          <w:sz w:val="27"/>
        </w:rPr>
        <w:t> </w:t>
      </w:r>
      <w:r>
        <w:rPr>
          <w:sz w:val="27"/>
        </w:rPr>
        <w:t>на</w:t>
      </w:r>
      <w:r>
        <w:rPr>
          <w:spacing w:val="-3"/>
          <w:sz w:val="27"/>
        </w:rPr>
        <w:t> </w:t>
      </w:r>
      <w:r>
        <w:rPr>
          <w:sz w:val="27"/>
        </w:rPr>
        <w:t>федеральном</w:t>
      </w:r>
      <w:r>
        <w:rPr>
          <w:spacing w:val="32"/>
          <w:sz w:val="27"/>
        </w:rPr>
        <w:t> </w:t>
      </w:r>
      <w:r>
        <w:rPr>
          <w:sz w:val="27"/>
        </w:rPr>
        <w:t>уровне</w:t>
      </w:r>
      <w:r>
        <w:rPr>
          <w:spacing w:val="8"/>
          <w:sz w:val="27"/>
        </w:rPr>
        <w:t> </w:t>
      </w:r>
      <w:r>
        <w:rPr>
          <w:sz w:val="27"/>
        </w:rPr>
        <w:t>обеспечивают:</w:t>
      </w:r>
    </w:p>
    <w:p>
      <w:pPr>
        <w:spacing w:line="364" w:lineRule="auto" w:before="4"/>
        <w:ind w:left="2205" w:right="3263" w:firstLine="0"/>
        <w:jc w:val="left"/>
        <w:rPr>
          <w:sz w:val="27"/>
        </w:rPr>
      </w:pPr>
      <w:r>
        <w:rPr>
          <w:sz w:val="27"/>
        </w:rPr>
        <w:t>Конституция</w:t>
      </w:r>
      <w:r>
        <w:rPr>
          <w:spacing w:val="1"/>
          <w:sz w:val="27"/>
        </w:rPr>
        <w:t> </w:t>
      </w:r>
      <w:r>
        <w:rPr>
          <w:sz w:val="27"/>
        </w:rPr>
        <w:t>Российской Федерации;</w:t>
      </w:r>
      <w:r>
        <w:rPr>
          <w:spacing w:val="1"/>
          <w:sz w:val="27"/>
        </w:rPr>
        <w:t> </w:t>
      </w:r>
      <w:r>
        <w:rPr>
          <w:sz w:val="27"/>
        </w:rPr>
        <w:t>Гражданский кодекс Российской Федерации;</w:t>
      </w:r>
      <w:r>
        <w:rPr>
          <w:spacing w:val="-65"/>
          <w:sz w:val="27"/>
        </w:rPr>
        <w:t> </w:t>
      </w:r>
      <w:r>
        <w:rPr>
          <w:sz w:val="27"/>
        </w:rPr>
        <w:t>Трудовой</w:t>
      </w:r>
      <w:r>
        <w:rPr>
          <w:spacing w:val="17"/>
          <w:sz w:val="27"/>
        </w:rPr>
        <w:t> </w:t>
      </w:r>
      <w:r>
        <w:rPr>
          <w:sz w:val="27"/>
        </w:rPr>
        <w:t>кодекс</w:t>
      </w:r>
      <w:r>
        <w:rPr>
          <w:spacing w:val="1"/>
          <w:sz w:val="27"/>
        </w:rPr>
        <w:t> </w:t>
      </w:r>
      <w:r>
        <w:rPr>
          <w:sz w:val="27"/>
        </w:rPr>
        <w:t>Российской</w:t>
      </w:r>
      <w:r>
        <w:rPr>
          <w:spacing w:val="11"/>
          <w:sz w:val="27"/>
        </w:rPr>
        <w:t> </w:t>
      </w:r>
      <w:r>
        <w:rPr>
          <w:sz w:val="27"/>
        </w:rPr>
        <w:t>Федерации;</w:t>
      </w:r>
    </w:p>
    <w:p>
      <w:pPr>
        <w:spacing w:line="360" w:lineRule="auto" w:before="0"/>
        <w:ind w:left="1515" w:right="355" w:firstLine="694"/>
        <w:jc w:val="left"/>
        <w:rPr>
          <w:sz w:val="27"/>
        </w:rPr>
      </w:pPr>
      <w:r>
        <w:rPr>
          <w:sz w:val="27"/>
        </w:rPr>
        <w:t>Федеральньйі закон от 11 августа 1995 г. №</w:t>
      </w:r>
      <w:r>
        <w:rPr>
          <w:spacing w:val="1"/>
          <w:sz w:val="27"/>
        </w:rPr>
        <w:t> </w:t>
      </w:r>
      <w:r>
        <w:rPr>
          <w:sz w:val="27"/>
        </w:rPr>
        <w:t>135-ФЗ «О благотворительной</w:t>
      </w:r>
      <w:r>
        <w:rPr>
          <w:spacing w:val="-65"/>
          <w:sz w:val="27"/>
        </w:rPr>
        <w:t> </w:t>
      </w:r>
      <w:r>
        <w:rPr>
          <w:sz w:val="27"/>
        </w:rPr>
        <w:t>деятельности</w:t>
      </w:r>
      <w:r>
        <w:rPr>
          <w:spacing w:val="29"/>
          <w:sz w:val="27"/>
        </w:rPr>
        <w:t> </w:t>
      </w:r>
      <w:r>
        <w:rPr>
          <w:sz w:val="27"/>
        </w:rPr>
        <w:t>и</w:t>
      </w:r>
      <w:r>
        <w:rPr>
          <w:spacing w:val="5"/>
          <w:sz w:val="27"/>
        </w:rPr>
        <w:t> </w:t>
      </w:r>
      <w:r>
        <w:rPr>
          <w:sz w:val="27"/>
        </w:rPr>
        <w:t>благотворительных</w:t>
      </w:r>
      <w:r>
        <w:rPr>
          <w:spacing w:val="-8"/>
          <w:sz w:val="27"/>
        </w:rPr>
        <w:t> </w:t>
      </w:r>
      <w:r>
        <w:rPr>
          <w:sz w:val="27"/>
        </w:rPr>
        <w:t>организациях»;</w:t>
      </w:r>
    </w:p>
    <w:p>
      <w:pPr>
        <w:tabs>
          <w:tab w:pos="7709" w:val="left" w:leader="none"/>
        </w:tabs>
        <w:spacing w:line="374" w:lineRule="auto" w:before="0"/>
        <w:ind w:left="2210" w:right="415" w:firstLine="4"/>
        <w:jc w:val="left"/>
        <w:rPr>
          <w:sz w:val="27"/>
        </w:rPr>
      </w:pPr>
      <w:r>
        <w:rPr>
          <w:sz w:val="27"/>
        </w:rPr>
        <w:t>Федеральньйі</w:t>
      </w:r>
      <w:r>
        <w:rPr>
          <w:spacing w:val="111"/>
          <w:sz w:val="27"/>
        </w:rPr>
        <w:t> </w:t>
      </w:r>
      <w:r>
        <w:rPr>
          <w:sz w:val="27"/>
        </w:rPr>
        <w:t>закон</w:t>
      </w:r>
      <w:r>
        <w:rPr>
          <w:spacing w:val="103"/>
          <w:sz w:val="27"/>
        </w:rPr>
        <w:t> </w:t>
      </w:r>
      <w:r>
        <w:rPr>
          <w:sz w:val="27"/>
        </w:rPr>
        <w:t>от</w:t>
      </w:r>
      <w:r>
        <w:rPr>
          <w:spacing w:val="94"/>
          <w:sz w:val="27"/>
        </w:rPr>
        <w:t> </w:t>
      </w:r>
      <w:r>
        <w:rPr>
          <w:sz w:val="27"/>
        </w:rPr>
        <w:t>19</w:t>
      </w:r>
      <w:r>
        <w:rPr>
          <w:spacing w:val="89"/>
          <w:sz w:val="27"/>
        </w:rPr>
        <w:t> </w:t>
      </w:r>
      <w:r>
        <w:rPr>
          <w:sz w:val="27"/>
        </w:rPr>
        <w:t>мая</w:t>
      </w:r>
      <w:r>
        <w:rPr>
          <w:spacing w:val="98"/>
          <w:sz w:val="27"/>
        </w:rPr>
        <w:t> </w:t>
      </w:r>
      <w:r>
        <w:rPr>
          <w:sz w:val="27"/>
        </w:rPr>
        <w:t>1995</w:t>
      </w:r>
      <w:r>
        <w:rPr>
          <w:spacing w:val="103"/>
          <w:sz w:val="27"/>
        </w:rPr>
        <w:t> </w:t>
      </w:r>
      <w:r>
        <w:rPr>
          <w:sz w:val="27"/>
        </w:rPr>
        <w:t>г.</w:t>
      </w:r>
      <w:r>
        <w:rPr>
          <w:spacing w:val="96"/>
          <w:sz w:val="27"/>
        </w:rPr>
        <w:t> </w:t>
      </w:r>
      <w:r>
        <w:rPr>
          <w:sz w:val="27"/>
        </w:rPr>
        <w:t>N</w:t>
        <w:tab/>
        <w:t>82-ФЗ</w:t>
      </w:r>
      <w:r>
        <w:rPr>
          <w:spacing w:val="24"/>
          <w:sz w:val="27"/>
        </w:rPr>
        <w:t> </w:t>
      </w:r>
      <w:r>
        <w:rPr>
          <w:sz w:val="27"/>
        </w:rPr>
        <w:t>«Об</w:t>
      </w:r>
      <w:r>
        <w:rPr>
          <w:spacing w:val="25"/>
          <w:sz w:val="27"/>
        </w:rPr>
        <w:t> </w:t>
      </w:r>
      <w:r>
        <w:rPr>
          <w:sz w:val="27"/>
        </w:rPr>
        <w:t>общественных</w:t>
      </w:r>
      <w:r>
        <w:rPr>
          <w:spacing w:val="-65"/>
          <w:sz w:val="27"/>
        </w:rPr>
        <w:t> </w:t>
      </w:r>
      <w:r>
        <w:rPr>
          <w:sz w:val="27"/>
        </w:rPr>
        <w:t>объединениях»;</w:t>
      </w:r>
    </w:p>
    <w:p>
      <w:pPr>
        <w:spacing w:line="372" w:lineRule="auto" w:before="0"/>
        <w:ind w:left="1519" w:right="389" w:firstLine="690"/>
        <w:jc w:val="both"/>
        <w:rPr>
          <w:sz w:val="27"/>
        </w:rPr>
      </w:pPr>
      <w:r>
        <w:rPr>
          <w:sz w:val="27"/>
        </w:rPr>
        <w:t>Федеральный</w:t>
      </w:r>
      <w:r>
        <w:rPr>
          <w:spacing w:val="1"/>
          <w:sz w:val="27"/>
        </w:rPr>
        <w:t> </w:t>
      </w:r>
      <w:r>
        <w:rPr>
          <w:sz w:val="27"/>
        </w:rPr>
        <w:t>закон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pacing w:val="1"/>
          <w:sz w:val="27"/>
        </w:rPr>
        <w:t> </w:t>
      </w:r>
      <w:r>
        <w:rPr>
          <w:sz w:val="27"/>
        </w:rPr>
        <w:t>12 января</w:t>
      </w:r>
      <w:r>
        <w:rPr>
          <w:spacing w:val="1"/>
          <w:sz w:val="27"/>
        </w:rPr>
        <w:t> </w:t>
      </w:r>
      <w:r>
        <w:rPr>
          <w:sz w:val="27"/>
        </w:rPr>
        <w:t>1996</w:t>
      </w:r>
      <w:r>
        <w:rPr>
          <w:spacing w:val="1"/>
          <w:sz w:val="27"/>
        </w:rPr>
        <w:t> </w:t>
      </w:r>
      <w:r>
        <w:rPr>
          <w:sz w:val="27"/>
        </w:rPr>
        <w:t>г.</w:t>
      </w:r>
      <w:r>
        <w:rPr>
          <w:spacing w:val="1"/>
          <w:sz w:val="27"/>
        </w:rPr>
        <w:t> </w:t>
      </w:r>
      <w:r>
        <w:rPr>
          <w:sz w:val="27"/>
        </w:rPr>
        <w:t>N</w:t>
      </w:r>
      <w:r>
        <w:rPr>
          <w:spacing w:val="1"/>
          <w:sz w:val="27"/>
        </w:rPr>
        <w:t> </w:t>
      </w:r>
      <w:r>
        <w:rPr>
          <w:sz w:val="27"/>
        </w:rPr>
        <w:t>7-ФЗ</w:t>
      </w:r>
      <w:r>
        <w:rPr>
          <w:spacing w:val="1"/>
          <w:sz w:val="27"/>
        </w:rPr>
        <w:t> </w:t>
      </w:r>
      <w:r>
        <w:rPr>
          <w:sz w:val="27"/>
        </w:rPr>
        <w:t>«О</w:t>
      </w:r>
      <w:r>
        <w:rPr>
          <w:spacing w:val="1"/>
          <w:sz w:val="27"/>
        </w:rPr>
        <w:t> </w:t>
      </w:r>
      <w:r>
        <w:rPr>
          <w:sz w:val="27"/>
        </w:rPr>
        <w:t>некоммерческих</w:t>
      </w:r>
      <w:r>
        <w:rPr>
          <w:spacing w:val="1"/>
          <w:sz w:val="27"/>
        </w:rPr>
        <w:t> </w:t>
      </w:r>
      <w:r>
        <w:rPr>
          <w:sz w:val="27"/>
        </w:rPr>
        <w:t>организациях»;</w:t>
      </w:r>
    </w:p>
    <w:p>
      <w:pPr>
        <w:spacing w:line="289" w:lineRule="exact" w:before="0"/>
        <w:ind w:left="2210" w:right="0" w:firstLine="0"/>
        <w:jc w:val="both"/>
        <w:rPr>
          <w:sz w:val="27"/>
        </w:rPr>
      </w:pPr>
      <w:r>
        <w:rPr>
          <w:sz w:val="27"/>
        </w:rPr>
        <w:t>Концепция  </w:t>
      </w:r>
      <w:r>
        <w:rPr>
          <w:spacing w:val="48"/>
          <w:sz w:val="27"/>
        </w:rPr>
        <w:t> </w:t>
      </w:r>
      <w:r>
        <w:rPr>
          <w:sz w:val="27"/>
        </w:rPr>
        <w:t>содействия   </w:t>
      </w:r>
      <w:r>
        <w:rPr>
          <w:spacing w:val="50"/>
          <w:sz w:val="27"/>
        </w:rPr>
        <w:t> </w:t>
      </w:r>
      <w:r>
        <w:rPr>
          <w:sz w:val="27"/>
        </w:rPr>
        <w:t>развитию   </w:t>
      </w:r>
      <w:r>
        <w:rPr>
          <w:spacing w:val="49"/>
          <w:sz w:val="27"/>
        </w:rPr>
        <w:t> </w:t>
      </w:r>
      <w:r>
        <w:rPr>
          <w:sz w:val="27"/>
        </w:rPr>
        <w:t>благотворительной   </w:t>
      </w:r>
      <w:r>
        <w:rPr>
          <w:spacing w:val="19"/>
          <w:sz w:val="27"/>
        </w:rPr>
        <w:t> </w:t>
      </w:r>
      <w:r>
        <w:rPr>
          <w:sz w:val="27"/>
        </w:rPr>
        <w:t>деятельности</w:t>
      </w:r>
    </w:p>
    <w:p>
      <w:pPr>
        <w:spacing w:line="364" w:lineRule="auto" w:before="137"/>
        <w:ind w:left="1517" w:right="396" w:firstLine="0"/>
        <w:jc w:val="both"/>
        <w:rPr>
          <w:sz w:val="27"/>
        </w:rPr>
      </w:pPr>
      <w:r>
        <w:rPr>
          <w:sz w:val="27"/>
        </w:rPr>
        <w:t>и добровольчества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pacing w:val="1"/>
          <w:sz w:val="27"/>
        </w:rPr>
        <w:t> </w:t>
      </w:r>
      <w:r>
        <w:rPr>
          <w:sz w:val="27"/>
        </w:rPr>
        <w:t>Российской</w:t>
      </w:r>
      <w:r>
        <w:rPr>
          <w:spacing w:val="1"/>
          <w:sz w:val="27"/>
        </w:rPr>
        <w:t> </w:t>
      </w:r>
      <w:r>
        <w:rPr>
          <w:sz w:val="27"/>
        </w:rPr>
        <w:t>Федерации</w:t>
      </w:r>
      <w:r>
        <w:rPr>
          <w:spacing w:val="1"/>
          <w:sz w:val="27"/>
        </w:rPr>
        <w:t> </w:t>
      </w:r>
      <w:r>
        <w:rPr>
          <w:sz w:val="27"/>
        </w:rPr>
        <w:t>на</w:t>
      </w:r>
      <w:r>
        <w:rPr>
          <w:spacing w:val="1"/>
          <w:sz w:val="27"/>
        </w:rPr>
        <w:t> </w:t>
      </w:r>
      <w:r>
        <w:rPr>
          <w:sz w:val="27"/>
        </w:rPr>
        <w:t>период</w:t>
      </w:r>
      <w:r>
        <w:rPr>
          <w:spacing w:val="1"/>
          <w:sz w:val="27"/>
        </w:rPr>
        <w:t> </w:t>
      </w:r>
      <w:r>
        <w:rPr>
          <w:sz w:val="27"/>
        </w:rPr>
        <w:t>до</w:t>
      </w:r>
      <w:r>
        <w:rPr>
          <w:spacing w:val="1"/>
          <w:sz w:val="27"/>
        </w:rPr>
        <w:t> </w:t>
      </w:r>
      <w:r>
        <w:rPr>
          <w:sz w:val="27"/>
        </w:rPr>
        <w:t>2025</w:t>
      </w:r>
      <w:r>
        <w:rPr>
          <w:spacing w:val="1"/>
          <w:sz w:val="27"/>
        </w:rPr>
        <w:t> </w:t>
      </w:r>
      <w:r>
        <w:rPr>
          <w:sz w:val="27"/>
        </w:rPr>
        <w:t>года,</w:t>
      </w:r>
      <w:r>
        <w:rPr>
          <w:spacing w:val="1"/>
          <w:sz w:val="27"/>
        </w:rPr>
        <w:t> </w:t>
      </w:r>
      <w:r>
        <w:rPr>
          <w:sz w:val="27"/>
        </w:rPr>
        <w:t>утвержденная    </w:t>
      </w:r>
      <w:r>
        <w:rPr>
          <w:spacing w:val="1"/>
          <w:sz w:val="27"/>
        </w:rPr>
        <w:t> </w:t>
      </w:r>
      <w:r>
        <w:rPr>
          <w:sz w:val="27"/>
        </w:rPr>
        <w:t>распоряжением      Правительства     Российской      Федерации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pacing w:val="4"/>
          <w:sz w:val="27"/>
        </w:rPr>
        <w:t> </w:t>
      </w:r>
      <w:r>
        <w:rPr>
          <w:sz w:val="27"/>
        </w:rPr>
        <w:t>15</w:t>
      </w:r>
      <w:r>
        <w:rPr>
          <w:spacing w:val="8"/>
          <w:sz w:val="27"/>
        </w:rPr>
        <w:t> </w:t>
      </w:r>
      <w:r>
        <w:rPr>
          <w:sz w:val="27"/>
        </w:rPr>
        <w:t>ноября</w:t>
      </w:r>
      <w:r>
        <w:rPr>
          <w:spacing w:val="13"/>
          <w:sz w:val="27"/>
        </w:rPr>
        <w:t> </w:t>
      </w:r>
      <w:r>
        <w:rPr>
          <w:sz w:val="27"/>
        </w:rPr>
        <w:t>2019</w:t>
      </w:r>
      <w:r>
        <w:rPr>
          <w:spacing w:val="9"/>
          <w:sz w:val="27"/>
        </w:rPr>
        <w:t> </w:t>
      </w:r>
      <w:r>
        <w:rPr>
          <w:sz w:val="27"/>
        </w:rPr>
        <w:t>г.</w:t>
      </w:r>
      <w:r>
        <w:rPr>
          <w:spacing w:val="5"/>
          <w:sz w:val="27"/>
        </w:rPr>
        <w:t> </w:t>
      </w:r>
      <w:r>
        <w:rPr>
          <w:sz w:val="27"/>
        </w:rPr>
        <w:t>N•</w:t>
      </w:r>
      <w:r>
        <w:rPr>
          <w:spacing w:val="6"/>
          <w:sz w:val="27"/>
        </w:rPr>
        <w:t> </w:t>
      </w:r>
      <w:r>
        <w:rPr>
          <w:sz w:val="27"/>
        </w:rPr>
        <w:t>2705-p).</w:t>
      </w:r>
    </w:p>
    <w:p>
      <w:pPr>
        <w:spacing w:after="0" w:line="364" w:lineRule="auto"/>
        <w:jc w:val="both"/>
        <w:rPr>
          <w:sz w:val="27"/>
        </w:rPr>
        <w:sectPr>
          <w:pgSz w:w="11910" w:h="16840"/>
          <w:pgMar w:header="1523" w:footer="0" w:top="1800" w:bottom="280" w:left="60" w:right="520"/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2"/>
          <w:numId w:val="1"/>
        </w:numPr>
        <w:tabs>
          <w:tab w:pos="2739" w:val="left" w:leader="none"/>
        </w:tabs>
        <w:spacing w:line="240" w:lineRule="auto" w:before="88" w:after="0"/>
        <w:ind w:left="2738" w:right="0" w:hanging="498"/>
        <w:jc w:val="left"/>
        <w:rPr>
          <w:sz w:val="28"/>
        </w:rPr>
      </w:pPr>
      <w:r>
        <w:rPr>
          <w:spacing w:val="-1"/>
          <w:sz w:val="28"/>
        </w:rPr>
        <w:t>Наставническую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деятельность,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среде,</w:t>
      </w:r>
    </w:p>
    <w:p>
      <w:pPr>
        <w:spacing w:before="158"/>
        <w:ind w:left="1558" w:right="0" w:firstLine="0"/>
        <w:jc w:val="left"/>
        <w:rPr>
          <w:sz w:val="27"/>
        </w:rPr>
      </w:pPr>
      <w:r>
        <w:rPr>
          <w:sz w:val="27"/>
        </w:rPr>
        <w:t>регламентируют:</w:t>
      </w:r>
    </w:p>
    <w:p>
      <w:pPr>
        <w:spacing w:line="364" w:lineRule="auto" w:before="165"/>
        <w:ind w:left="1551" w:right="347" w:firstLine="691"/>
        <w:jc w:val="both"/>
        <w:rPr>
          <w:sz w:val="27"/>
        </w:rPr>
      </w:pPr>
      <w:r>
        <w:rPr>
          <w:sz w:val="27"/>
        </w:rPr>
        <w:t>Стратегия</w:t>
      </w:r>
      <w:r>
        <w:rPr>
          <w:spacing w:val="68"/>
          <w:sz w:val="27"/>
        </w:rPr>
        <w:t> </w:t>
      </w:r>
      <w:r>
        <w:rPr>
          <w:sz w:val="27"/>
        </w:rPr>
        <w:t>развития</w:t>
      </w:r>
      <w:r>
        <w:rPr>
          <w:spacing w:val="67"/>
          <w:sz w:val="27"/>
        </w:rPr>
        <w:t> </w:t>
      </w:r>
      <w:r>
        <w:rPr>
          <w:sz w:val="27"/>
        </w:rPr>
        <w:t>волонтерского   движения</w:t>
      </w:r>
      <w:r>
        <w:rPr>
          <w:spacing w:val="68"/>
          <w:sz w:val="27"/>
        </w:rPr>
        <w:t> </w:t>
      </w:r>
      <w:r>
        <w:rPr>
          <w:sz w:val="27"/>
        </w:rPr>
        <w:t>в</w:t>
      </w:r>
      <w:r>
        <w:rPr>
          <w:spacing w:val="67"/>
          <w:sz w:val="27"/>
        </w:rPr>
        <w:t> </w:t>
      </w:r>
      <w:r>
        <w:rPr>
          <w:sz w:val="27"/>
        </w:rPr>
        <w:t>России,</w:t>
      </w:r>
      <w:r>
        <w:rPr>
          <w:spacing w:val="68"/>
          <w:sz w:val="27"/>
        </w:rPr>
        <w:t> </w:t>
      </w:r>
      <w:r>
        <w:rPr>
          <w:sz w:val="27"/>
        </w:rPr>
        <w:t>утвержденная</w:t>
      </w:r>
      <w:r>
        <w:rPr>
          <w:spacing w:val="1"/>
          <w:sz w:val="27"/>
        </w:rPr>
        <w:t> </w:t>
      </w:r>
      <w:r>
        <w:rPr>
          <w:sz w:val="27"/>
        </w:rPr>
        <w:t>на заседании Комитета Государственной Думы Российской Федерации по делам</w:t>
      </w:r>
      <w:r>
        <w:rPr>
          <w:spacing w:val="1"/>
          <w:sz w:val="27"/>
        </w:rPr>
        <w:t> </w:t>
      </w:r>
      <w:r>
        <w:rPr>
          <w:sz w:val="27"/>
        </w:rPr>
        <w:t>молодежи</w:t>
      </w:r>
      <w:r>
        <w:rPr>
          <w:spacing w:val="16"/>
          <w:sz w:val="27"/>
        </w:rPr>
        <w:t> </w:t>
      </w:r>
      <w:r>
        <w:rPr>
          <w:sz w:val="27"/>
        </w:rPr>
        <w:t>(протокол</w:t>
      </w:r>
      <w:r>
        <w:rPr>
          <w:spacing w:val="23"/>
          <w:sz w:val="27"/>
        </w:rPr>
        <w:t> </w:t>
      </w:r>
      <w:r>
        <w:rPr>
          <w:sz w:val="27"/>
        </w:rPr>
        <w:t>№</w:t>
      </w:r>
      <w:r>
        <w:rPr>
          <w:spacing w:val="66"/>
          <w:sz w:val="27"/>
        </w:rPr>
        <w:t> </w:t>
      </w:r>
      <w:r>
        <w:rPr>
          <w:sz w:val="27"/>
        </w:rPr>
        <w:t>45</w:t>
      </w:r>
      <w:r>
        <w:rPr>
          <w:spacing w:val="4"/>
          <w:sz w:val="27"/>
        </w:rPr>
        <w:t> </w:t>
      </w:r>
      <w:r>
        <w:rPr>
          <w:sz w:val="27"/>
        </w:rPr>
        <w:t>от</w:t>
      </w:r>
      <w:r>
        <w:rPr>
          <w:spacing w:val="8"/>
          <w:sz w:val="27"/>
        </w:rPr>
        <w:t> </w:t>
      </w:r>
      <w:r>
        <w:rPr>
          <w:sz w:val="27"/>
        </w:rPr>
        <w:t>14 мая</w:t>
      </w:r>
      <w:r>
        <w:rPr>
          <w:spacing w:val="6"/>
          <w:sz w:val="27"/>
        </w:rPr>
        <w:t> </w:t>
      </w:r>
      <w:r>
        <w:rPr>
          <w:sz w:val="27"/>
        </w:rPr>
        <w:t>2010</w:t>
      </w:r>
      <w:r>
        <w:rPr>
          <w:spacing w:val="11"/>
          <w:sz w:val="27"/>
        </w:rPr>
        <w:t> </w:t>
      </w:r>
      <w:r>
        <w:rPr>
          <w:sz w:val="27"/>
        </w:rPr>
        <w:t>г.);</w:t>
      </w:r>
    </w:p>
    <w:p>
      <w:pPr>
        <w:spacing w:line="364" w:lineRule="auto" w:before="0"/>
        <w:ind w:left="1556" w:right="351" w:firstLine="692"/>
        <w:jc w:val="both"/>
        <w:rPr>
          <w:sz w:val="27"/>
        </w:rPr>
      </w:pPr>
      <w:r>
        <w:rPr>
          <w:sz w:val="27"/>
        </w:rPr>
        <w:t>Основы государственной молодежной</w:t>
      </w:r>
      <w:r>
        <w:rPr>
          <w:spacing w:val="67"/>
          <w:sz w:val="27"/>
        </w:rPr>
        <w:t> </w:t>
      </w:r>
      <w:r>
        <w:rPr>
          <w:sz w:val="27"/>
        </w:rPr>
        <w:t>политики Российской</w:t>
      </w:r>
      <w:r>
        <w:rPr>
          <w:spacing w:val="68"/>
          <w:sz w:val="27"/>
        </w:rPr>
        <w:t> </w:t>
      </w:r>
      <w:r>
        <w:rPr>
          <w:sz w:val="27"/>
        </w:rPr>
        <w:t>Федерации</w:t>
      </w:r>
      <w:r>
        <w:rPr>
          <w:spacing w:val="1"/>
          <w:sz w:val="27"/>
        </w:rPr>
        <w:t> </w:t>
      </w:r>
      <w:r>
        <w:rPr>
          <w:sz w:val="27"/>
        </w:rPr>
        <w:t>на период</w:t>
      </w:r>
      <w:r>
        <w:rPr>
          <w:spacing w:val="1"/>
          <w:sz w:val="27"/>
        </w:rPr>
        <w:t> </w:t>
      </w:r>
      <w:r>
        <w:rPr>
          <w:sz w:val="27"/>
        </w:rPr>
        <w:t>до 2025</w:t>
      </w:r>
      <w:r>
        <w:rPr>
          <w:spacing w:val="1"/>
          <w:sz w:val="27"/>
        </w:rPr>
        <w:t> </w:t>
      </w:r>
      <w:r>
        <w:rPr>
          <w:sz w:val="27"/>
        </w:rPr>
        <w:t>года,</w:t>
      </w:r>
      <w:r>
        <w:rPr>
          <w:spacing w:val="1"/>
          <w:sz w:val="27"/>
        </w:rPr>
        <w:t> </w:t>
      </w:r>
      <w:r>
        <w:rPr>
          <w:sz w:val="27"/>
        </w:rPr>
        <w:t>утвержденные</w:t>
      </w:r>
      <w:r>
        <w:rPr>
          <w:spacing w:val="1"/>
          <w:sz w:val="27"/>
        </w:rPr>
        <w:t> </w:t>
      </w:r>
      <w:r>
        <w:rPr>
          <w:sz w:val="27"/>
        </w:rPr>
        <w:t>распоряжением</w:t>
      </w:r>
      <w:r>
        <w:rPr>
          <w:spacing w:val="1"/>
          <w:sz w:val="27"/>
        </w:rPr>
        <w:t> </w:t>
      </w:r>
      <w:r>
        <w:rPr>
          <w:sz w:val="27"/>
        </w:rPr>
        <w:t>Правительства</w:t>
      </w:r>
      <w:r>
        <w:rPr>
          <w:spacing w:val="1"/>
          <w:sz w:val="27"/>
        </w:rPr>
        <w:t> </w:t>
      </w:r>
      <w:r>
        <w:rPr>
          <w:sz w:val="27"/>
        </w:rPr>
        <w:t>Российской</w:t>
      </w:r>
      <w:r>
        <w:rPr>
          <w:spacing w:val="26"/>
          <w:sz w:val="27"/>
        </w:rPr>
        <w:t> </w:t>
      </w:r>
      <w:r>
        <w:rPr>
          <w:sz w:val="27"/>
        </w:rPr>
        <w:t>Федерации</w:t>
      </w:r>
      <w:r>
        <w:rPr>
          <w:spacing w:val="20"/>
          <w:sz w:val="27"/>
        </w:rPr>
        <w:t> </w:t>
      </w:r>
      <w:r>
        <w:rPr>
          <w:sz w:val="27"/>
        </w:rPr>
        <w:t>от</w:t>
      </w:r>
      <w:r>
        <w:rPr>
          <w:spacing w:val="-1"/>
          <w:sz w:val="27"/>
        </w:rPr>
        <w:t> </w:t>
      </w:r>
      <w:r>
        <w:rPr>
          <w:sz w:val="27"/>
        </w:rPr>
        <w:t>29</w:t>
      </w:r>
      <w:r>
        <w:rPr>
          <w:spacing w:val="-3"/>
          <w:sz w:val="27"/>
        </w:rPr>
        <w:t> </w:t>
      </w:r>
      <w:r>
        <w:rPr>
          <w:sz w:val="27"/>
        </w:rPr>
        <w:t>ноября</w:t>
      </w:r>
      <w:r>
        <w:rPr>
          <w:spacing w:val="4"/>
          <w:sz w:val="27"/>
        </w:rPr>
        <w:t> </w:t>
      </w:r>
      <w:r>
        <w:rPr>
          <w:sz w:val="27"/>
        </w:rPr>
        <w:t>2014</w:t>
      </w:r>
      <w:r>
        <w:rPr>
          <w:spacing w:val="10"/>
          <w:sz w:val="27"/>
        </w:rPr>
        <w:t> </w:t>
      </w:r>
      <w:r>
        <w:rPr>
          <w:sz w:val="27"/>
        </w:rPr>
        <w:t>г.</w:t>
      </w:r>
      <w:r>
        <w:rPr>
          <w:spacing w:val="3"/>
          <w:sz w:val="27"/>
        </w:rPr>
        <w:t> </w:t>
      </w:r>
      <w:r>
        <w:rPr>
          <w:sz w:val="27"/>
        </w:rPr>
        <w:t>№</w:t>
      </w:r>
      <w:r>
        <w:rPr>
          <w:spacing w:val="58"/>
          <w:sz w:val="27"/>
        </w:rPr>
        <w:t> </w:t>
      </w:r>
      <w:r>
        <w:rPr>
          <w:sz w:val="27"/>
        </w:rPr>
        <w:t>2403-P);</w:t>
      </w:r>
    </w:p>
    <w:p>
      <w:pPr>
        <w:spacing w:line="372" w:lineRule="auto" w:before="0"/>
        <w:ind w:left="1560" w:right="365" w:firstLine="687"/>
        <w:jc w:val="both"/>
        <w:rPr>
          <w:sz w:val="27"/>
        </w:rPr>
      </w:pPr>
      <w:r>
        <w:rPr>
          <w:sz w:val="27"/>
        </w:rPr>
        <w:t>Федеральный</w:t>
      </w:r>
      <w:r>
        <w:rPr>
          <w:spacing w:val="1"/>
          <w:sz w:val="27"/>
        </w:rPr>
        <w:t> </w:t>
      </w:r>
      <w:r>
        <w:rPr>
          <w:sz w:val="27"/>
        </w:rPr>
        <w:t>закон</w:t>
      </w:r>
      <w:r>
        <w:rPr>
          <w:spacing w:val="67"/>
          <w:sz w:val="27"/>
        </w:rPr>
        <w:t> </w:t>
      </w:r>
      <w:r>
        <w:rPr>
          <w:sz w:val="27"/>
        </w:rPr>
        <w:t>от</w:t>
      </w:r>
      <w:r>
        <w:rPr>
          <w:spacing w:val="68"/>
          <w:sz w:val="27"/>
        </w:rPr>
        <w:t> </w:t>
      </w:r>
      <w:r>
        <w:rPr>
          <w:sz w:val="27"/>
        </w:rPr>
        <w:t>29</w:t>
      </w:r>
      <w:r>
        <w:rPr>
          <w:spacing w:val="67"/>
          <w:sz w:val="27"/>
        </w:rPr>
        <w:t> </w:t>
      </w:r>
      <w:r>
        <w:rPr>
          <w:sz w:val="27"/>
        </w:rPr>
        <w:t>декабря</w:t>
      </w:r>
      <w:r>
        <w:rPr>
          <w:spacing w:val="68"/>
          <w:sz w:val="27"/>
        </w:rPr>
        <w:t> </w:t>
      </w:r>
      <w:r>
        <w:rPr>
          <w:sz w:val="27"/>
        </w:rPr>
        <w:t>2012</w:t>
      </w:r>
      <w:r>
        <w:rPr>
          <w:spacing w:val="67"/>
          <w:sz w:val="27"/>
        </w:rPr>
        <w:t> </w:t>
      </w:r>
      <w:r>
        <w:rPr>
          <w:sz w:val="27"/>
        </w:rPr>
        <w:t>г. №</w:t>
      </w:r>
      <w:r>
        <w:rPr>
          <w:spacing w:val="68"/>
          <w:sz w:val="27"/>
        </w:rPr>
        <w:t> </w:t>
      </w:r>
      <w:r>
        <w:rPr>
          <w:sz w:val="27"/>
        </w:rPr>
        <w:t>27З-ФЗ</w:t>
      </w:r>
      <w:r>
        <w:rPr>
          <w:spacing w:val="67"/>
          <w:sz w:val="27"/>
        </w:rPr>
        <w:t> </w:t>
      </w:r>
      <w:r>
        <w:rPr>
          <w:sz w:val="27"/>
        </w:rPr>
        <w:t>«Об</w:t>
      </w:r>
      <w:r>
        <w:rPr>
          <w:spacing w:val="68"/>
          <w:sz w:val="27"/>
        </w:rPr>
        <w:t> </w:t>
      </w:r>
      <w:r>
        <w:rPr>
          <w:sz w:val="27"/>
        </w:rPr>
        <w:t>образовании</w:t>
      </w:r>
      <w:r>
        <w:rPr>
          <w:spacing w:val="-65"/>
          <w:sz w:val="27"/>
        </w:rPr>
        <w:t> </w:t>
      </w:r>
      <w:r>
        <w:rPr>
          <w:sz w:val="27"/>
        </w:rPr>
        <w:t>в</w:t>
      </w:r>
      <w:r>
        <w:rPr>
          <w:spacing w:val="-4"/>
          <w:sz w:val="27"/>
        </w:rPr>
        <w:t> </w:t>
      </w:r>
      <w:r>
        <w:rPr>
          <w:sz w:val="27"/>
        </w:rPr>
        <w:t>Российской</w:t>
      </w:r>
      <w:r>
        <w:rPr>
          <w:spacing w:val="29"/>
          <w:sz w:val="27"/>
        </w:rPr>
        <w:t> </w:t>
      </w:r>
      <w:r>
        <w:rPr>
          <w:sz w:val="27"/>
        </w:rPr>
        <w:t>Федерации».</w:t>
      </w:r>
    </w:p>
    <w:p>
      <w:pPr>
        <w:spacing w:after="0" w:line="372" w:lineRule="auto"/>
        <w:jc w:val="both"/>
        <w:rPr>
          <w:sz w:val="27"/>
        </w:rPr>
        <w:sectPr>
          <w:pgSz w:w="11910" w:h="16840"/>
          <w:pgMar w:header="1523" w:footer="0" w:top="1760" w:bottom="280" w:left="6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100"/>
        <w:ind w:left="4524" w:right="4751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w w:val="110"/>
          <w:sz w:val="25"/>
        </w:rPr>
        <w:t>Приложение.</w:t>
      </w:r>
      <w:r>
        <w:rPr>
          <w:rFonts w:ascii="Cambria" w:hAnsi="Cambria"/>
          <w:spacing w:val="31"/>
          <w:w w:val="110"/>
          <w:sz w:val="25"/>
        </w:rPr>
        <w:t> </w:t>
      </w:r>
      <w:r>
        <w:rPr>
          <w:rFonts w:ascii="Cambria" w:hAnsi="Cambria"/>
          <w:w w:val="110"/>
          <w:sz w:val="25"/>
        </w:rPr>
        <w:t>Иримерные</w:t>
      </w:r>
      <w:r>
        <w:rPr>
          <w:rFonts w:ascii="Cambria" w:hAnsi="Cambria"/>
          <w:spacing w:val="31"/>
          <w:w w:val="110"/>
          <w:sz w:val="25"/>
        </w:rPr>
        <w:t> </w:t>
      </w:r>
      <w:r>
        <w:rPr>
          <w:rFonts w:ascii="Cambria" w:hAnsi="Cambria"/>
          <w:w w:val="110"/>
          <w:sz w:val="25"/>
        </w:rPr>
        <w:t>формы</w:t>
      </w:r>
      <w:r>
        <w:rPr>
          <w:rFonts w:ascii="Cambria" w:hAnsi="Cambria"/>
          <w:spacing w:val="19"/>
          <w:w w:val="110"/>
          <w:sz w:val="25"/>
        </w:rPr>
        <w:t> </w:t>
      </w:r>
      <w:r>
        <w:rPr>
          <w:rFonts w:ascii="Cambria" w:hAnsi="Cambria"/>
          <w:w w:val="110"/>
          <w:sz w:val="25"/>
        </w:rPr>
        <w:t>документов</w:t>
      </w:r>
    </w:p>
    <w:p>
      <w:pPr>
        <w:pStyle w:val="BodyText"/>
        <w:rPr>
          <w:rFonts w:ascii="Cambria"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5097" w:val="left" w:leader="none"/>
        </w:tabs>
        <w:spacing w:line="240" w:lineRule="auto" w:before="209" w:after="0"/>
        <w:ind w:left="5096" w:right="0" w:hanging="297"/>
        <w:jc w:val="left"/>
        <w:rPr>
          <w:sz w:val="28"/>
        </w:rPr>
      </w:pPr>
      <w:r>
        <w:rPr>
          <w:w w:val="105"/>
          <w:sz w:val="28"/>
        </w:rPr>
        <w:t>Примерная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форма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базы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наставляемых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1258"/>
        <w:gridCol w:w="1330"/>
        <w:gridCol w:w="1287"/>
        <w:gridCol w:w="1292"/>
        <w:gridCol w:w="1042"/>
        <w:gridCol w:w="1076"/>
        <w:gridCol w:w="1354"/>
        <w:gridCol w:w="1032"/>
        <w:gridCol w:w="1066"/>
        <w:gridCol w:w="1047"/>
        <w:gridCol w:w="1325"/>
        <w:gridCol w:w="1224"/>
      </w:tblGrid>
      <w:tr>
        <w:trPr>
          <w:trHeight w:val="2672" w:hRule="atLeast"/>
        </w:trPr>
        <w:tc>
          <w:tcPr>
            <w:tcW w:w="2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70" w:lineRule="exact" w:before="78"/>
              <w:ind w:left="108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spacing w:line="225" w:lineRule="auto" w:before="8"/>
              <w:ind w:left="106" w:firstLine="4"/>
              <w:rPr>
                <w:sz w:val="25"/>
              </w:rPr>
            </w:pPr>
            <w:r>
              <w:rPr>
                <w:w w:val="90"/>
                <w:sz w:val="25"/>
              </w:rPr>
              <w:t>наставляе</w:t>
            </w:r>
            <w:r>
              <w:rPr>
                <w:spacing w:val="-54"/>
                <w:w w:val="90"/>
                <w:sz w:val="25"/>
              </w:rPr>
              <w:t> </w:t>
            </w:r>
            <w:r>
              <w:rPr>
                <w:sz w:val="25"/>
              </w:rPr>
              <w:t>мого</w:t>
            </w:r>
          </w:p>
        </w:tc>
        <w:tc>
          <w:tcPr>
            <w:tcW w:w="1330" w:type="dxa"/>
          </w:tcPr>
          <w:p>
            <w:pPr>
              <w:pStyle w:val="TableParagraph"/>
              <w:tabs>
                <w:tab w:pos="677" w:val="left" w:leader="none"/>
              </w:tabs>
              <w:spacing w:line="235" w:lineRule="auto" w:before="82"/>
              <w:ind w:left="111" w:right="81" w:firstLine="5"/>
              <w:rPr>
                <w:sz w:val="24"/>
              </w:rPr>
            </w:pPr>
            <w:r>
              <w:rPr>
                <w:sz w:val="24"/>
              </w:rPr>
              <w:t>Контакта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5"/>
              </w:rPr>
              <w:t>ые</w:t>
            </w:r>
            <w:r>
              <w:rPr>
                <w:spacing w:val="3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данные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для</w:t>
              <w:tab/>
            </w:r>
            <w:r>
              <w:rPr>
                <w:w w:val="95"/>
                <w:sz w:val="25"/>
              </w:rPr>
              <w:t>связи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4"/>
              </w:rPr>
              <w:t>(данные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теля)</w:t>
            </w:r>
          </w:p>
        </w:tc>
        <w:tc>
          <w:tcPr>
            <w:tcW w:w="1287" w:type="dxa"/>
          </w:tcPr>
          <w:p>
            <w:pPr>
              <w:pStyle w:val="TableParagraph"/>
              <w:spacing w:line="230" w:lineRule="auto" w:before="87"/>
              <w:ind w:left="120" w:right="14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5"/>
              </w:rPr>
              <w:t>рождения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наставляе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4"/>
              </w:rPr>
              <w:t>мого</w:t>
            </w:r>
          </w:p>
        </w:tc>
        <w:tc>
          <w:tcPr>
            <w:tcW w:w="1292" w:type="dxa"/>
          </w:tcPr>
          <w:p>
            <w:pPr>
              <w:pStyle w:val="TableParagraph"/>
              <w:spacing w:line="230" w:lineRule="auto" w:before="87"/>
              <w:ind w:left="115" w:right="158" w:firstLine="1"/>
              <w:rPr>
                <w:sz w:val="24"/>
              </w:rPr>
            </w:pPr>
            <w:r>
              <w:rPr>
                <w:w w:val="95"/>
                <w:sz w:val="24"/>
              </w:rPr>
              <w:t>Основной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5"/>
              </w:rPr>
              <w:t>запрос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наставляе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4"/>
              </w:rPr>
              <w:t>мого</w:t>
            </w:r>
          </w:p>
        </w:tc>
        <w:tc>
          <w:tcPr>
            <w:tcW w:w="1042" w:type="dxa"/>
          </w:tcPr>
          <w:p>
            <w:pPr>
              <w:pStyle w:val="TableParagraph"/>
              <w:tabs>
                <w:tab w:pos="833" w:val="left" w:leader="none"/>
              </w:tabs>
              <w:spacing w:line="232" w:lineRule="auto" w:before="84"/>
              <w:ind w:left="100" w:right="68" w:firstLine="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вхожде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ния</w:t>
              <w:tab/>
              <w:t>в</w:t>
            </w:r>
            <w:r>
              <w:rPr>
                <w:spacing w:val="-60"/>
                <w:sz w:val="25"/>
              </w:rPr>
              <w:t> </w:t>
            </w:r>
            <w:r>
              <w:rPr>
                <w:sz w:val="24"/>
              </w:rPr>
              <w:t>програм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</w:t>
            </w:r>
          </w:p>
        </w:tc>
        <w:tc>
          <w:tcPr>
            <w:tcW w:w="1076" w:type="dxa"/>
          </w:tcPr>
          <w:p>
            <w:pPr>
              <w:pStyle w:val="TableParagraph"/>
              <w:spacing w:line="270" w:lineRule="exact" w:before="78"/>
              <w:ind w:left="110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spacing w:line="225" w:lineRule="auto" w:before="8"/>
              <w:ind w:left="108" w:firstLine="4"/>
              <w:rPr>
                <w:sz w:val="25"/>
              </w:rPr>
            </w:pPr>
            <w:r>
              <w:rPr>
                <w:w w:val="90"/>
                <w:sz w:val="25"/>
              </w:rPr>
              <w:t>наставн</w:t>
            </w:r>
            <w:r>
              <w:rPr>
                <w:spacing w:val="-54"/>
                <w:w w:val="90"/>
                <w:sz w:val="25"/>
              </w:rPr>
              <w:t> </w:t>
            </w:r>
            <w:r>
              <w:rPr>
                <w:sz w:val="25"/>
              </w:rPr>
              <w:t>ика</w:t>
            </w:r>
          </w:p>
        </w:tc>
        <w:tc>
          <w:tcPr>
            <w:tcW w:w="1354" w:type="dxa"/>
          </w:tcPr>
          <w:p>
            <w:pPr>
              <w:pStyle w:val="TableParagraph"/>
              <w:spacing w:line="228" w:lineRule="auto" w:before="89"/>
              <w:ind w:left="109" w:right="181" w:firstLine="5"/>
              <w:rPr>
                <w:sz w:val="25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5"/>
              </w:rPr>
              <w:t>наставник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ества</w:t>
            </w:r>
          </w:p>
        </w:tc>
        <w:tc>
          <w:tcPr>
            <w:tcW w:w="1032" w:type="dxa"/>
          </w:tcPr>
          <w:p>
            <w:pPr>
              <w:pStyle w:val="TableParagraph"/>
              <w:spacing w:line="232" w:lineRule="auto" w:before="84"/>
              <w:ind w:left="107" w:firstLine="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w w:val="90"/>
                <w:sz w:val="25"/>
              </w:rPr>
              <w:t>работы/</w:t>
            </w:r>
            <w:r>
              <w:rPr>
                <w:spacing w:val="-54"/>
                <w:w w:val="90"/>
                <w:sz w:val="25"/>
              </w:rPr>
              <w:t> </w:t>
            </w:r>
            <w:r>
              <w:rPr>
                <w:sz w:val="25"/>
              </w:rPr>
              <w:t>учебы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4"/>
              </w:rPr>
              <w:t>наставн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ика</w:t>
            </w:r>
          </w:p>
        </w:tc>
        <w:tc>
          <w:tcPr>
            <w:tcW w:w="1066" w:type="dxa"/>
          </w:tcPr>
          <w:p>
            <w:pPr>
              <w:pStyle w:val="TableParagraph"/>
              <w:spacing w:line="232" w:lineRule="auto" w:before="84"/>
              <w:ind w:left="108" w:right="99" w:firstLine="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5"/>
              </w:rPr>
              <w:t>заверше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ния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4"/>
              </w:rPr>
              <w:t>програм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мы</w:t>
            </w:r>
          </w:p>
        </w:tc>
        <w:tc>
          <w:tcPr>
            <w:tcW w:w="1047" w:type="dxa"/>
          </w:tcPr>
          <w:p>
            <w:pPr>
              <w:pStyle w:val="TableParagraph"/>
              <w:spacing w:line="230" w:lineRule="auto" w:before="87"/>
              <w:ind w:left="107" w:firstLine="11"/>
              <w:rPr>
                <w:sz w:val="24"/>
              </w:rPr>
            </w:pPr>
            <w:r>
              <w:rPr>
                <w:w w:val="95"/>
                <w:sz w:val="24"/>
              </w:rPr>
              <w:t>Результ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5"/>
              </w:rPr>
              <w:t>аты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пporpa</w:t>
            </w:r>
            <w:r>
              <w:rPr>
                <w:spacing w:val="1"/>
                <w:sz w:val="25"/>
              </w:rPr>
              <w:t> </w:t>
            </w:r>
            <w:r>
              <w:rPr>
                <w:sz w:val="24"/>
              </w:rPr>
              <w:t>ммы</w:t>
            </w:r>
          </w:p>
        </w:tc>
        <w:tc>
          <w:tcPr>
            <w:tcW w:w="1325" w:type="dxa"/>
          </w:tcPr>
          <w:p>
            <w:pPr>
              <w:pStyle w:val="TableParagraph"/>
              <w:tabs>
                <w:tab w:pos="991" w:val="left" w:leader="none"/>
              </w:tabs>
              <w:spacing w:line="235" w:lineRule="auto" w:before="82"/>
              <w:ind w:left="103" w:right="66" w:firstLine="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w w:val="95"/>
                <w:sz w:val="25"/>
              </w:rPr>
              <w:t>кейс/отзыв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наставляе</w:t>
            </w:r>
            <w:r>
              <w:rPr>
                <w:spacing w:val="1"/>
                <w:sz w:val="25"/>
              </w:rPr>
              <w:t> </w:t>
            </w:r>
            <w:r>
              <w:rPr>
                <w:sz w:val="24"/>
              </w:rPr>
              <w:t>мого,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5"/>
              </w:rPr>
              <w:t>сайте</w:t>
            </w:r>
            <w:r>
              <w:rPr>
                <w:spacing w:val="1"/>
                <w:sz w:val="25"/>
              </w:rPr>
              <w:t> </w:t>
            </w:r>
            <w:r>
              <w:rPr>
                <w:sz w:val="24"/>
              </w:rPr>
              <w:t>организац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Ии</w:t>
            </w:r>
          </w:p>
        </w:tc>
        <w:tc>
          <w:tcPr>
            <w:tcW w:w="1224" w:type="dxa"/>
          </w:tcPr>
          <w:p>
            <w:pPr>
              <w:pStyle w:val="TableParagraph"/>
              <w:spacing w:line="235" w:lineRule="auto" w:before="82"/>
              <w:ind w:left="106" w:right="118" w:firstLine="6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прохожд</w:t>
            </w:r>
            <w:r>
              <w:rPr>
                <w:spacing w:val="-60"/>
                <w:sz w:val="25"/>
              </w:rPr>
              <w:t> </w:t>
            </w:r>
            <w:r>
              <w:rPr>
                <w:sz w:val="24"/>
              </w:rPr>
              <w:t>ении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программ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ьі</w:t>
            </w:r>
          </w:p>
        </w:tc>
      </w:tr>
      <w:tr>
        <w:trPr>
          <w:trHeight w:val="474" w:hRule="atLeast"/>
        </w:trPr>
        <w:tc>
          <w:tcPr>
            <w:tcW w:w="2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293" w:type="dxa"/>
          </w:tcPr>
          <w:p>
            <w:pPr>
              <w:pStyle w:val="TableParagraph"/>
              <w:spacing w:before="78"/>
              <w:ind w:left="12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5"/>
          <w:pgSz w:w="16840" w:h="11910" w:orient="landscape"/>
          <w:pgMar w:header="0" w:footer="0" w:top="1100" w:bottom="280" w:left="860" w:right="900"/>
        </w:sectPr>
      </w:pPr>
    </w:p>
    <w:p>
      <w:pPr>
        <w:spacing w:before="74"/>
        <w:ind w:left="0" w:right="185" w:firstLine="0"/>
        <w:jc w:val="center"/>
        <w:rPr>
          <w:sz w:val="25"/>
        </w:rPr>
      </w:pPr>
      <w:r>
        <w:rPr>
          <w:w w:val="95"/>
          <w:sz w:val="25"/>
        </w:rPr>
        <w:t>2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5217" w:val="left" w:leader="none"/>
        </w:tabs>
        <w:spacing w:line="240" w:lineRule="auto" w:before="0" w:after="0"/>
        <w:ind w:left="5216" w:right="0" w:hanging="285"/>
        <w:jc w:val="left"/>
        <w:rPr>
          <w:sz w:val="28"/>
        </w:rPr>
      </w:pPr>
      <w:r>
        <w:rPr>
          <w:spacing w:val="-1"/>
          <w:w w:val="110"/>
          <w:sz w:val="28"/>
        </w:rPr>
        <w:t>Примерная</w:t>
      </w:r>
      <w:r>
        <w:rPr>
          <w:spacing w:val="-9"/>
          <w:w w:val="110"/>
          <w:sz w:val="28"/>
        </w:rPr>
        <w:t> </w:t>
      </w:r>
      <w:r>
        <w:rPr>
          <w:spacing w:val="-1"/>
          <w:w w:val="110"/>
          <w:sz w:val="28"/>
        </w:rPr>
        <w:t>форма</w:t>
      </w:r>
      <w:r>
        <w:rPr>
          <w:spacing w:val="-17"/>
          <w:w w:val="110"/>
          <w:sz w:val="28"/>
        </w:rPr>
        <w:t> </w:t>
      </w:r>
      <w:r>
        <w:rPr>
          <w:spacing w:val="-1"/>
          <w:w w:val="110"/>
          <w:sz w:val="28"/>
        </w:rPr>
        <w:t>базы</w:t>
      </w:r>
      <w:r>
        <w:rPr>
          <w:spacing w:val="-12"/>
          <w:w w:val="110"/>
          <w:sz w:val="28"/>
        </w:rPr>
        <w:t> </w:t>
      </w:r>
      <w:r>
        <w:rPr>
          <w:spacing w:val="-1"/>
          <w:w w:val="110"/>
          <w:sz w:val="28"/>
        </w:rPr>
        <w:t>наставников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"/>
        <w:gridCol w:w="845"/>
        <w:gridCol w:w="888"/>
        <w:gridCol w:w="994"/>
        <w:gridCol w:w="970"/>
        <w:gridCol w:w="893"/>
        <w:gridCol w:w="845"/>
        <w:gridCol w:w="999"/>
        <w:gridCol w:w="1100"/>
        <w:gridCol w:w="860"/>
        <w:gridCol w:w="1090"/>
        <w:gridCol w:w="1104"/>
        <w:gridCol w:w="1046"/>
        <w:gridCol w:w="868"/>
        <w:gridCol w:w="854"/>
        <w:gridCol w:w="998"/>
      </w:tblGrid>
      <w:tr>
        <w:trPr>
          <w:trHeight w:val="2825" w:hRule="atLeast"/>
        </w:trPr>
        <w:tc>
          <w:tcPr>
            <w:tcW w:w="26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>
            <w:pPr>
              <w:pStyle w:val="TableParagraph"/>
              <w:spacing w:line="275" w:lineRule="exact" w:before="83"/>
              <w:ind w:left="113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наста</w:t>
            </w:r>
            <w:r>
              <w:rPr>
                <w:spacing w:val="-57"/>
                <w:sz w:val="24"/>
              </w:rPr>
              <w:t> </w:t>
            </w:r>
            <w:r>
              <w:rPr>
                <w:w w:val="95"/>
                <w:sz w:val="24"/>
              </w:rPr>
              <w:t>вника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03" w:right="81" w:firstLine="4"/>
              <w:jc w:val="both"/>
              <w:rPr>
                <w:sz w:val="25"/>
              </w:rPr>
            </w:pPr>
            <w:r>
              <w:rPr>
                <w:sz w:val="24"/>
              </w:rPr>
              <w:t>Конта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5"/>
              </w:rPr>
              <w:t>связи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06" w:firstLine="2"/>
              <w:rPr>
                <w:sz w:val="25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работы/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наставн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5"/>
              </w:rPr>
              <w:t>ика</w:t>
            </w: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12" w:right="100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компет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настав</w:t>
            </w:r>
            <w:r>
              <w:rPr>
                <w:spacing w:val="-60"/>
                <w:sz w:val="25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893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07" w:right="70" w:firstLine="4"/>
              <w:rPr>
                <w:sz w:val="24"/>
              </w:rPr>
            </w:pPr>
            <w:r>
              <w:rPr>
                <w:sz w:val="24"/>
              </w:rPr>
              <w:t>Важн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ые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пpoгp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дости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4"/>
              </w:rPr>
              <w:t>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845" w:type="dxa"/>
            <w:tcBorders>
              <w:bottom w:val="nil"/>
            </w:tcBorders>
          </w:tcPr>
          <w:p>
            <w:pPr>
              <w:pStyle w:val="TableParagraph"/>
              <w:spacing w:before="83"/>
              <w:ind w:left="107" w:firstLine="4"/>
              <w:rPr>
                <w:sz w:val="24"/>
              </w:rPr>
            </w:pPr>
            <w:r>
              <w:rPr>
                <w:w w:val="95"/>
                <w:sz w:val="24"/>
              </w:rPr>
              <w:t>Интер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есы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вника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00" w:right="97" w:firstLine="3"/>
              <w:rPr>
                <w:sz w:val="25"/>
              </w:rPr>
            </w:pPr>
            <w:r>
              <w:rPr>
                <w:sz w:val="24"/>
              </w:rPr>
              <w:t>Желае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мьгй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> </w:t>
            </w:r>
            <w:r>
              <w:rPr>
                <w:w w:val="95"/>
                <w:sz w:val="24"/>
              </w:rPr>
              <w:t>наставл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5"/>
              </w:rPr>
              <w:t>яемых</w:t>
            </w: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09" w:right="107" w:firstLine="6"/>
              <w:rPr>
                <w:sz w:val="24"/>
              </w:rPr>
            </w:pPr>
            <w:r>
              <w:rPr>
                <w:sz w:val="24"/>
              </w:rPr>
              <w:t>Pecypc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5"/>
              </w:rPr>
              <w:t>му</w:t>
            </w:r>
            <w:r>
              <w:rPr>
                <w:spacing w:val="1"/>
                <w:sz w:val="25"/>
              </w:rPr>
              <w:t> </w:t>
            </w:r>
            <w:r>
              <w:rPr>
                <w:sz w:val="24"/>
              </w:rPr>
              <w:t>наставн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ичества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05" w:right="65"/>
              <w:rPr>
                <w:sz w:val="25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вхожд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пpoгp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амму</w:t>
            </w: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TableParagraph"/>
              <w:spacing w:line="275" w:lineRule="exact" w:before="83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spacing w:line="235" w:lineRule="auto" w:before="3"/>
              <w:ind w:left="108" w:firstLine="4"/>
              <w:rPr>
                <w:sz w:val="25"/>
              </w:rPr>
            </w:pPr>
            <w:r>
              <w:rPr>
                <w:sz w:val="24"/>
              </w:rPr>
              <w:t>наставл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яемого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(наставл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5"/>
              </w:rPr>
              <w:t>яемьт)</w:t>
            </w:r>
          </w:p>
        </w:tc>
        <w:tc>
          <w:tcPr>
            <w:tcW w:w="1104" w:type="dxa"/>
            <w:tcBorders>
              <w:bottom w:val="nil"/>
            </w:tcBorders>
          </w:tcPr>
          <w:p>
            <w:pPr>
              <w:pStyle w:val="TableParagraph"/>
              <w:spacing w:before="83"/>
              <w:ind w:left="122" w:right="167" w:firstLine="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наставн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pacing w:val="-1"/>
                <w:sz w:val="24"/>
              </w:rPr>
              <w:t>ичества</w:t>
            </w:r>
          </w:p>
        </w:tc>
        <w:tc>
          <w:tcPr>
            <w:tcW w:w="1046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11" w:right="114" w:firstLine="7"/>
              <w:rPr>
                <w:sz w:val="25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работы/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5"/>
              </w:rPr>
              <w:t>яемого</w:t>
            </w:r>
          </w:p>
        </w:tc>
        <w:tc>
          <w:tcPr>
            <w:tcW w:w="868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04"/>
              <w:rPr>
                <w:sz w:val="25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шения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пpoгp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аммы</w:t>
            </w:r>
          </w:p>
        </w:tc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spacing w:before="83"/>
              <w:ind w:left="105" w:right="142" w:firstLine="9"/>
              <w:jc w:val="both"/>
              <w:rPr>
                <w:sz w:val="24"/>
              </w:rPr>
            </w:pPr>
            <w:r>
              <w:rPr>
                <w:sz w:val="24"/>
              </w:rPr>
              <w:t>Резул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ьтаты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пpoгp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аммы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line="235" w:lineRule="auto" w:before="87"/>
              <w:ind w:left="110" w:right="26"/>
              <w:rPr>
                <w:sz w:val="24"/>
              </w:rPr>
            </w:pPr>
            <w:r>
              <w:rPr>
                <w:w w:val="95"/>
                <w:sz w:val="24"/>
              </w:rPr>
              <w:t>Ссьшка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кейс/от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зыв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настав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4"/>
              </w:rPr>
              <w:t>ника,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размещ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z w:val="24"/>
              </w:rPr>
              <w:t>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3" w:lineRule="exact"/>
              <w:ind w:left="105"/>
              <w:rPr>
                <w:sz w:val="25"/>
              </w:rPr>
            </w:pPr>
            <w:r>
              <w:rPr>
                <w:sz w:val="25"/>
              </w:rPr>
              <w:t>сайте</w:t>
            </w:r>
          </w:p>
        </w:tc>
      </w:tr>
      <w:tr>
        <w:trPr>
          <w:trHeight w:val="258" w:hRule="atLeast"/>
        </w:trPr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ОрГани</w:t>
            </w:r>
          </w:p>
        </w:tc>
      </w:tr>
      <w:tr>
        <w:trPr>
          <w:trHeight w:val="390" w:hRule="atLeast"/>
        </w:trPr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зации</w:t>
            </w:r>
          </w:p>
        </w:tc>
      </w:tr>
      <w:tr>
        <w:trPr>
          <w:trHeight w:val="474" w:hRule="atLeast"/>
        </w:trPr>
        <w:tc>
          <w:tcPr>
            <w:tcW w:w="269" w:type="dxa"/>
          </w:tcPr>
          <w:p>
            <w:pPr>
              <w:pStyle w:val="TableParagraph"/>
              <w:spacing w:before="68"/>
              <w:ind w:right="14"/>
              <w:jc w:val="right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269" w:type="dxa"/>
          </w:tcPr>
          <w:p>
            <w:pPr>
              <w:pStyle w:val="TableParagraph"/>
              <w:spacing w:before="64"/>
              <w:ind w:right="3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6"/>
          <w:pgSz w:w="16840" w:h="11910" w:orient="landscape"/>
          <w:pgMar w:header="0" w:footer="0" w:top="620" w:bottom="280" w:left="860" w:right="900"/>
        </w:sectPr>
      </w:pPr>
    </w:p>
    <w:p>
      <w:pPr>
        <w:pStyle w:val="BodyText"/>
        <w:spacing w:line="172" w:lineRule="exact"/>
        <w:ind w:left="7405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58453" cy="109727"/>
            <wp:effectExtent l="0" t="0" r="0" b="0"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465" w:val="left" w:leader="none"/>
        </w:tabs>
        <w:spacing w:line="240" w:lineRule="auto" w:before="88" w:after="0"/>
        <w:ind w:left="464" w:right="0" w:hanging="290"/>
        <w:jc w:val="left"/>
        <w:rPr>
          <w:sz w:val="28"/>
        </w:rPr>
      </w:pPr>
      <w:r>
        <w:rPr>
          <w:w w:val="105"/>
          <w:sz w:val="28"/>
        </w:rPr>
        <w:t>Примерная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форма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дорожной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карты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внедрения</w:t>
      </w:r>
      <w:r>
        <w:rPr>
          <w:spacing w:val="38"/>
          <w:w w:val="105"/>
          <w:sz w:val="28"/>
        </w:rPr>
        <w:t> </w:t>
      </w:r>
      <w:r>
        <w:rPr>
          <w:w w:val="105"/>
          <w:sz w:val="28"/>
        </w:rPr>
        <w:t>целевой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модели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наставничества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образовательной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организации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2"/>
        </w:rPr>
      </w:pP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3"/>
        <w:gridCol w:w="1570"/>
        <w:gridCol w:w="2861"/>
      </w:tblGrid>
      <w:tr>
        <w:trPr>
          <w:trHeight w:val="527" w:hRule="atLeast"/>
        </w:trPr>
        <w:tc>
          <w:tcPr>
            <w:tcW w:w="10373" w:type="dxa"/>
          </w:tcPr>
          <w:p>
            <w:pPr>
              <w:pStyle w:val="TableParagraph"/>
              <w:spacing w:before="83"/>
              <w:ind w:left="4380" w:right="438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Мероприятие</w:t>
            </w:r>
          </w:p>
        </w:tc>
        <w:tc>
          <w:tcPr>
            <w:tcW w:w="1570" w:type="dxa"/>
          </w:tcPr>
          <w:p>
            <w:pPr>
              <w:pStyle w:val="TableParagraph"/>
              <w:spacing w:before="108"/>
              <w:ind w:left="442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Сронн</w:t>
            </w:r>
          </w:p>
        </w:tc>
        <w:tc>
          <w:tcPr>
            <w:tcW w:w="2861" w:type="dxa"/>
          </w:tcPr>
          <w:p>
            <w:pPr>
              <w:pStyle w:val="TableParagraph"/>
              <w:spacing w:before="83"/>
              <w:ind w:left="587"/>
              <w:rPr>
                <w:b/>
                <w:sz w:val="25"/>
              </w:rPr>
            </w:pPr>
            <w:r>
              <w:rPr>
                <w:b/>
                <w:sz w:val="25"/>
              </w:rPr>
              <w:t>Ответственные</w:t>
            </w:r>
          </w:p>
        </w:tc>
      </w:tr>
      <w:tr>
        <w:trPr>
          <w:trHeight w:val="805" w:hRule="atLeast"/>
        </w:trPr>
        <w:tc>
          <w:tcPr>
            <w:tcW w:w="10373" w:type="dxa"/>
          </w:tcPr>
          <w:p>
            <w:pPr>
              <w:pStyle w:val="TableParagraph"/>
              <w:spacing w:line="261" w:lineRule="auto" w:before="54"/>
              <w:ind w:left="121" w:right="170"/>
              <w:rPr>
                <w:sz w:val="25"/>
              </w:rPr>
            </w:pPr>
            <w:r>
              <w:rPr>
                <w:w w:val="95"/>
                <w:sz w:val="25"/>
              </w:rPr>
              <w:t>Информирование педагогического сообщества образовательной организации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 реализации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программы</w:t>
            </w:r>
            <w:r>
              <w:rPr>
                <w:spacing w:val="11"/>
                <w:sz w:val="25"/>
              </w:rPr>
              <w:t> </w:t>
            </w:r>
            <w:r>
              <w:rPr>
                <w:sz w:val="25"/>
              </w:rPr>
              <w:t>наставничества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0373" w:type="dxa"/>
          </w:tcPr>
          <w:p>
            <w:pPr>
              <w:pStyle w:val="TableParagraph"/>
              <w:spacing w:line="280" w:lineRule="auto" w:before="74"/>
              <w:ind w:left="114" w:right="170" w:hanging="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Информирование родительского</w:t>
            </w:r>
            <w:r>
              <w:rPr>
                <w:rFonts w:ascii="Cambria" w:hAnsi="Cambria"/>
                <w:spacing w:val="1"/>
                <w:w w:val="95"/>
                <w:sz w:val="23"/>
              </w:rPr>
              <w:t> </w:t>
            </w:r>
            <w:r>
              <w:rPr>
                <w:rFonts w:ascii="Cambria" w:hAnsi="Cambria"/>
                <w:w w:val="95"/>
                <w:sz w:val="23"/>
              </w:rPr>
              <w:t>сообщества</w:t>
            </w:r>
            <w:r>
              <w:rPr>
                <w:rFonts w:ascii="Cambria" w:hAnsi="Cambria"/>
                <w:spacing w:val="1"/>
                <w:w w:val="95"/>
                <w:sz w:val="23"/>
              </w:rPr>
              <w:t> </w:t>
            </w:r>
            <w:r>
              <w:rPr>
                <w:rFonts w:ascii="Cambria" w:hAnsi="Cambria"/>
                <w:w w:val="95"/>
                <w:sz w:val="23"/>
              </w:rPr>
              <w:t>о планируемой</w:t>
            </w:r>
            <w:r>
              <w:rPr>
                <w:rFonts w:ascii="Cambria" w:hAnsi="Cambria"/>
                <w:spacing w:val="1"/>
                <w:w w:val="95"/>
                <w:sz w:val="23"/>
              </w:rPr>
              <w:t> </w:t>
            </w:r>
            <w:r>
              <w:rPr>
                <w:rFonts w:ascii="Cambria" w:hAnsi="Cambria"/>
                <w:w w:val="95"/>
                <w:sz w:val="23"/>
              </w:rPr>
              <w:t>реализации</w:t>
            </w:r>
            <w:r>
              <w:rPr>
                <w:rFonts w:ascii="Cambria" w:hAnsi="Cambria"/>
                <w:spacing w:val="1"/>
                <w:w w:val="95"/>
                <w:sz w:val="23"/>
              </w:rPr>
              <w:t> </w:t>
            </w:r>
            <w:r>
              <w:rPr>
                <w:rFonts w:ascii="Cambria" w:hAnsi="Cambria"/>
                <w:w w:val="95"/>
                <w:sz w:val="23"/>
              </w:rPr>
              <w:t>программы</w:t>
            </w:r>
            <w:r>
              <w:rPr>
                <w:rFonts w:ascii="Cambria" w:hAnsi="Cambria"/>
                <w:spacing w:val="-46"/>
                <w:w w:val="95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наставничества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10373" w:type="dxa"/>
          </w:tcPr>
          <w:p>
            <w:pPr>
              <w:pStyle w:val="TableParagraph"/>
              <w:spacing w:line="261" w:lineRule="auto" w:before="68"/>
              <w:ind w:left="126" w:right="1090" w:firstLine="1"/>
              <w:rPr>
                <w:sz w:val="25"/>
              </w:rPr>
            </w:pPr>
            <w:r>
              <w:rPr>
                <w:w w:val="95"/>
                <w:sz w:val="25"/>
              </w:rPr>
              <w:t>Встреча с сообществом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выпускников и/или представителями региональных организаций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предприятий</w:t>
            </w:r>
            <w:r>
              <w:rPr>
                <w:spacing w:val="2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целью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информирования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реализации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2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10373" w:type="dxa"/>
          </w:tcPr>
          <w:p>
            <w:pPr>
              <w:pStyle w:val="TableParagraph"/>
              <w:spacing w:line="261" w:lineRule="auto" w:before="68"/>
              <w:ind w:left="126" w:right="170" w:firstLine="1"/>
              <w:rPr>
                <w:sz w:val="25"/>
              </w:rPr>
            </w:pPr>
            <w:r>
              <w:rPr>
                <w:w w:val="95"/>
                <w:sz w:val="25"/>
              </w:rPr>
              <w:t>Встреча с обучающимися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образовательной организации с информированием о реализуемой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программе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наставничества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6" w:hRule="atLeast"/>
        </w:trPr>
        <w:tc>
          <w:tcPr>
            <w:tcW w:w="10373" w:type="dxa"/>
          </w:tcPr>
          <w:p>
            <w:pPr>
              <w:pStyle w:val="TableParagraph"/>
              <w:spacing w:before="73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анкетирования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среди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обучающихся/педагогов,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желающих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принять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участие</w:t>
            </w:r>
          </w:p>
          <w:p>
            <w:pPr>
              <w:pStyle w:val="TableParagraph"/>
              <w:spacing w:line="264" w:lineRule="auto" w:before="30"/>
              <w:ind w:left="122" w:right="170" w:firstLine="2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программе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наставничества.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Сбор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согласий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сбор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обработку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персональных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данных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совершеннолетних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участников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программы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32" w:hRule="atLeast"/>
        </w:trPr>
        <w:tc>
          <w:tcPr>
            <w:tcW w:w="10373" w:type="dxa"/>
          </w:tcPr>
          <w:p>
            <w:pPr>
              <w:pStyle w:val="TableParagraph"/>
              <w:spacing w:line="261" w:lineRule="auto" w:before="64"/>
              <w:ind w:left="122" w:right="170" w:firstLine="4"/>
              <w:rPr>
                <w:sz w:val="25"/>
              </w:rPr>
            </w:pPr>
            <w:r>
              <w:rPr>
                <w:w w:val="95"/>
                <w:sz w:val="25"/>
              </w:rPr>
              <w:t>Сбор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дополнительной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информации</w:t>
            </w:r>
            <w:r>
              <w:rPr>
                <w:spacing w:val="2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запросах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наставляемых</w:t>
            </w:r>
            <w:r>
              <w:rPr>
                <w:spacing w:val="2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(обучающиеся/педагоги)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третьих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лиц: классньйі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руководптель,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психолог, соцработник,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родители. Сбор согласий на сбор и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обработку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персональных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данных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законных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представителей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несовершеннолетних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участников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10373" w:type="dxa"/>
          </w:tcPr>
          <w:p>
            <w:pPr>
              <w:pStyle w:val="TableParagraph"/>
              <w:spacing w:before="68"/>
              <w:ind w:left="134"/>
              <w:rPr>
                <w:sz w:val="25"/>
              </w:rPr>
            </w:pPr>
            <w:r>
              <w:rPr>
                <w:w w:val="95"/>
                <w:sz w:val="25"/>
              </w:rPr>
              <w:t>Анализ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полученных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наставляемьш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третьих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лиц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данньт.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Формирование</w:t>
            </w:r>
            <w:r>
              <w:rPr>
                <w:spacing w:val="2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базы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наставляемых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0373" w:type="dxa"/>
          </w:tcPr>
          <w:p>
            <w:pPr>
              <w:pStyle w:val="TableParagraph"/>
              <w:spacing w:before="73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Выбор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форм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наставничества,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реализуемых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рамках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текущей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3" w:hRule="atLeast"/>
        </w:trPr>
        <w:tc>
          <w:tcPr>
            <w:tcW w:w="10373" w:type="dxa"/>
          </w:tcPr>
          <w:p>
            <w:pPr>
              <w:pStyle w:val="TableParagraph"/>
              <w:spacing w:line="268" w:lineRule="auto" w:before="68"/>
              <w:ind w:left="127" w:right="170"/>
              <w:rPr>
                <w:sz w:val="25"/>
              </w:rPr>
            </w:pPr>
            <w:r>
              <w:rPr>
                <w:w w:val="95"/>
                <w:sz w:val="25"/>
              </w:rPr>
              <w:t>Оценка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участников-наставляемьт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заданным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параметрам,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необходимым</w:t>
            </w:r>
            <w:r>
              <w:rPr>
                <w:spacing w:val="2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будущего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сравнения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мониторинга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влияния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программ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всех участников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7"/>
          <w:pgSz w:w="16840" w:h="11910" w:orient="landscape"/>
          <w:pgMar w:header="0" w:footer="0" w:top="780" w:bottom="280" w:left="86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8"/>
        <w:gridCol w:w="1575"/>
        <w:gridCol w:w="2861"/>
      </w:tblGrid>
      <w:tr>
        <w:trPr>
          <w:trHeight w:val="839" w:hRule="atLeast"/>
        </w:trPr>
        <w:tc>
          <w:tcPr>
            <w:tcW w:w="10378" w:type="dxa"/>
          </w:tcPr>
          <w:p>
            <w:pPr>
              <w:pStyle w:val="TableParagraph"/>
              <w:spacing w:line="261" w:lineRule="auto" w:before="78"/>
              <w:ind w:left="125" w:right="780" w:hanging="4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анкетирования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среди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потенциальных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наставников,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желающих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принять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участие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программе</w:t>
            </w:r>
            <w:r>
              <w:rPr>
                <w:spacing w:val="28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наставничества.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Сбор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согласий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на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сбор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и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обработку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персональных</w:t>
            </w:r>
            <w:r>
              <w:rPr>
                <w:spacing w:val="2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данньlх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15" w:hRule="atLeast"/>
        </w:trPr>
        <w:tc>
          <w:tcPr>
            <w:tcW w:w="10378" w:type="dxa"/>
          </w:tcPr>
          <w:p>
            <w:pPr>
              <w:pStyle w:val="TableParagraph"/>
              <w:spacing w:line="261" w:lineRule="auto" w:before="59"/>
              <w:ind w:left="126" w:hanging="7"/>
              <w:rPr>
                <w:sz w:val="25"/>
              </w:rPr>
            </w:pPr>
            <w:r>
              <w:rPr>
                <w:w w:val="95"/>
                <w:sz w:val="25"/>
              </w:rPr>
              <w:t>Анализ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заполненных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анкет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потенциальных</w:t>
            </w:r>
            <w:r>
              <w:rPr>
                <w:spacing w:val="2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сопоставление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данных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анкетами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наставляемых.</w:t>
            </w:r>
            <w:r>
              <w:rPr>
                <w:spacing w:val="19"/>
                <w:sz w:val="25"/>
              </w:rPr>
              <w:t> </w:t>
            </w:r>
            <w:r>
              <w:rPr>
                <w:sz w:val="25"/>
              </w:rPr>
              <w:t>Формирование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базы наставников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0378" w:type="dxa"/>
          </w:tcPr>
          <w:p>
            <w:pPr>
              <w:pStyle w:val="TableParagraph"/>
              <w:spacing w:line="261" w:lineRule="auto" w:before="64"/>
              <w:ind w:left="131" w:right="65" w:hanging="9"/>
              <w:rPr>
                <w:sz w:val="25"/>
              </w:rPr>
            </w:pPr>
            <w:r>
              <w:rPr>
                <w:w w:val="95"/>
                <w:sz w:val="25"/>
              </w:rPr>
              <w:t>Оценка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участников-наставников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 заданным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параметрам,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необходимым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будущего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сравнения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мониторинга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влияния</w:t>
            </w:r>
            <w:r>
              <w:rPr>
                <w:spacing w:val="6"/>
                <w:sz w:val="25"/>
              </w:rPr>
              <w:t> </w:t>
            </w:r>
            <w:r>
              <w:rPr>
                <w:sz w:val="25"/>
              </w:rPr>
              <w:t>программ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всех</w:t>
            </w:r>
            <w:r>
              <w:rPr>
                <w:spacing w:val="5"/>
                <w:sz w:val="25"/>
              </w:rPr>
              <w:t> </w:t>
            </w:r>
            <w:r>
              <w:rPr>
                <w:sz w:val="25"/>
              </w:rPr>
              <w:t>участников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10378" w:type="dxa"/>
          </w:tcPr>
          <w:p>
            <w:pPr>
              <w:pStyle w:val="TableParagraph"/>
              <w:spacing w:before="64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собеседования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наставниками</w:t>
            </w:r>
            <w:r>
              <w:rPr>
                <w:spacing w:val="2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(в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некоторьт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случаях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привлечением</w:t>
            </w:r>
            <w:r>
              <w:rPr>
                <w:spacing w:val="3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психолога)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10378" w:type="dxa"/>
          </w:tcPr>
          <w:p>
            <w:pPr>
              <w:pStyle w:val="TableParagraph"/>
              <w:spacing w:before="64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Поиск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экспертов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материалов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проведение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обучения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10378" w:type="dxa"/>
          </w:tcPr>
          <w:p>
            <w:pPr>
              <w:pStyle w:val="TableParagraph"/>
              <w:spacing w:before="78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Обучение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10378" w:type="dxa"/>
          </w:tcPr>
          <w:p>
            <w:pPr>
              <w:pStyle w:val="TableParagraph"/>
              <w:spacing w:before="64"/>
              <w:ind w:left="137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групповой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наставляемых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10378" w:type="dxa"/>
          </w:tcPr>
          <w:p>
            <w:pPr>
              <w:pStyle w:val="TableParagraph"/>
              <w:spacing w:line="264" w:lineRule="auto" w:before="68"/>
              <w:ind w:left="143" w:right="65" w:hanging="7"/>
              <w:rPr>
                <w:sz w:val="25"/>
              </w:rPr>
            </w:pPr>
            <w:r>
              <w:rPr>
                <w:w w:val="95"/>
                <w:sz w:val="25"/>
              </w:rPr>
              <w:t>Проведение анкетирования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 предмет предпочитаемого наставника/наставляемого после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завершения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групповой</w:t>
            </w:r>
            <w:r>
              <w:rPr>
                <w:spacing w:val="26"/>
                <w:sz w:val="25"/>
              </w:rPr>
              <w:t> </w:t>
            </w:r>
            <w:r>
              <w:rPr>
                <w:sz w:val="25"/>
              </w:rPr>
              <w:t>встречи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10378" w:type="dxa"/>
          </w:tcPr>
          <w:p>
            <w:pPr>
              <w:pStyle w:val="TableParagraph"/>
              <w:spacing w:before="59"/>
              <w:ind w:left="144"/>
              <w:rPr>
                <w:sz w:val="25"/>
              </w:rPr>
            </w:pPr>
            <w:r>
              <w:rPr>
                <w:w w:val="95"/>
                <w:sz w:val="25"/>
              </w:rPr>
              <w:t>Анализ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анкет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групповой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соединение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наставляемых</w:t>
            </w:r>
            <w:r>
              <w:rPr>
                <w:spacing w:val="2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пары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10378" w:type="dxa"/>
          </w:tcPr>
          <w:p>
            <w:pPr>
              <w:pStyle w:val="TableParagraph"/>
              <w:spacing w:line="264" w:lineRule="auto" w:before="68"/>
              <w:ind w:left="147" w:right="780" w:hanging="6"/>
              <w:rPr>
                <w:sz w:val="25"/>
              </w:rPr>
            </w:pPr>
            <w:r>
              <w:rPr>
                <w:w w:val="95"/>
                <w:sz w:val="25"/>
              </w:rPr>
              <w:t>Информирование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участников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сложившихся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пapax/гpyппax.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Закрепление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пap/групп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распоряжением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руководителя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образовательной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организации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1" w:hRule="atLeast"/>
        </w:trPr>
        <w:tc>
          <w:tcPr>
            <w:tcW w:w="10378" w:type="dxa"/>
          </w:tcPr>
          <w:p>
            <w:pPr>
              <w:pStyle w:val="TableParagraph"/>
              <w:spacing w:before="64"/>
              <w:ind w:left="150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первой,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организационной,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наставника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наставляемого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10378" w:type="dxa"/>
          </w:tcPr>
          <w:p>
            <w:pPr>
              <w:pStyle w:val="TableParagraph"/>
              <w:spacing w:before="68"/>
              <w:ind w:left="155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второй,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пробной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рабочей,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наставника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наставляемого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3" w:hRule="atLeast"/>
        </w:trPr>
        <w:tc>
          <w:tcPr>
            <w:tcW w:w="10378" w:type="dxa"/>
          </w:tcPr>
          <w:p>
            <w:pPr>
              <w:pStyle w:val="TableParagraph"/>
              <w:spacing w:line="268" w:lineRule="auto" w:before="68"/>
              <w:ind w:left="150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Проведение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встречи-планирования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рабочего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процесса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рамках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наставником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наставляемьш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9"/>
          <w:pgSz w:w="16840" w:h="11910" w:orient="landscape"/>
          <w:pgMar w:header="718" w:footer="0" w:top="980" w:bottom="280" w:left="860" w:right="900"/>
          <w:pgNumType w:start="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3"/>
        <w:gridCol w:w="1565"/>
        <w:gridCol w:w="2866"/>
      </w:tblGrid>
      <w:tr>
        <w:trPr>
          <w:trHeight w:val="527" w:hRule="atLeast"/>
        </w:trPr>
        <w:tc>
          <w:tcPr>
            <w:tcW w:w="10373" w:type="dxa"/>
          </w:tcPr>
          <w:p>
            <w:pPr>
              <w:pStyle w:val="TableParagraph"/>
              <w:spacing w:before="83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Регулярные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наставника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наставляемого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0373" w:type="dxa"/>
          </w:tcPr>
          <w:p>
            <w:pPr>
              <w:pStyle w:val="TableParagraph"/>
              <w:spacing w:before="68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Сроки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сбора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обратной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связи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участников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0373" w:type="dxa"/>
          </w:tcPr>
          <w:p>
            <w:pPr>
              <w:pStyle w:val="TableParagraph"/>
              <w:spacing w:before="59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заклюиительной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наставника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наставляемого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10373" w:type="dxa"/>
          </w:tcPr>
          <w:p>
            <w:pPr>
              <w:pStyle w:val="TableParagraph"/>
              <w:spacing w:before="59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групповой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заключятельной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встречи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всех пар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 групп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наставляемых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0373" w:type="dxa"/>
          </w:tcPr>
          <w:p>
            <w:pPr>
              <w:pStyle w:val="TableParagraph"/>
              <w:spacing w:before="82"/>
              <w:ind w:left="120"/>
              <w:rPr>
                <w:sz w:val="23"/>
              </w:rPr>
            </w:pPr>
            <w:r>
              <w:rPr>
                <w:sz w:val="23"/>
              </w:rPr>
              <w:t>Анкетирование</w:t>
            </w:r>
            <w:r>
              <w:rPr>
                <w:spacing w:val="26"/>
                <w:sz w:val="23"/>
              </w:rPr>
              <w:t> </w:t>
            </w:r>
            <w:r>
              <w:rPr>
                <w:b/>
                <w:sz w:val="23"/>
              </w:rPr>
              <w:t>участников.</w:t>
            </w:r>
            <w:r>
              <w:rPr>
                <w:b/>
                <w:spacing w:val="35"/>
                <w:sz w:val="23"/>
              </w:rPr>
              <w:t> </w:t>
            </w:r>
            <w:r>
              <w:rPr>
                <w:sz w:val="23"/>
              </w:rPr>
              <w:t>Проведение</w:t>
            </w:r>
            <w:r>
              <w:rPr>
                <w:spacing w:val="18"/>
                <w:sz w:val="23"/>
              </w:rPr>
              <w:t> </w:t>
            </w:r>
            <w:r>
              <w:rPr>
                <w:b/>
                <w:sz w:val="23"/>
              </w:rPr>
              <w:t>мониторинга</w:t>
            </w:r>
            <w:r>
              <w:rPr>
                <w:b/>
                <w:spacing w:val="12"/>
                <w:sz w:val="23"/>
              </w:rPr>
              <w:t> </w:t>
            </w:r>
            <w:r>
              <w:rPr>
                <w:b/>
                <w:sz w:val="23"/>
              </w:rPr>
              <w:t>личной</w:t>
            </w:r>
            <w:r>
              <w:rPr>
                <w:b/>
                <w:spacing w:val="16"/>
                <w:sz w:val="23"/>
              </w:rPr>
              <w:t> </w:t>
            </w:r>
            <w:r>
              <w:rPr>
                <w:sz w:val="23"/>
              </w:rPr>
              <w:t>удовлетворенности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участием</w:t>
            </w:r>
          </w:p>
          <w:p>
            <w:pPr>
              <w:pStyle w:val="TableParagraph"/>
              <w:spacing w:before="34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программе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68" w:hRule="atLeast"/>
        </w:trPr>
        <w:tc>
          <w:tcPr>
            <w:tcW w:w="10373" w:type="dxa"/>
          </w:tcPr>
          <w:p>
            <w:pPr>
              <w:pStyle w:val="TableParagraph"/>
              <w:spacing w:line="266" w:lineRule="auto" w:before="68"/>
              <w:ind w:left="116" w:right="576" w:firstLine="5"/>
              <w:rPr>
                <w:sz w:val="25"/>
              </w:rPr>
            </w:pPr>
            <w:r>
              <w:rPr>
                <w:w w:val="95"/>
                <w:sz w:val="25"/>
              </w:rPr>
              <w:t>Приглашение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торжественное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мероприятие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всех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участников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наставничества,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их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родных,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представителей организаций-партнеров, представителей адуинистрации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муниципалитета, представителей иньт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образовательных организаций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 некоммерческих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организаций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10373" w:type="dxa"/>
          </w:tcPr>
          <w:p>
            <w:pPr>
              <w:pStyle w:val="TableParagraph"/>
              <w:spacing w:line="264" w:lineRule="auto" w:before="73"/>
              <w:ind w:left="131" w:right="576" w:hanging="5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торжественного</w:t>
            </w:r>
            <w:r>
              <w:rPr>
                <w:spacing w:val="-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мероприятия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подведения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итогов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награждения</w:t>
            </w:r>
            <w:r>
              <w:rPr>
                <w:spacing w:val="20"/>
                <w:sz w:val="25"/>
              </w:rPr>
              <w:t> </w:t>
            </w:r>
            <w:r>
              <w:rPr>
                <w:sz w:val="25"/>
              </w:rPr>
              <w:t>лучших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наставников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10373" w:type="dxa"/>
          </w:tcPr>
          <w:p>
            <w:pPr>
              <w:pStyle w:val="TableParagraph"/>
              <w:spacing w:before="64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мониторинга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реализации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0373" w:type="dxa"/>
          </w:tcPr>
          <w:p>
            <w:pPr>
              <w:pStyle w:val="TableParagraph"/>
              <w:spacing w:line="261" w:lineRule="auto" w:before="64"/>
              <w:ind w:left="126" w:right="170" w:hanging="4"/>
              <w:rPr>
                <w:sz w:val="25"/>
              </w:rPr>
            </w:pPr>
            <w:r>
              <w:rPr>
                <w:w w:val="95"/>
                <w:sz w:val="25"/>
              </w:rPr>
              <w:t>Оценка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участников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заданным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параметрам,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проведение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второго,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заключающего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этапа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мониторинга</w:t>
            </w:r>
            <w:r>
              <w:rPr>
                <w:spacing w:val="19"/>
                <w:sz w:val="25"/>
              </w:rPr>
              <w:t> </w:t>
            </w:r>
            <w:r>
              <w:rPr>
                <w:sz w:val="25"/>
              </w:rPr>
              <w:t>влияния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программ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всех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участников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0373" w:type="dxa"/>
          </w:tcPr>
          <w:p>
            <w:pPr>
              <w:pStyle w:val="TableParagraph"/>
              <w:spacing w:before="68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Оформление</w:t>
            </w:r>
            <w:r>
              <w:rPr>
                <w:spacing w:val="2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итогов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процессов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совместной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рамках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кейсы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10373" w:type="dxa"/>
          </w:tcPr>
          <w:p>
            <w:pPr>
              <w:pStyle w:val="TableParagraph"/>
              <w:spacing w:line="268" w:lineRule="auto" w:before="68"/>
              <w:ind w:left="127" w:right="170" w:firstLine="4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Публикация</w:t>
            </w:r>
            <w:r>
              <w:rPr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результатов программы</w:t>
            </w:r>
            <w:r>
              <w:rPr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наставничества, </w:t>
            </w:r>
            <w:r>
              <w:rPr>
                <w:w w:val="95"/>
                <w:sz w:val="25"/>
              </w:rPr>
              <w:t>лучших наставников, кейсов на сайтах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образовательной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организации</w:t>
            </w:r>
            <w:r>
              <w:rPr>
                <w:spacing w:val="14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организаций-партнеров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10373" w:type="dxa"/>
          </w:tcPr>
          <w:p>
            <w:pPr>
              <w:pStyle w:val="TableParagraph"/>
              <w:spacing w:line="261" w:lineRule="auto" w:before="73"/>
              <w:ind w:left="131" w:right="170" w:firstLine="6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Внесение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данных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 итогах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реализации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наставничества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базу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наставников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базу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наставляемых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header="718" w:footer="0" w:top="980" w:bottom="280" w:left="8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208893pt;margin-top:73.164398pt;width:18.3pt;height:17.9pt;mso-position-horizontal-relative:page;mso-position-vertical-relative:page;z-index:-16513024" type="#_x0000_t202" filled="false" stroked="false">
          <v:textbox inset="0,0,0,0">
            <w:txbxContent>
              <w:p>
                <w:pPr>
                  <w:spacing w:before="50"/>
                  <w:ind w:left="77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175995pt;margin-top:73.164398pt;width:22pt;height:17.9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before="36"/>
                  <w:ind w:left="103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252502pt;margin-top:74.26107pt;width:20.65pt;height:19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spacing w:before="52"/>
                  <w:ind w:left="97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8.720001pt;margin-top:34.901096pt;width:12.4pt;height:15.85pt;mso-position-horizontal-relative:page;mso-position-vertical-relative:page;z-index:-16511488" type="#_x0000_t202" filled="false" stroked="false">
          <v:textbox inset="0,0,0,0">
            <w:txbxContent>
              <w:p>
                <w:pPr>
                  <w:spacing w:before="9"/>
                  <w:ind w:left="67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w w:val="96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23" w:hanging="357"/>
        <w:jc w:val="left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483" w:hanging="374"/>
        <w:jc w:val="right"/>
      </w:pPr>
      <w:rPr>
        <w:rFonts w:hint="default"/>
        <w:w w:val="10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08" w:hanging="497"/>
        <w:jc w:val="left"/>
      </w:pPr>
      <w:rPr>
        <w:rFonts w:hint="default"/>
        <w:w w:val="9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43" w:hanging="497"/>
        <w:jc w:val="right"/>
      </w:pPr>
      <w:rPr>
        <w:rFonts w:hint="default"/>
        <w:w w:val="9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00" w:hanging="4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4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8" w:hanging="4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4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6" w:hanging="49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96" w:hanging="296"/>
        <w:jc w:val="right"/>
      </w:pPr>
      <w:rPr>
        <w:rFonts w:hint="default" w:ascii="Times New Roman" w:hAnsi="Times New Roman" w:eastAsia="Times New Roman" w:cs="Times New Roman"/>
        <w:w w:val="10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7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95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093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091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089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087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084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82" w:hanging="29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46" w:hanging="277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18" w:hanging="2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96" w:hanging="2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75" w:hanging="2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53" w:hanging="2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32" w:hanging="2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10" w:hanging="2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88" w:hanging="2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67" w:hanging="27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613" w:hanging="346"/>
        <w:jc w:val="left"/>
      </w:pPr>
      <w:rPr>
        <w:rFonts w:hint="default" w:ascii="Times New Roman" w:hAnsi="Times New Roman" w:eastAsia="Times New Roman" w:cs="Times New Roman"/>
        <w:w w:val="93"/>
        <w:sz w:val="29"/>
        <w:szCs w:val="2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90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60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31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0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7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4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1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83" w:hanging="3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651" w:hanging="355"/>
        <w:jc w:val="left"/>
      </w:pPr>
      <w:rPr>
        <w:rFonts w:hint="default" w:ascii="Times New Roman" w:hAnsi="Times New Roman" w:eastAsia="Times New Roman" w:cs="Times New Roman"/>
        <w:w w:val="96"/>
        <w:sz w:val="29"/>
        <w:szCs w:val="2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26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92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59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25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92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58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24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91" w:hanging="35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84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4" w:hanging="778"/>
        <w:jc w:val="left"/>
      </w:pPr>
      <w:rPr>
        <w:rFonts w:hint="default" w:ascii="Times New Roman" w:hAnsi="Times New Roman" w:eastAsia="Times New Roman" w:cs="Times New Roman"/>
        <w:w w:val="91"/>
        <w:sz w:val="29"/>
        <w:szCs w:val="2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28" w:hanging="7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3" w:hanging="7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77" w:hanging="7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2" w:hanging="7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6" w:hanging="7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00" w:hanging="7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75" w:hanging="778"/>
      </w:pPr>
      <w:rPr>
        <w:rFonts w:hint="default"/>
        <w:lang w:val="ru-RU" w:eastAsia="en-US" w:bidi="ar-SA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38" w:hanging="674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544" w:right="52"/>
      <w:jc w:val="center"/>
    </w:pPr>
    <w:rPr>
      <w:rFonts w:ascii="Times New Roman" w:hAnsi="Times New Roman" w:eastAsia="Times New Roman" w:cs="Times New Roman"/>
      <w:sz w:val="37"/>
      <w:szCs w:val="3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32" w:firstLine="69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image" Target="media/image7.png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image" Target="media/image8.png"/><Relationship Id="rId19" Type="http://schemas.openxmlformats.org/officeDocument/2006/relationships/header" Target="header7.xm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2022-11-30T15:41:31Z</dcterms:created>
  <dcterms:modified xsi:type="dcterms:W3CDTF">2022-11-30T15:41:31Z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2022-11-30T00:00:00Z</vt:filetime>
  </property>
</Properties>
</file>