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6D" w:rsidRDefault="0008636D" w:rsidP="0008636D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8636D" w:rsidRDefault="0008636D" w:rsidP="0008636D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социально-психологического тестирования в образовательных учреждениях </w:t>
      </w:r>
      <w:proofErr w:type="spellStart"/>
      <w:r w:rsidR="00575AA4">
        <w:rPr>
          <w:rFonts w:ascii="Times New Roman" w:hAnsi="Times New Roman" w:cs="Times New Roman"/>
          <w:b/>
          <w:sz w:val="28"/>
          <w:szCs w:val="28"/>
        </w:rPr>
        <w:t>Дзун-</w:t>
      </w:r>
      <w:proofErr w:type="gramStart"/>
      <w:r w:rsidR="00575AA4">
        <w:rPr>
          <w:rFonts w:ascii="Times New Roman" w:hAnsi="Times New Roman" w:cs="Times New Roman"/>
          <w:b/>
          <w:sz w:val="28"/>
          <w:szCs w:val="28"/>
        </w:rPr>
        <w:t>Хемчикского</w:t>
      </w:r>
      <w:proofErr w:type="spellEnd"/>
      <w:r w:rsidR="00575A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proofErr w:type="gramEnd"/>
    </w:p>
    <w:p w:rsidR="0008636D" w:rsidRDefault="0008636D" w:rsidP="0008636D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AA4" w:rsidRPr="00575AA4" w:rsidRDefault="00575AA4" w:rsidP="00575AA4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44"/>
          <w:szCs w:val="28"/>
        </w:rPr>
      </w:pPr>
      <w:r w:rsidRPr="00575AA4">
        <w:rPr>
          <w:rFonts w:ascii="Times New Roman" w:hAnsi="Times New Roman" w:cs="Times New Roman"/>
          <w:sz w:val="28"/>
        </w:rPr>
        <w:t xml:space="preserve">Деструктивное поведение в психологии рассматривается как </w:t>
      </w:r>
      <w:proofErr w:type="spellStart"/>
      <w:r w:rsidRPr="00575AA4">
        <w:rPr>
          <w:rFonts w:ascii="Times New Roman" w:hAnsi="Times New Roman" w:cs="Times New Roman"/>
          <w:sz w:val="28"/>
        </w:rPr>
        <w:t>дезадаптивно</w:t>
      </w:r>
      <w:proofErr w:type="spellEnd"/>
      <w:r w:rsidRPr="00575AA4">
        <w:rPr>
          <w:rFonts w:ascii="Times New Roman" w:hAnsi="Times New Roman" w:cs="Times New Roman"/>
          <w:sz w:val="28"/>
        </w:rPr>
        <w:t xml:space="preserve"> направленный процесс взаимодействия личности со средой, характеризующийся отклоняющимися от конвенциональных (общепринятых) норм ситуационными реакциями, психологическими состояниями, приводящими к </w:t>
      </w:r>
      <w:proofErr w:type="spellStart"/>
      <w:r w:rsidRPr="00575AA4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575AA4">
        <w:rPr>
          <w:rFonts w:ascii="Times New Roman" w:hAnsi="Times New Roman" w:cs="Times New Roman"/>
          <w:sz w:val="28"/>
        </w:rPr>
        <w:t xml:space="preserve"> в обществе. Утрата приспособляемости несовершеннолетних к условиям социальной среды происходит вследствие неуспешной социализации и влечёт за собой иные негативные для личности и общества последств</w:t>
      </w:r>
      <w:r>
        <w:rPr>
          <w:rFonts w:ascii="Times New Roman" w:hAnsi="Times New Roman" w:cs="Times New Roman"/>
          <w:sz w:val="28"/>
        </w:rPr>
        <w:t>ия, в том числе правонарушения</w:t>
      </w:r>
      <w:r w:rsidRPr="00575AA4">
        <w:rPr>
          <w:rFonts w:ascii="Times New Roman" w:hAnsi="Times New Roman" w:cs="Times New Roman"/>
          <w:sz w:val="28"/>
        </w:rPr>
        <w:t xml:space="preserve">. Деструктивное поведение – это разрушительное поведение, отклоняющееся от медицинских или психологических норм,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снижению самооценки и эмоциональным нарушениям, что, в итоге, приводит к состоянию социальной </w:t>
      </w:r>
      <w:proofErr w:type="spellStart"/>
      <w:r w:rsidRPr="00575AA4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575AA4">
        <w:rPr>
          <w:rFonts w:ascii="Times New Roman" w:hAnsi="Times New Roman" w:cs="Times New Roman"/>
          <w:sz w:val="28"/>
        </w:rPr>
        <w:t xml:space="preserve"> личности, вплоть до ее полной изоляции. </w:t>
      </w:r>
    </w:p>
    <w:p w:rsidR="0008636D" w:rsidRDefault="0008636D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издан приказ «О проведении социально-психологического тестирования обучающихся в общеобразовательных организациях </w:t>
      </w:r>
      <w:proofErr w:type="spellStart"/>
      <w:r w:rsidR="00575AA4">
        <w:rPr>
          <w:rFonts w:ascii="Times New Roman" w:hAnsi="Times New Roman" w:cs="Times New Roman"/>
          <w:sz w:val="28"/>
          <w:szCs w:val="28"/>
        </w:rPr>
        <w:t>Дзун-Хемчиксого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кожууна</w:t>
      </w:r>
      <w:r w:rsidR="00575AA4">
        <w:rPr>
          <w:rFonts w:ascii="Times New Roman" w:hAnsi="Times New Roman" w:cs="Times New Roman"/>
          <w:sz w:val="28"/>
          <w:szCs w:val="28"/>
        </w:rPr>
        <w:t xml:space="preserve"> в 2021-2022 учебном году» от 09.09.2021 г. №45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36D" w:rsidRDefault="0008636D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1 -15 сентября 2021 г. проводилась просветительская кампания для обучающихся, достигших 15 летнего возраста и родителей обучающихся, не достигших 15 лет. Сбор добровольных согласий (отказов).</w:t>
      </w:r>
    </w:p>
    <w:p w:rsidR="0008636D" w:rsidRDefault="0008636D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кожуун</w:t>
      </w:r>
      <w:r w:rsidR="00575AA4">
        <w:rPr>
          <w:rFonts w:ascii="Times New Roman" w:hAnsi="Times New Roman" w:cs="Times New Roman"/>
          <w:sz w:val="28"/>
          <w:szCs w:val="28"/>
        </w:rPr>
        <w:t>е учащихся с 7 по 11 классы 1354</w:t>
      </w:r>
      <w:r>
        <w:rPr>
          <w:rFonts w:ascii="Times New Roman" w:hAnsi="Times New Roman" w:cs="Times New Roman"/>
          <w:sz w:val="28"/>
          <w:szCs w:val="28"/>
        </w:rPr>
        <w:t xml:space="preserve"> учащихся. СПТ прошли 100% во всех школах кожууна.</w:t>
      </w:r>
    </w:p>
    <w:p w:rsidR="00AF3812" w:rsidRDefault="0071282B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575AA4">
        <w:rPr>
          <w:rFonts w:ascii="Times New Roman" w:hAnsi="Times New Roman" w:cs="Times New Roman"/>
          <w:sz w:val="28"/>
          <w:szCs w:val="28"/>
        </w:rPr>
        <w:t xml:space="preserve"> 1 ученик. </w:t>
      </w:r>
      <w:r w:rsidR="00AF3812">
        <w:rPr>
          <w:rFonts w:ascii="Times New Roman" w:hAnsi="Times New Roman" w:cs="Times New Roman"/>
          <w:sz w:val="28"/>
          <w:szCs w:val="28"/>
        </w:rPr>
        <w:t>Повторно выявленных учащихся нет.</w:t>
      </w:r>
    </w:p>
    <w:p w:rsidR="00AF3812" w:rsidRDefault="00AF3812" w:rsidP="00AF38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проводится работа по составлению индивидуальных программ сопровождения обучающихся, попавших в «группу риска» и непосредственная реализация данных программ.</w:t>
      </w:r>
    </w:p>
    <w:p w:rsidR="00B7326C" w:rsidRDefault="00AF3812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отмечают трудности во время прохождения тестирования,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B7326C">
        <w:rPr>
          <w:rFonts w:ascii="Times New Roman" w:hAnsi="Times New Roman" w:cs="Times New Roman"/>
          <w:sz w:val="28"/>
          <w:szCs w:val="28"/>
        </w:rPr>
        <w:t>ие  как</w:t>
      </w:r>
      <w:proofErr w:type="gramEnd"/>
      <w:r w:rsidR="00B7326C">
        <w:rPr>
          <w:rFonts w:ascii="Times New Roman" w:hAnsi="Times New Roman" w:cs="Times New Roman"/>
          <w:sz w:val="28"/>
          <w:szCs w:val="28"/>
        </w:rPr>
        <w:t>:</w:t>
      </w:r>
    </w:p>
    <w:p w:rsidR="00AF3812" w:rsidRDefault="00B7326C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-формулировка некоторых вопросов непонятна детям;</w:t>
      </w:r>
      <w:r w:rsidR="00AF3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26C" w:rsidRDefault="00B7326C" w:rsidP="00086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-желание показать себя с лучшей стороны, что может дать недостоверные результаты.</w:t>
      </w:r>
    </w:p>
    <w:p w:rsidR="003F0BDE" w:rsidRDefault="003F0BDE">
      <w:bookmarkStart w:id="0" w:name="_GoBack"/>
      <w:bookmarkEnd w:id="0"/>
    </w:p>
    <w:p w:rsidR="006F689C" w:rsidRDefault="006F689C"/>
    <w:p w:rsidR="006F689C" w:rsidRDefault="006F689C"/>
    <w:sectPr w:rsidR="006F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C0"/>
    <w:rsid w:val="0008636D"/>
    <w:rsid w:val="003F0BDE"/>
    <w:rsid w:val="004F23D3"/>
    <w:rsid w:val="00514168"/>
    <w:rsid w:val="00575AA4"/>
    <w:rsid w:val="006F689C"/>
    <w:rsid w:val="0070499F"/>
    <w:rsid w:val="0071282B"/>
    <w:rsid w:val="009D21C0"/>
    <w:rsid w:val="009E3AC0"/>
    <w:rsid w:val="00AF3812"/>
    <w:rsid w:val="00B7326C"/>
    <w:rsid w:val="00C14A1A"/>
    <w:rsid w:val="00D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730D"/>
  <w15:chartTrackingRefBased/>
  <w15:docId w15:val="{84065A76-0248-4C52-8357-8A59746C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F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75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Дас-ооловна</dc:creator>
  <cp:keywords/>
  <dc:description/>
  <cp:lastModifiedBy>Пользователь Windows</cp:lastModifiedBy>
  <cp:revision>10</cp:revision>
  <dcterms:created xsi:type="dcterms:W3CDTF">2021-10-26T02:59:00Z</dcterms:created>
  <dcterms:modified xsi:type="dcterms:W3CDTF">2022-08-11T13:40:00Z</dcterms:modified>
</cp:coreProperties>
</file>