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547" w:rsidRPr="008440A8" w:rsidRDefault="009F0547" w:rsidP="009F054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8440A8">
        <w:rPr>
          <w:rFonts w:ascii="Times New Roman" w:hAnsi="Times New Roman"/>
          <w:b/>
          <w:sz w:val="28"/>
          <w:szCs w:val="28"/>
          <w:highlight w:val="yellow"/>
        </w:rPr>
        <w:t>Дошкольное образование  за  2021-2022 года ДОУ кожууна</w:t>
      </w:r>
    </w:p>
    <w:p w:rsidR="009F0547" w:rsidRPr="008440A8" w:rsidRDefault="009F0547" w:rsidP="009F05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F0547" w:rsidRPr="008440A8" w:rsidRDefault="009F0547" w:rsidP="009F0547">
      <w:pPr>
        <w:pStyle w:val="a3"/>
        <w:ind w:firstLine="708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8440A8">
        <w:rPr>
          <w:rFonts w:ascii="Times New Roman" w:eastAsia="Times New Roman" w:hAnsi="Times New Roman"/>
          <w:sz w:val="28"/>
          <w:szCs w:val="28"/>
          <w:shd w:val="clear" w:color="auto" w:fill="FFFFFF"/>
        </w:rPr>
        <w:t>В Дзун-Хемчикском кожууне функционирует  18 дошкольных образовательных организаций: 13 муниципальных детских садов, 1 частный детский сад, 4 СОШ с дошкольными группами. В 82 возрастных группах контингент детей составляет 2053  (АППГ 2020) детей, что обеспеченность дошкольным образованием составляет 66 % от общей численности по статистическим данным 3073 детей в возрасте от 1 до 7 лет, проживающей на территории Дзун-Хемчикского кожууна.</w:t>
      </w:r>
    </w:p>
    <w:p w:rsidR="009F0547" w:rsidRPr="008440A8" w:rsidRDefault="009F0547" w:rsidP="009F0547">
      <w:pPr>
        <w:pStyle w:val="a5"/>
        <w:spacing w:line="240" w:lineRule="auto"/>
        <w:ind w:left="106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440A8">
        <w:rPr>
          <w:rFonts w:ascii="Times New Roman" w:hAnsi="Times New Roman"/>
          <w:sz w:val="28"/>
          <w:szCs w:val="28"/>
          <w:shd w:val="clear" w:color="auto" w:fill="FFFFFF"/>
        </w:rPr>
        <w:t xml:space="preserve">- от 1 года до 3 лет – 26 %(528 детей), </w:t>
      </w:r>
    </w:p>
    <w:p w:rsidR="009F0547" w:rsidRPr="008440A8" w:rsidRDefault="009F0547" w:rsidP="009F0547">
      <w:pPr>
        <w:pStyle w:val="a5"/>
        <w:spacing w:line="240" w:lineRule="auto"/>
        <w:ind w:left="106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440A8">
        <w:rPr>
          <w:rFonts w:ascii="Times New Roman" w:hAnsi="Times New Roman"/>
          <w:sz w:val="28"/>
          <w:szCs w:val="28"/>
          <w:shd w:val="clear" w:color="auto" w:fill="FFFFFF"/>
        </w:rPr>
        <w:t xml:space="preserve">- от 3 года до 5 лет -59 %(1211 детей) </w:t>
      </w:r>
    </w:p>
    <w:p w:rsidR="009F0547" w:rsidRPr="008440A8" w:rsidRDefault="009F0547" w:rsidP="009F0547">
      <w:pPr>
        <w:pStyle w:val="a5"/>
        <w:spacing w:line="240" w:lineRule="auto"/>
        <w:ind w:left="1068"/>
        <w:rPr>
          <w:rFonts w:ascii="Times New Roman" w:hAnsi="Times New Roman"/>
          <w:sz w:val="28"/>
          <w:szCs w:val="28"/>
          <w:shd w:val="clear" w:color="auto" w:fill="FFFFFF"/>
        </w:rPr>
      </w:pPr>
      <w:r w:rsidRPr="008440A8">
        <w:rPr>
          <w:rFonts w:ascii="Times New Roman" w:hAnsi="Times New Roman"/>
          <w:sz w:val="28"/>
          <w:szCs w:val="28"/>
          <w:shd w:val="clear" w:color="auto" w:fill="FFFFFF"/>
        </w:rPr>
        <w:t xml:space="preserve">- от 5 до 7 лет  - 15  %  (314 детей) </w:t>
      </w:r>
    </w:p>
    <w:p w:rsidR="009F0547" w:rsidRPr="008440A8" w:rsidRDefault="009F0547" w:rsidP="009F0547">
      <w:pPr>
        <w:pStyle w:val="a3"/>
        <w:ind w:firstLine="708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</w:p>
    <w:p w:rsidR="009F0547" w:rsidRPr="008440A8" w:rsidRDefault="009F0547" w:rsidP="009F05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440A8">
        <w:rPr>
          <w:rFonts w:ascii="Times New Roman" w:hAnsi="Times New Roman"/>
          <w:b/>
          <w:sz w:val="28"/>
          <w:szCs w:val="28"/>
        </w:rPr>
        <w:t>Сведения о детских садах Дзун-Хемчикского кожууна с 2021 по 2022 г.</w:t>
      </w:r>
    </w:p>
    <w:p w:rsidR="009F0547" w:rsidRPr="008440A8" w:rsidRDefault="009F0547" w:rsidP="009F05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6"/>
        <w:gridCol w:w="2854"/>
        <w:gridCol w:w="1363"/>
        <w:gridCol w:w="1418"/>
        <w:gridCol w:w="2976"/>
      </w:tblGrid>
      <w:tr w:rsidR="009F0547" w:rsidRPr="008440A8" w:rsidTr="00240D6A">
        <w:trPr>
          <w:trHeight w:val="584"/>
        </w:trPr>
        <w:tc>
          <w:tcPr>
            <w:tcW w:w="1136" w:type="dxa"/>
            <w:shd w:val="clear" w:color="auto" w:fill="auto"/>
          </w:tcPr>
          <w:p w:rsidR="009F0547" w:rsidRPr="008440A8" w:rsidRDefault="009F0547" w:rsidP="00240D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40A8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2854" w:type="dxa"/>
            <w:shd w:val="clear" w:color="auto" w:fill="auto"/>
          </w:tcPr>
          <w:p w:rsidR="009F0547" w:rsidRPr="008440A8" w:rsidRDefault="009F0547" w:rsidP="00240D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40A8">
              <w:rPr>
                <w:rFonts w:ascii="Times New Roman" w:hAnsi="Times New Roman"/>
                <w:sz w:val="28"/>
                <w:szCs w:val="28"/>
              </w:rPr>
              <w:t>Количество детских садов управления образования</w:t>
            </w:r>
          </w:p>
        </w:tc>
        <w:tc>
          <w:tcPr>
            <w:tcW w:w="1363" w:type="dxa"/>
            <w:tcBorders>
              <w:right w:val="single" w:sz="4" w:space="0" w:color="auto"/>
            </w:tcBorders>
            <w:shd w:val="clear" w:color="auto" w:fill="auto"/>
          </w:tcPr>
          <w:p w:rsidR="009F0547" w:rsidRPr="008440A8" w:rsidRDefault="009F0547" w:rsidP="00240D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40A8">
              <w:rPr>
                <w:rFonts w:ascii="Times New Roman" w:hAnsi="Times New Roman"/>
                <w:sz w:val="28"/>
                <w:szCs w:val="28"/>
              </w:rPr>
              <w:t>Количество возрастных групп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9F0547" w:rsidRPr="008440A8" w:rsidRDefault="009F0547" w:rsidP="00240D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40A8">
              <w:rPr>
                <w:rFonts w:ascii="Times New Roman" w:hAnsi="Times New Roman"/>
                <w:sz w:val="28"/>
                <w:szCs w:val="28"/>
              </w:rPr>
              <w:t>Количество мест</w:t>
            </w:r>
            <w:r w:rsidRPr="008440A8">
              <w:rPr>
                <w:rFonts w:ascii="Times New Roman" w:hAnsi="Times New Roman"/>
                <w:sz w:val="28"/>
                <w:szCs w:val="28"/>
              </w:rPr>
              <w:br/>
              <w:t>по плану</w:t>
            </w:r>
          </w:p>
        </w:tc>
        <w:tc>
          <w:tcPr>
            <w:tcW w:w="2976" w:type="dxa"/>
            <w:shd w:val="clear" w:color="auto" w:fill="auto"/>
          </w:tcPr>
          <w:p w:rsidR="009F0547" w:rsidRPr="008440A8" w:rsidRDefault="009F0547" w:rsidP="00240D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40A8">
              <w:rPr>
                <w:rFonts w:ascii="Times New Roman" w:hAnsi="Times New Roman"/>
                <w:sz w:val="28"/>
                <w:szCs w:val="28"/>
              </w:rPr>
              <w:t>Количество</w:t>
            </w:r>
            <w:r w:rsidRPr="008440A8">
              <w:rPr>
                <w:rFonts w:ascii="Times New Roman" w:hAnsi="Times New Roman"/>
                <w:sz w:val="28"/>
                <w:szCs w:val="28"/>
              </w:rPr>
              <w:br/>
              <w:t>детей</w:t>
            </w:r>
          </w:p>
        </w:tc>
      </w:tr>
      <w:tr w:rsidR="009F0547" w:rsidRPr="008440A8" w:rsidTr="00240D6A">
        <w:trPr>
          <w:trHeight w:val="1158"/>
        </w:trPr>
        <w:tc>
          <w:tcPr>
            <w:tcW w:w="1136" w:type="dxa"/>
            <w:shd w:val="clear" w:color="auto" w:fill="auto"/>
          </w:tcPr>
          <w:p w:rsidR="009F0547" w:rsidRPr="008440A8" w:rsidRDefault="009F0547" w:rsidP="00240D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40A8">
              <w:rPr>
                <w:rFonts w:ascii="Times New Roman" w:hAnsi="Times New Roman"/>
                <w:sz w:val="28"/>
                <w:szCs w:val="28"/>
              </w:rPr>
              <w:t xml:space="preserve">2021г </w:t>
            </w:r>
          </w:p>
        </w:tc>
        <w:tc>
          <w:tcPr>
            <w:tcW w:w="2854" w:type="dxa"/>
            <w:shd w:val="clear" w:color="auto" w:fill="auto"/>
          </w:tcPr>
          <w:p w:rsidR="009F0547" w:rsidRPr="008440A8" w:rsidRDefault="009F0547" w:rsidP="00240D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40A8">
              <w:rPr>
                <w:rFonts w:ascii="Times New Roman" w:hAnsi="Times New Roman"/>
                <w:sz w:val="28"/>
                <w:szCs w:val="28"/>
              </w:rPr>
              <w:t xml:space="preserve">13 ДОО, 1 ЧДО и 4 СОШ с дошкольными группами. </w:t>
            </w:r>
          </w:p>
        </w:tc>
        <w:tc>
          <w:tcPr>
            <w:tcW w:w="1363" w:type="dxa"/>
            <w:tcBorders>
              <w:right w:val="single" w:sz="4" w:space="0" w:color="auto"/>
            </w:tcBorders>
            <w:shd w:val="clear" w:color="auto" w:fill="auto"/>
          </w:tcPr>
          <w:p w:rsidR="009F0547" w:rsidRPr="008440A8" w:rsidRDefault="009F0547" w:rsidP="00240D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0A8"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9F0547" w:rsidRPr="008440A8" w:rsidRDefault="009F0547" w:rsidP="00240D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0A8">
              <w:rPr>
                <w:rFonts w:ascii="Times New Roman" w:hAnsi="Times New Roman"/>
                <w:sz w:val="28"/>
                <w:szCs w:val="28"/>
              </w:rPr>
              <w:t>1690</w:t>
            </w:r>
          </w:p>
        </w:tc>
        <w:tc>
          <w:tcPr>
            <w:tcW w:w="2976" w:type="dxa"/>
            <w:shd w:val="clear" w:color="auto" w:fill="auto"/>
          </w:tcPr>
          <w:p w:rsidR="009F0547" w:rsidRPr="008440A8" w:rsidRDefault="009F0547" w:rsidP="00240D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40A8">
              <w:rPr>
                <w:rFonts w:ascii="Times New Roman" w:hAnsi="Times New Roman"/>
                <w:sz w:val="28"/>
                <w:szCs w:val="28"/>
              </w:rPr>
              <w:t>2040 ( АППГ - 2067) детей (основных группах 1865,  в группах кратковременного пребывания  175)</w:t>
            </w:r>
          </w:p>
        </w:tc>
      </w:tr>
      <w:tr w:rsidR="009F0547" w:rsidRPr="008440A8" w:rsidTr="00240D6A">
        <w:tc>
          <w:tcPr>
            <w:tcW w:w="1136" w:type="dxa"/>
            <w:shd w:val="clear" w:color="auto" w:fill="auto"/>
          </w:tcPr>
          <w:p w:rsidR="009F0547" w:rsidRPr="008440A8" w:rsidRDefault="009F0547" w:rsidP="00240D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40A8">
              <w:rPr>
                <w:rFonts w:ascii="Times New Roman" w:hAnsi="Times New Roman"/>
                <w:sz w:val="28"/>
                <w:szCs w:val="28"/>
              </w:rPr>
              <w:t xml:space="preserve">2022г  </w:t>
            </w:r>
          </w:p>
        </w:tc>
        <w:tc>
          <w:tcPr>
            <w:tcW w:w="2854" w:type="dxa"/>
            <w:shd w:val="clear" w:color="auto" w:fill="auto"/>
          </w:tcPr>
          <w:p w:rsidR="009F0547" w:rsidRPr="008440A8" w:rsidRDefault="009F0547" w:rsidP="00240D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40A8">
              <w:rPr>
                <w:rFonts w:ascii="Times New Roman" w:hAnsi="Times New Roman"/>
                <w:sz w:val="28"/>
                <w:szCs w:val="28"/>
              </w:rPr>
              <w:t>13 ДОО, 1 ЧДО  и 4 СОШ с дошкольными группами</w:t>
            </w:r>
          </w:p>
        </w:tc>
        <w:tc>
          <w:tcPr>
            <w:tcW w:w="1363" w:type="dxa"/>
            <w:tcBorders>
              <w:right w:val="single" w:sz="4" w:space="0" w:color="auto"/>
            </w:tcBorders>
            <w:shd w:val="clear" w:color="auto" w:fill="auto"/>
          </w:tcPr>
          <w:p w:rsidR="009F0547" w:rsidRPr="008440A8" w:rsidRDefault="009F0547" w:rsidP="00240D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0A8"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9F0547" w:rsidRPr="008440A8" w:rsidRDefault="009F0547" w:rsidP="00240D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0A8">
              <w:rPr>
                <w:rFonts w:ascii="Times New Roman" w:hAnsi="Times New Roman"/>
                <w:sz w:val="28"/>
                <w:szCs w:val="28"/>
              </w:rPr>
              <w:t>1690</w:t>
            </w:r>
          </w:p>
        </w:tc>
        <w:tc>
          <w:tcPr>
            <w:tcW w:w="2976" w:type="dxa"/>
            <w:shd w:val="clear" w:color="auto" w:fill="auto"/>
          </w:tcPr>
          <w:p w:rsidR="009F0547" w:rsidRPr="008440A8" w:rsidRDefault="009F0547" w:rsidP="00240D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40A8">
              <w:rPr>
                <w:rFonts w:ascii="Times New Roman" w:hAnsi="Times New Roman"/>
                <w:sz w:val="28"/>
                <w:szCs w:val="28"/>
              </w:rPr>
              <w:t>2053 (АППГ- 2040) детей     (в основных группах 1961,           в группах кратковременного пребывании  92)</w:t>
            </w:r>
          </w:p>
        </w:tc>
      </w:tr>
    </w:tbl>
    <w:p w:rsidR="009F0547" w:rsidRPr="008440A8" w:rsidRDefault="009F0547" w:rsidP="009F054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F0547" w:rsidRPr="008440A8" w:rsidRDefault="009F0547" w:rsidP="009F054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440A8">
        <w:rPr>
          <w:rFonts w:ascii="Times New Roman" w:hAnsi="Times New Roman"/>
          <w:sz w:val="28"/>
          <w:szCs w:val="28"/>
          <w:shd w:val="clear" w:color="auto" w:fill="FFFFFF"/>
        </w:rPr>
        <w:t>В целях</w:t>
      </w:r>
      <w:r w:rsidRPr="008440A8">
        <w:rPr>
          <w:rFonts w:ascii="Times New Roman" w:hAnsi="Times New Roman"/>
          <w:sz w:val="28"/>
          <w:szCs w:val="28"/>
        </w:rPr>
        <w:t> </w:t>
      </w:r>
      <w:r w:rsidRPr="008440A8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обеспечения гарантий доступного и качественного дошкольного образования,</w:t>
      </w:r>
      <w:r w:rsidRPr="008440A8">
        <w:rPr>
          <w:rFonts w:ascii="Times New Roman" w:hAnsi="Times New Roman"/>
          <w:b/>
          <w:bCs/>
          <w:sz w:val="28"/>
          <w:szCs w:val="28"/>
        </w:rPr>
        <w:t> </w:t>
      </w:r>
      <w:r w:rsidRPr="008440A8">
        <w:rPr>
          <w:rFonts w:ascii="Times New Roman" w:hAnsi="Times New Roman"/>
          <w:sz w:val="28"/>
          <w:szCs w:val="28"/>
          <w:shd w:val="clear" w:color="auto" w:fill="FFFFFF"/>
        </w:rPr>
        <w:t>в связи с запросами граждан в ДОО кожууна развиваются  вариативные формы</w:t>
      </w:r>
      <w:r w:rsidRPr="008440A8">
        <w:rPr>
          <w:rFonts w:ascii="Times New Roman" w:hAnsi="Times New Roman"/>
          <w:sz w:val="28"/>
          <w:szCs w:val="28"/>
        </w:rPr>
        <w:t xml:space="preserve"> в интересах детей дошкольного возраста   в области </w:t>
      </w:r>
      <w:r w:rsidRPr="008440A8">
        <w:rPr>
          <w:rFonts w:ascii="Times New Roman" w:hAnsi="Times New Roman"/>
          <w:sz w:val="28"/>
          <w:szCs w:val="28"/>
          <w:shd w:val="clear" w:color="auto" w:fill="FFFFFF"/>
        </w:rPr>
        <w:t xml:space="preserve">дошкольного образования. </w:t>
      </w:r>
    </w:p>
    <w:p w:rsidR="009F0547" w:rsidRPr="008440A8" w:rsidRDefault="009F0547" w:rsidP="009F054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40A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8440A8">
        <w:rPr>
          <w:rFonts w:ascii="Times New Roman" w:hAnsi="Times New Roman"/>
          <w:sz w:val="28"/>
          <w:szCs w:val="28"/>
        </w:rPr>
        <w:t xml:space="preserve">Общий охват детей составляет  вариативной форме обучения – 348: </w:t>
      </w:r>
    </w:p>
    <w:p w:rsidR="009F0547" w:rsidRPr="008440A8" w:rsidRDefault="009F0547" w:rsidP="009F0547">
      <w:pPr>
        <w:pStyle w:val="a5"/>
        <w:numPr>
          <w:ilvl w:val="0"/>
          <w:numId w:val="1"/>
        </w:numPr>
        <w:spacing w:before="24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40A8">
        <w:rPr>
          <w:rFonts w:ascii="Times New Roman" w:hAnsi="Times New Roman"/>
          <w:sz w:val="28"/>
          <w:szCs w:val="28"/>
        </w:rPr>
        <w:t>в  кратковременных группах  в ДОО  –92</w:t>
      </w:r>
    </w:p>
    <w:p w:rsidR="009F0547" w:rsidRPr="008440A8" w:rsidRDefault="009F0547" w:rsidP="009F054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40A8">
        <w:rPr>
          <w:rFonts w:ascii="Times New Roman" w:hAnsi="Times New Roman"/>
          <w:sz w:val="28"/>
          <w:szCs w:val="28"/>
        </w:rPr>
        <w:t>в ЧДО «Олчей» - 74,</w:t>
      </w:r>
    </w:p>
    <w:p w:rsidR="009F0547" w:rsidRPr="008440A8" w:rsidRDefault="009F0547" w:rsidP="009F054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40A8">
        <w:rPr>
          <w:rFonts w:ascii="Times New Roman" w:hAnsi="Times New Roman"/>
          <w:sz w:val="28"/>
          <w:szCs w:val="28"/>
        </w:rPr>
        <w:t>в кратковременных группах при УДО -38,</w:t>
      </w:r>
    </w:p>
    <w:p w:rsidR="009F0547" w:rsidRPr="008440A8" w:rsidRDefault="009F0547" w:rsidP="009F054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40A8">
        <w:rPr>
          <w:rFonts w:ascii="Times New Roman" w:hAnsi="Times New Roman"/>
          <w:sz w:val="28"/>
          <w:szCs w:val="28"/>
        </w:rPr>
        <w:t>в кратковременных группах при ОО 61,</w:t>
      </w:r>
    </w:p>
    <w:p w:rsidR="009F0547" w:rsidRPr="008440A8" w:rsidRDefault="009F0547" w:rsidP="009F054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40A8">
        <w:rPr>
          <w:rFonts w:ascii="Times New Roman" w:hAnsi="Times New Roman"/>
          <w:sz w:val="28"/>
          <w:szCs w:val="28"/>
        </w:rPr>
        <w:t>получили консультацию в консультативных пунктах в ДОО 83.</w:t>
      </w:r>
    </w:p>
    <w:p w:rsidR="009F0547" w:rsidRPr="008440A8" w:rsidRDefault="009F0547" w:rsidP="009F0547">
      <w:pPr>
        <w:pStyle w:val="a5"/>
        <w:spacing w:line="240" w:lineRule="auto"/>
        <w:ind w:left="1068"/>
        <w:jc w:val="both"/>
        <w:rPr>
          <w:rFonts w:ascii="Times New Roman" w:hAnsi="Times New Roman"/>
          <w:sz w:val="28"/>
          <w:szCs w:val="28"/>
        </w:rPr>
      </w:pPr>
    </w:p>
    <w:p w:rsidR="009F0547" w:rsidRPr="008440A8" w:rsidRDefault="009F0547" w:rsidP="009F054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440A8">
        <w:rPr>
          <w:rFonts w:ascii="Times New Roman" w:hAnsi="Times New Roman"/>
          <w:sz w:val="28"/>
          <w:szCs w:val="28"/>
        </w:rPr>
        <w:lastRenderedPageBreak/>
        <w:t xml:space="preserve">01 марта 2022 года № 97/2 издан приказ начальника Управления образования администрации Дзун-Хемчикского кожууна «Об организации предшкольной подготовки будущих первоклассников в образовательных организациях кожууна».  </w:t>
      </w:r>
    </w:p>
    <w:p w:rsidR="009F0547" w:rsidRPr="008440A8" w:rsidRDefault="009F0547" w:rsidP="009F0547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440A8">
        <w:rPr>
          <w:rFonts w:ascii="Times New Roman" w:hAnsi="Times New Roman"/>
          <w:sz w:val="28"/>
          <w:szCs w:val="28"/>
        </w:rPr>
        <w:t>Во исполнении этого приказа в течение учебного года на базах  ДОО и ОО 397 детей в кожууне прошли  курсы подготовки к школе.  Это составляет 90 % из обшей численности шестилетних детей в кожууне (440).</w:t>
      </w:r>
    </w:p>
    <w:p w:rsidR="009F0547" w:rsidRPr="008440A8" w:rsidRDefault="009F0547" w:rsidP="009F0547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440A8">
        <w:rPr>
          <w:rFonts w:ascii="Times New Roman" w:hAnsi="Times New Roman"/>
          <w:sz w:val="28"/>
          <w:szCs w:val="28"/>
          <w:shd w:val="clear" w:color="auto" w:fill="FFFFFF"/>
        </w:rPr>
        <w:t>Обеспечению качества образования в ДОО способствуют не только реализация основного содержания, направленное на обеспечение стандарта дошкольного образования, но и дополнительное образование.</w:t>
      </w:r>
      <w:r w:rsidRPr="008440A8">
        <w:rPr>
          <w:rFonts w:ascii="Times New Roman" w:hAnsi="Times New Roman"/>
          <w:sz w:val="28"/>
          <w:szCs w:val="28"/>
        </w:rPr>
        <w:t xml:space="preserve"> Активизировалась  работа по организации  бесплатных дополнительных образовательных услуг  в  детских садах кожууна.  </w:t>
      </w:r>
      <w:r w:rsidRPr="008440A8">
        <w:rPr>
          <w:rFonts w:ascii="Times New Roman" w:hAnsi="Times New Roman"/>
          <w:sz w:val="28"/>
          <w:szCs w:val="28"/>
          <w:shd w:val="clear" w:color="auto" w:fill="FFFFFF"/>
        </w:rPr>
        <w:t>Дополнительное образование направлено на обеспечение регионального компонента, а также реализацию потребностей семьи и интересов воспитанников,  работали:</w:t>
      </w:r>
    </w:p>
    <w:p w:rsidR="009F0547" w:rsidRPr="008440A8" w:rsidRDefault="009F0547" w:rsidP="009F0547">
      <w:pPr>
        <w:pStyle w:val="a3"/>
        <w:ind w:left="1068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8440A8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- социально-гуманитарное-582; </w:t>
      </w:r>
    </w:p>
    <w:p w:rsidR="009F0547" w:rsidRPr="008440A8" w:rsidRDefault="009F0547" w:rsidP="009F0547">
      <w:pPr>
        <w:pStyle w:val="a3"/>
        <w:ind w:left="1068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8440A8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–художественно-эстетическое -376; </w:t>
      </w:r>
    </w:p>
    <w:p w:rsidR="009F0547" w:rsidRPr="008440A8" w:rsidRDefault="009F0547" w:rsidP="009F0547">
      <w:pPr>
        <w:pStyle w:val="a3"/>
        <w:ind w:left="1068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8440A8">
        <w:rPr>
          <w:rFonts w:ascii="Times New Roman" w:eastAsia="Times New Roman" w:hAnsi="Times New Roman"/>
          <w:sz w:val="28"/>
          <w:szCs w:val="28"/>
          <w:shd w:val="clear" w:color="auto" w:fill="FFFFFF"/>
        </w:rPr>
        <w:t>-спортивные -288;</w:t>
      </w:r>
    </w:p>
    <w:p w:rsidR="009F0547" w:rsidRPr="008440A8" w:rsidRDefault="009F0547" w:rsidP="009F0547">
      <w:pPr>
        <w:pStyle w:val="a3"/>
        <w:ind w:left="1068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8440A8">
        <w:rPr>
          <w:rFonts w:ascii="Times New Roman" w:eastAsia="Times New Roman" w:hAnsi="Times New Roman"/>
          <w:sz w:val="28"/>
          <w:szCs w:val="28"/>
          <w:shd w:val="clear" w:color="auto" w:fill="FFFFFF"/>
        </w:rPr>
        <w:t>-техническое-24;</w:t>
      </w:r>
    </w:p>
    <w:p w:rsidR="009F0547" w:rsidRPr="008440A8" w:rsidRDefault="009F0547" w:rsidP="009F0547">
      <w:pPr>
        <w:pStyle w:val="a3"/>
        <w:ind w:left="1068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8440A8">
        <w:rPr>
          <w:rFonts w:ascii="Times New Roman" w:eastAsia="Times New Roman" w:hAnsi="Times New Roman"/>
          <w:sz w:val="28"/>
          <w:szCs w:val="28"/>
          <w:shd w:val="clear" w:color="auto" w:fill="FFFFFF"/>
        </w:rPr>
        <w:t>-естественно-научное-20;</w:t>
      </w:r>
    </w:p>
    <w:p w:rsidR="009F0547" w:rsidRPr="008440A8" w:rsidRDefault="009F0547" w:rsidP="009F0547">
      <w:pPr>
        <w:pStyle w:val="a3"/>
        <w:ind w:left="1068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8440A8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-туристко-краеведческое-36. </w:t>
      </w:r>
    </w:p>
    <w:p w:rsidR="009F0547" w:rsidRPr="008440A8" w:rsidRDefault="009F0547" w:rsidP="009F0547">
      <w:pPr>
        <w:pStyle w:val="a3"/>
        <w:ind w:firstLine="708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8440A8">
        <w:rPr>
          <w:rFonts w:ascii="Times New Roman" w:eastAsia="Times New Roman" w:hAnsi="Times New Roman"/>
          <w:sz w:val="28"/>
          <w:szCs w:val="28"/>
          <w:shd w:val="clear" w:color="auto" w:fill="FFFFFF"/>
        </w:rPr>
        <w:t>В кружках и секциях обучались 1507 (АППГ-681) воспитанников по  интересам и желанием детей и родителей.</w:t>
      </w:r>
    </w:p>
    <w:p w:rsidR="009F0547" w:rsidRPr="008440A8" w:rsidRDefault="009F0547" w:rsidP="009F0547">
      <w:pPr>
        <w:pStyle w:val="a3"/>
        <w:ind w:left="1068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8440A8">
        <w:rPr>
          <w:rFonts w:ascii="Times New Roman" w:eastAsia="Times New Roman" w:hAnsi="Times New Roman"/>
          <w:sz w:val="28"/>
          <w:szCs w:val="28"/>
          <w:shd w:val="clear" w:color="auto" w:fill="FFFFFF"/>
        </w:rPr>
        <w:t>Кружки велись воспитателями и специалистами.</w:t>
      </w:r>
    </w:p>
    <w:p w:rsidR="009F0547" w:rsidRPr="008440A8" w:rsidRDefault="009F0547" w:rsidP="009F054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440A8">
        <w:rPr>
          <w:rFonts w:ascii="Times New Roman" w:hAnsi="Times New Roman"/>
          <w:sz w:val="28"/>
          <w:szCs w:val="28"/>
          <w:shd w:val="clear" w:color="auto" w:fill="FFFFFF"/>
        </w:rPr>
        <w:t>Обеспечению качества образования в ДОО способствуют не только реализация основного содержания, направленное на обеспечение стандарта дошкольного образования, но и дополнительное образование.</w:t>
      </w:r>
      <w:r w:rsidRPr="008440A8">
        <w:rPr>
          <w:rFonts w:ascii="Times New Roman" w:hAnsi="Times New Roman"/>
          <w:sz w:val="28"/>
          <w:szCs w:val="28"/>
        </w:rPr>
        <w:t xml:space="preserve"> Активизировалась  работа по организации  бесплатных дополнительных образовательных услуг  в  детских садах кожууна.  </w:t>
      </w:r>
      <w:r w:rsidRPr="008440A8">
        <w:rPr>
          <w:rFonts w:ascii="Times New Roman" w:hAnsi="Times New Roman"/>
          <w:sz w:val="28"/>
          <w:szCs w:val="28"/>
          <w:shd w:val="clear" w:color="auto" w:fill="FFFFFF"/>
        </w:rPr>
        <w:t xml:space="preserve">Дополнительное образование направлено на обеспечение регионального компонента, а также реализацию потребностей семьи и интересов воспитанников.  Общий охват детей 1606 (1581), из них зарегистрированы в ПФДО АИС-реестре – от 5 до 7 лет –745 (АППГ-660) детей. </w:t>
      </w:r>
    </w:p>
    <w:p w:rsidR="009F0547" w:rsidRPr="008440A8" w:rsidRDefault="009F0547" w:rsidP="009F0547">
      <w:pPr>
        <w:pStyle w:val="a3"/>
        <w:ind w:firstLine="708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8440A8">
        <w:rPr>
          <w:rFonts w:ascii="Times New Roman" w:eastAsia="Times New Roman" w:hAnsi="Times New Roman"/>
          <w:sz w:val="28"/>
          <w:szCs w:val="28"/>
          <w:shd w:val="clear" w:color="auto" w:fill="FFFFFF"/>
        </w:rPr>
        <w:t>Кружки ведутся воспитателями и специалистами.</w:t>
      </w:r>
    </w:p>
    <w:p w:rsidR="009F0547" w:rsidRPr="008440A8" w:rsidRDefault="009F0547" w:rsidP="009F0547">
      <w:pPr>
        <w:pStyle w:val="a3"/>
        <w:ind w:firstLine="708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</w:p>
    <w:p w:rsidR="009F0547" w:rsidRPr="008440A8" w:rsidRDefault="009F0547" w:rsidP="009F0547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8440A8">
        <w:rPr>
          <w:rFonts w:ascii="Times New Roman" w:hAnsi="Times New Roman"/>
          <w:b/>
          <w:bCs/>
          <w:sz w:val="28"/>
          <w:szCs w:val="28"/>
        </w:rPr>
        <w:t>Коррекционную образовательную услугу  </w:t>
      </w:r>
      <w:r w:rsidRPr="008440A8">
        <w:rPr>
          <w:rFonts w:ascii="Times New Roman" w:hAnsi="Times New Roman"/>
          <w:sz w:val="28"/>
          <w:szCs w:val="28"/>
          <w:shd w:val="clear" w:color="auto" w:fill="FFFFFF"/>
        </w:rPr>
        <w:t xml:space="preserve"> оказывает  дошкольная  образовательная  организация детский сад комбинированного вида «Родничок» г.Чадан. В 2 группах  для детей с туберкулезной интоксикацией посещают – 56 (50)   детей. </w:t>
      </w:r>
    </w:p>
    <w:p w:rsidR="009F0547" w:rsidRPr="008440A8" w:rsidRDefault="009F0547" w:rsidP="009F0547">
      <w:pPr>
        <w:pStyle w:val="a3"/>
        <w:ind w:firstLine="708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</w:p>
    <w:p w:rsidR="009F0547" w:rsidRPr="008440A8" w:rsidRDefault="009F0547" w:rsidP="009F0547">
      <w:pPr>
        <w:pStyle w:val="a3"/>
        <w:ind w:firstLine="708"/>
        <w:jc w:val="both"/>
        <w:rPr>
          <w:rFonts w:ascii="Times New Roman" w:eastAsia="Times New Roman" w:hAnsi="Times New Roman"/>
          <w:b/>
          <w:sz w:val="28"/>
          <w:szCs w:val="28"/>
          <w:shd w:val="clear" w:color="auto" w:fill="FFFFFF"/>
        </w:rPr>
      </w:pPr>
      <w:r w:rsidRPr="008440A8">
        <w:rPr>
          <w:rFonts w:ascii="Times New Roman" w:eastAsia="Times New Roman" w:hAnsi="Times New Roman"/>
          <w:b/>
          <w:sz w:val="28"/>
          <w:szCs w:val="28"/>
          <w:shd w:val="clear" w:color="auto" w:fill="FFFFFF"/>
        </w:rPr>
        <w:t>Организация работы по повышению качества дошкольного образования.</w:t>
      </w:r>
    </w:p>
    <w:p w:rsidR="009F0547" w:rsidRPr="008440A8" w:rsidRDefault="009F0547" w:rsidP="009F0547">
      <w:pPr>
        <w:pStyle w:val="a3"/>
        <w:ind w:firstLine="708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8440A8">
        <w:rPr>
          <w:rFonts w:ascii="Times New Roman" w:eastAsia="Times New Roman" w:hAnsi="Times New Roman"/>
          <w:sz w:val="28"/>
          <w:szCs w:val="28"/>
          <w:shd w:val="clear" w:color="auto" w:fill="FFFFFF"/>
        </w:rPr>
        <w:lastRenderedPageBreak/>
        <w:t>Обновлению содержания образовательного процесса способствуют проводимые смотры-конкурсы реализуемые различные программы дошкольного образования.</w:t>
      </w:r>
    </w:p>
    <w:p w:rsidR="009F0547" w:rsidRPr="008440A8" w:rsidRDefault="009F0547" w:rsidP="009F0547">
      <w:pPr>
        <w:pStyle w:val="a3"/>
        <w:ind w:firstLine="708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8440A8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За 2021-2022 учебный год проведены творческие конкурсы и спортивные мероприятия среди детей дошкольного возраста, который позволил выявить талантливых ребят. </w:t>
      </w:r>
    </w:p>
    <w:p w:rsidR="009F0547" w:rsidRPr="008440A8" w:rsidRDefault="009F0547" w:rsidP="009F0547">
      <w:pPr>
        <w:pStyle w:val="a3"/>
        <w:ind w:firstLine="708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8440A8">
        <w:rPr>
          <w:rFonts w:ascii="Times New Roman" w:eastAsia="Times New Roman" w:hAnsi="Times New Roman"/>
          <w:sz w:val="28"/>
          <w:szCs w:val="28"/>
          <w:shd w:val="clear" w:color="auto" w:fill="FFFFFF"/>
        </w:rPr>
        <w:t>Общий охват детей участвовавших в различных конкурсах 1301.</w:t>
      </w:r>
      <w:r w:rsidRPr="008440A8">
        <w:rPr>
          <w:rFonts w:ascii="Times New Roman" w:eastAsia="Times New Roman" w:hAnsi="Times New Roman"/>
          <w:sz w:val="28"/>
          <w:szCs w:val="28"/>
          <w:highlight w:val="yellow"/>
          <w:shd w:val="clear" w:color="auto" w:fill="FFFFFF"/>
        </w:rPr>
        <w:t xml:space="preserve"> </w:t>
      </w:r>
      <w:r w:rsidRPr="008440A8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 </w:t>
      </w:r>
    </w:p>
    <w:p w:rsidR="009F0547" w:rsidRPr="008440A8" w:rsidRDefault="009F0547" w:rsidP="009F054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40A8">
        <w:rPr>
          <w:rFonts w:ascii="Times New Roman" w:hAnsi="Times New Roman"/>
          <w:sz w:val="28"/>
          <w:szCs w:val="28"/>
        </w:rPr>
        <w:t xml:space="preserve">Исполнение региональных проектов: </w:t>
      </w:r>
    </w:p>
    <w:p w:rsidR="009F0547" w:rsidRPr="008440A8" w:rsidRDefault="009F0547" w:rsidP="009F054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40A8">
        <w:rPr>
          <w:rFonts w:ascii="Times New Roman" w:hAnsi="Times New Roman"/>
          <w:b/>
          <w:sz w:val="28"/>
          <w:szCs w:val="28"/>
        </w:rPr>
        <w:t>1. Национальный региональный проект  по развитию родной</w:t>
      </w:r>
      <w:r w:rsidRPr="008440A8">
        <w:rPr>
          <w:rFonts w:ascii="Times New Roman" w:hAnsi="Times New Roman"/>
          <w:sz w:val="28"/>
          <w:szCs w:val="28"/>
        </w:rPr>
        <w:t xml:space="preserve"> </w:t>
      </w:r>
      <w:r w:rsidRPr="008440A8">
        <w:rPr>
          <w:rFonts w:ascii="Times New Roman" w:hAnsi="Times New Roman"/>
          <w:b/>
          <w:sz w:val="28"/>
          <w:szCs w:val="28"/>
        </w:rPr>
        <w:t>(тувинской) речи</w:t>
      </w:r>
      <w:r w:rsidRPr="008440A8">
        <w:rPr>
          <w:rFonts w:ascii="Times New Roman" w:hAnsi="Times New Roman"/>
          <w:sz w:val="28"/>
          <w:szCs w:val="28"/>
        </w:rPr>
        <w:t xml:space="preserve"> в дошкольных образовательных организациях </w:t>
      </w:r>
      <w:r w:rsidRPr="008440A8">
        <w:rPr>
          <w:rFonts w:ascii="Times New Roman" w:hAnsi="Times New Roman"/>
          <w:b/>
          <w:sz w:val="28"/>
          <w:szCs w:val="28"/>
        </w:rPr>
        <w:t>«Торээн Тывам»,</w:t>
      </w:r>
      <w:r w:rsidRPr="008440A8">
        <w:rPr>
          <w:rFonts w:ascii="Times New Roman" w:hAnsi="Times New Roman"/>
          <w:sz w:val="28"/>
          <w:szCs w:val="28"/>
        </w:rPr>
        <w:t xml:space="preserve"> «Моя родная Тува». </w:t>
      </w:r>
    </w:p>
    <w:p w:rsidR="009F0547" w:rsidRPr="008440A8" w:rsidRDefault="009F0547" w:rsidP="009F054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40A8">
        <w:rPr>
          <w:rFonts w:ascii="Times New Roman" w:eastAsia="Calibri" w:hAnsi="Times New Roman"/>
          <w:b/>
          <w:sz w:val="28"/>
          <w:szCs w:val="28"/>
          <w:shd w:val="clear" w:color="auto" w:fill="FFFFFF"/>
        </w:rPr>
        <w:t>-«Шыяан ам»</w:t>
      </w:r>
      <w:r w:rsidRPr="008440A8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  каждый год накануне национального праздника Шагаа проводится данный конкурс. Дети очень выразительно читают сказки (победитель – Ооржак Сугбат,  детский сад «Радуга» г. Чадана, воспитатель Ооржак С.С.). Охват детей 10, из них </w:t>
      </w:r>
      <w:r w:rsidRPr="008440A8">
        <w:rPr>
          <w:rFonts w:ascii="Times New Roman" w:hAnsi="Times New Roman"/>
          <w:sz w:val="28"/>
          <w:szCs w:val="28"/>
        </w:rPr>
        <w:t xml:space="preserve">участники проекта </w:t>
      </w:r>
      <w:r w:rsidRPr="008440A8">
        <w:rPr>
          <w:rFonts w:ascii="Times New Roman" w:hAnsi="Times New Roman"/>
          <w:sz w:val="28"/>
          <w:szCs w:val="28"/>
          <w:shd w:val="clear" w:color="auto" w:fill="FFFFFF"/>
        </w:rPr>
        <w:t>«В каждой семье не менее одного ребенка с высшим образованием</w:t>
      </w:r>
      <w:r w:rsidRPr="008440A8">
        <w:rPr>
          <w:rFonts w:ascii="Times New Roman" w:hAnsi="Times New Roman"/>
          <w:sz w:val="28"/>
          <w:szCs w:val="28"/>
        </w:rPr>
        <w:t xml:space="preserve"> (2).</w:t>
      </w:r>
    </w:p>
    <w:p w:rsidR="009F0547" w:rsidRPr="008440A8" w:rsidRDefault="009F0547" w:rsidP="009F0547">
      <w:pPr>
        <w:pStyle w:val="a5"/>
        <w:numPr>
          <w:ilvl w:val="0"/>
          <w:numId w:val="4"/>
        </w:numPr>
        <w:spacing w:before="240"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440A8">
        <w:rPr>
          <w:rFonts w:ascii="Times New Roman" w:hAnsi="Times New Roman"/>
          <w:b/>
          <w:sz w:val="28"/>
          <w:szCs w:val="28"/>
          <w:shd w:val="clear" w:color="auto" w:fill="FFFFFF"/>
        </w:rPr>
        <w:t>Губернаторский проект «Хуреш в детские сады».</w:t>
      </w:r>
      <w:r w:rsidRPr="008440A8">
        <w:rPr>
          <w:rFonts w:ascii="Times New Roman" w:hAnsi="Times New Roman"/>
          <w:sz w:val="28"/>
          <w:szCs w:val="28"/>
          <w:shd w:val="clear" w:color="auto" w:fill="FFFFFF"/>
        </w:rPr>
        <w:t xml:space="preserve"> Секция кружков «Хуреш»  проводится 1 раз в неделю.  </w:t>
      </w:r>
      <w:r w:rsidRPr="008440A8">
        <w:rPr>
          <w:rFonts w:ascii="Times New Roman" w:hAnsi="Times New Roman"/>
          <w:sz w:val="28"/>
          <w:szCs w:val="28"/>
        </w:rPr>
        <w:t xml:space="preserve">Общий охват мальчиков занимающихся в секциях «Хуреш» 288. </w:t>
      </w:r>
    </w:p>
    <w:p w:rsidR="009F0547" w:rsidRPr="008440A8" w:rsidRDefault="009F0547" w:rsidP="009F0547">
      <w:pPr>
        <w:pStyle w:val="a5"/>
        <w:spacing w:line="240" w:lineRule="auto"/>
        <w:ind w:left="1068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8440A8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- в честь национального праздника «Шагаа» на высшем уровне проведен третий год в нашем кожууне  соревнование по национальной борьбе </w:t>
      </w:r>
      <w:r w:rsidRPr="008440A8">
        <w:rPr>
          <w:rFonts w:ascii="Times New Roman" w:eastAsia="Calibri" w:hAnsi="Times New Roman"/>
          <w:b/>
          <w:sz w:val="28"/>
          <w:szCs w:val="28"/>
          <w:shd w:val="clear" w:color="auto" w:fill="FFFFFF"/>
        </w:rPr>
        <w:t>«Хуреш»</w:t>
      </w:r>
      <w:r w:rsidRPr="008440A8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 в рамках проекта  «Хуреш в детские сады» с общим охватом детей 74. Организаторами были коллективы детских садов «Малышок » г.Чадана и «Чечек» с. Шеми, детские сады прошлогодних победителей по 2 подгруппам. Достойным победителем стал  в старшей подгруппе Монгуш Эчис,  маленький борец детского сада «Радуга» г. Чадана. Переходящий кубок передан коллективу детского сада «Радуга»  г. Чадана.  В средней подгруппе победителем стал воспитанник детского сада «Херел» с. Хондергей.  </w:t>
      </w:r>
    </w:p>
    <w:p w:rsidR="009F0547" w:rsidRPr="008440A8" w:rsidRDefault="009F0547" w:rsidP="009F0547">
      <w:pPr>
        <w:pStyle w:val="a5"/>
        <w:spacing w:line="240" w:lineRule="auto"/>
        <w:ind w:left="106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9F0547" w:rsidRPr="008440A8" w:rsidRDefault="009F0547" w:rsidP="009F0547">
      <w:pPr>
        <w:pStyle w:val="a5"/>
        <w:numPr>
          <w:ilvl w:val="0"/>
          <w:numId w:val="4"/>
        </w:numPr>
        <w:tabs>
          <w:tab w:val="left" w:pos="993"/>
        </w:tabs>
        <w:spacing w:after="0" w:line="240" w:lineRule="auto"/>
        <w:ind w:left="993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8440A8">
        <w:rPr>
          <w:rFonts w:ascii="Times New Roman" w:hAnsi="Times New Roman"/>
          <w:b/>
          <w:sz w:val="28"/>
          <w:szCs w:val="28"/>
        </w:rPr>
        <w:t>Муниципальная программа «Патриотическое воспитание граждан проживающих в Дзун-Хемчикском кожууне.</w:t>
      </w:r>
    </w:p>
    <w:p w:rsidR="009F0547" w:rsidRPr="008440A8" w:rsidRDefault="009F0547" w:rsidP="009F0547">
      <w:pPr>
        <w:pStyle w:val="a5"/>
        <w:tabs>
          <w:tab w:val="left" w:pos="993"/>
        </w:tabs>
        <w:spacing w:line="240" w:lineRule="auto"/>
        <w:ind w:left="993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8440A8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- </w:t>
      </w:r>
      <w:r w:rsidRPr="008440A8">
        <w:rPr>
          <w:rFonts w:ascii="Times New Roman" w:eastAsia="Calibri" w:hAnsi="Times New Roman"/>
          <w:b/>
          <w:sz w:val="28"/>
          <w:szCs w:val="28"/>
          <w:shd w:val="clear" w:color="auto" w:fill="FFFFFF"/>
        </w:rPr>
        <w:t xml:space="preserve">дистанционный конкурс рисунков посвященное ко дню защитника отечества  «Есть такая профессия Родину защищать».  </w:t>
      </w:r>
      <w:r w:rsidRPr="008440A8">
        <w:rPr>
          <w:rFonts w:ascii="Times New Roman" w:eastAsia="Calibri" w:hAnsi="Times New Roman"/>
          <w:sz w:val="28"/>
          <w:szCs w:val="28"/>
          <w:shd w:val="clear" w:color="auto" w:fill="FFFFFF"/>
        </w:rPr>
        <w:t>Приняли участие 32 детей.  Признан победителем конкурса  Дондуп Амырак, воспитанница детского сада «Малышок»  г. Чадана, воспитатель Хертек С.С-Т.</w:t>
      </w:r>
    </w:p>
    <w:p w:rsidR="009F0547" w:rsidRPr="008440A8" w:rsidRDefault="009F0547" w:rsidP="009F0547">
      <w:pPr>
        <w:pStyle w:val="a5"/>
        <w:spacing w:line="240" w:lineRule="auto"/>
        <w:ind w:left="1068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8440A8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- </w:t>
      </w:r>
      <w:r w:rsidRPr="008440A8">
        <w:rPr>
          <w:rFonts w:ascii="Times New Roman" w:eastAsia="Calibri" w:hAnsi="Times New Roman"/>
          <w:b/>
          <w:sz w:val="28"/>
          <w:szCs w:val="28"/>
          <w:shd w:val="clear" w:color="auto" w:fill="FFFFFF"/>
        </w:rPr>
        <w:t>конкурс-смотр  марша строя и песни</w:t>
      </w:r>
      <w:r w:rsidRPr="008440A8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 ко дню Победы.  Приняли участие 11 детских садов. Общий охват мальчиков 44. Первое место заняла команда детского сада «Хунчугеш» с. Бажын-Алаак, руководитель физической культуры Монгуш А.Ш.</w:t>
      </w:r>
    </w:p>
    <w:p w:rsidR="009F0547" w:rsidRPr="008440A8" w:rsidRDefault="009F0547" w:rsidP="009F0547">
      <w:pPr>
        <w:pStyle w:val="a5"/>
        <w:spacing w:line="240" w:lineRule="auto"/>
        <w:ind w:left="106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440A8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- Акция  социальных сетях по хештегом  </w:t>
      </w:r>
      <w:r w:rsidRPr="008440A8">
        <w:rPr>
          <w:rFonts w:ascii="Times New Roman" w:eastAsia="Calibri" w:hAnsi="Times New Roman"/>
          <w:b/>
          <w:sz w:val="28"/>
          <w:szCs w:val="28"/>
          <w:shd w:val="clear" w:color="auto" w:fill="FFFFFF"/>
        </w:rPr>
        <w:t>«Поздравь дедушку».</w:t>
      </w:r>
      <w:r w:rsidRPr="008440A8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 Приняли участие 106 детей.</w:t>
      </w:r>
    </w:p>
    <w:p w:rsidR="009F0547" w:rsidRPr="008440A8" w:rsidRDefault="009F0547" w:rsidP="009F0547">
      <w:pPr>
        <w:spacing w:after="0" w:line="240" w:lineRule="auto"/>
        <w:ind w:left="993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8440A8">
        <w:rPr>
          <w:rFonts w:ascii="Times New Roman" w:eastAsia="Calibri" w:hAnsi="Times New Roman"/>
          <w:sz w:val="28"/>
          <w:szCs w:val="28"/>
          <w:shd w:val="clear" w:color="auto" w:fill="FFFFFF"/>
        </w:rPr>
        <w:lastRenderedPageBreak/>
        <w:t xml:space="preserve">- Веселые старты по ПДД среди детей старшего дошкольного возраста «Правила дорожные знать каждому положено».  Победителями стала команда  детского сада «Чечек» с. Шеми, воспитатели Монгуш Н.Н, Монгуш Ч.Г. </w:t>
      </w:r>
    </w:p>
    <w:p w:rsidR="009F0547" w:rsidRPr="008440A8" w:rsidRDefault="009F0547" w:rsidP="009F0547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</w:p>
    <w:p w:rsidR="009F0547" w:rsidRPr="008440A8" w:rsidRDefault="009F0547" w:rsidP="009F0547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440A8">
        <w:rPr>
          <w:rFonts w:ascii="Times New Roman" w:hAnsi="Times New Roman"/>
          <w:b/>
          <w:sz w:val="28"/>
          <w:szCs w:val="28"/>
        </w:rPr>
        <w:t>Муниципальный проект «Развитие русского языка в Дзун-Хемчикском кожууне на 2020-2024 годы ».</w:t>
      </w:r>
    </w:p>
    <w:p w:rsidR="009F0547" w:rsidRPr="008440A8" w:rsidRDefault="009F0547" w:rsidP="009F0547">
      <w:pPr>
        <w:pStyle w:val="a5"/>
        <w:spacing w:line="240" w:lineRule="auto"/>
        <w:ind w:left="106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440A8">
        <w:rPr>
          <w:rFonts w:ascii="Times New Roman" w:hAnsi="Times New Roman"/>
          <w:sz w:val="28"/>
          <w:szCs w:val="28"/>
          <w:shd w:val="clear" w:color="auto" w:fill="FFFFFF"/>
        </w:rPr>
        <w:t xml:space="preserve">- </w:t>
      </w:r>
      <w:r w:rsidRPr="008440A8">
        <w:rPr>
          <w:rFonts w:ascii="Times New Roman" w:hAnsi="Times New Roman"/>
          <w:b/>
          <w:sz w:val="28"/>
          <w:szCs w:val="28"/>
          <w:shd w:val="clear" w:color="auto" w:fill="FFFFFF"/>
        </w:rPr>
        <w:t>Кожуунный дистанционный</w:t>
      </w:r>
      <w:r w:rsidRPr="008440A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8440A8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Конкурс выразительного чтения и песен </w:t>
      </w:r>
      <w:r w:rsidRPr="008440A8">
        <w:rPr>
          <w:rFonts w:ascii="Times New Roman" w:hAnsi="Times New Roman"/>
          <w:sz w:val="28"/>
          <w:szCs w:val="28"/>
          <w:shd w:val="clear" w:color="auto" w:fill="FFFFFF"/>
        </w:rPr>
        <w:t xml:space="preserve"> на русском языке среди воспитанников, посвященный ко Дню матерей и отцов «Мама это радость, папа это гордость». Приняли участие всего 32 детей  в возрасте от 5 до 7 лет. В номинации песня  1   место в конкурсе заняла Куулар Солаана,  воспитанница подготовительной к школе группы, детского «Улыбка» с. Теве-Хая, воспитатель Баир Ш.К. </w:t>
      </w:r>
    </w:p>
    <w:p w:rsidR="009F0547" w:rsidRPr="008440A8" w:rsidRDefault="009F0547" w:rsidP="009F0547">
      <w:pPr>
        <w:pStyle w:val="a5"/>
        <w:spacing w:line="240" w:lineRule="auto"/>
        <w:ind w:left="106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440A8">
        <w:rPr>
          <w:rFonts w:ascii="Times New Roman" w:hAnsi="Times New Roman"/>
          <w:sz w:val="28"/>
          <w:szCs w:val="28"/>
          <w:shd w:val="clear" w:color="auto" w:fill="FFFFFF"/>
        </w:rPr>
        <w:t xml:space="preserve">В номинации стихотворение 1 место занял Монгуш Субудай, воспитанник детского сада «Чечена» г. Чадана, воспитатель Монгуш Ч.Д. </w:t>
      </w:r>
    </w:p>
    <w:p w:rsidR="009F0547" w:rsidRPr="008440A8" w:rsidRDefault="009F0547" w:rsidP="009F0547">
      <w:pPr>
        <w:pStyle w:val="a5"/>
        <w:spacing w:line="240" w:lineRule="auto"/>
        <w:ind w:left="106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9F0547" w:rsidRPr="008440A8" w:rsidRDefault="009F0547" w:rsidP="009F0547">
      <w:pPr>
        <w:pStyle w:val="a5"/>
        <w:spacing w:line="240" w:lineRule="auto"/>
        <w:ind w:left="106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440A8">
        <w:rPr>
          <w:rFonts w:ascii="Times New Roman" w:hAnsi="Times New Roman"/>
          <w:sz w:val="28"/>
          <w:szCs w:val="28"/>
          <w:shd w:val="clear" w:color="auto" w:fill="FFFFFF"/>
        </w:rPr>
        <w:t xml:space="preserve">- </w:t>
      </w:r>
      <w:r w:rsidRPr="008440A8">
        <w:rPr>
          <w:rFonts w:ascii="Times New Roman" w:hAnsi="Times New Roman"/>
          <w:b/>
          <w:sz w:val="28"/>
          <w:szCs w:val="28"/>
          <w:shd w:val="clear" w:color="auto" w:fill="FFFFFF"/>
        </w:rPr>
        <w:t>Интеллектуальная игра «Умники и Умницы»</w:t>
      </w:r>
      <w:r w:rsidRPr="008440A8">
        <w:rPr>
          <w:rFonts w:ascii="Times New Roman" w:hAnsi="Times New Roman"/>
          <w:sz w:val="28"/>
          <w:szCs w:val="28"/>
          <w:shd w:val="clear" w:color="auto" w:fill="FFFFFF"/>
        </w:rPr>
        <w:t>. С целью данной игры является умственное развитие ребенка, также сюда входит и развитие русского языка. Приняли участие 17 воспитанников. И победителями интеллектуальной игры стала Монгуш Ананда, воспитанница детского сада «Малышок» г. Чадана. Воспитанники свободно владеют русским языком и интеллектуально развиты.</w:t>
      </w:r>
    </w:p>
    <w:p w:rsidR="009F0547" w:rsidRPr="008440A8" w:rsidRDefault="009F0547" w:rsidP="009F0547">
      <w:pPr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440A8">
        <w:rPr>
          <w:rFonts w:ascii="Times New Roman" w:hAnsi="Times New Roman"/>
          <w:sz w:val="28"/>
          <w:szCs w:val="28"/>
          <w:shd w:val="clear" w:color="auto" w:fill="FFFFFF"/>
        </w:rPr>
        <w:t xml:space="preserve">- Конкурс видеороликов театрализованных представлений к году народного искусства и культурного наследия народов России. Дети продемонстрировали культуру народов России и их традиции и обычаи в течение 5-7 минут. Охват детей 84.  Победителями стали детские сады «Радуга и «Хээлер» г. Чадана. </w:t>
      </w:r>
    </w:p>
    <w:p w:rsidR="009F0547" w:rsidRPr="008440A8" w:rsidRDefault="009F0547" w:rsidP="009F0547">
      <w:pPr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440A8">
        <w:rPr>
          <w:rFonts w:ascii="Times New Roman" w:hAnsi="Times New Roman"/>
          <w:sz w:val="28"/>
          <w:szCs w:val="28"/>
          <w:shd w:val="clear" w:color="auto" w:fill="FFFFFF"/>
        </w:rPr>
        <w:t xml:space="preserve">- Конкурс проектной деятельности </w:t>
      </w:r>
      <w:r w:rsidRPr="008440A8">
        <w:rPr>
          <w:rFonts w:ascii="Times New Roman" w:hAnsi="Times New Roman"/>
          <w:b/>
          <w:sz w:val="28"/>
          <w:szCs w:val="28"/>
          <w:shd w:val="clear" w:color="auto" w:fill="FFFFFF"/>
        </w:rPr>
        <w:t>«Я исследователь».</w:t>
      </w:r>
      <w:r w:rsidRPr="008440A8">
        <w:rPr>
          <w:rFonts w:ascii="Times New Roman" w:hAnsi="Times New Roman"/>
          <w:sz w:val="28"/>
          <w:szCs w:val="28"/>
          <w:shd w:val="clear" w:color="auto" w:fill="FFFFFF"/>
        </w:rPr>
        <w:t xml:space="preserve"> Участники выступили исследовательскими  проектами  разными направлениями  на русском языке. Всего участвовали 7 детей. Победителем стала Монгуш Алия, воспитанница детского сада «Салгал» с. Чыраа-Бажы, воспитатель  Тагба-Доржу С.Б. </w:t>
      </w:r>
    </w:p>
    <w:p w:rsidR="009F0547" w:rsidRPr="008440A8" w:rsidRDefault="009F0547" w:rsidP="009F0547">
      <w:pPr>
        <w:spacing w:after="0" w:line="240" w:lineRule="auto"/>
        <w:ind w:left="1134" w:firstLine="282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440A8">
        <w:rPr>
          <w:rFonts w:ascii="Times New Roman" w:hAnsi="Times New Roman"/>
          <w:sz w:val="28"/>
          <w:szCs w:val="28"/>
          <w:shd w:val="clear" w:color="auto" w:fill="FFFFFF"/>
        </w:rPr>
        <w:t xml:space="preserve">Каждый месяц проводится фестиваль открытых занятий на русском языке для  педагогов детских садов. По итогам мониторинга готовности к школе детей подготовительных групп к кожууне % качества знания по русскому языку 61%.  Подводя итог можно считать, что детских садов города так и селах есть дети,  которые свободно владеют русским языком и обогащены большим словарным запасом. </w:t>
      </w:r>
    </w:p>
    <w:p w:rsidR="009F0547" w:rsidRPr="008440A8" w:rsidRDefault="009F0547" w:rsidP="009F0547">
      <w:pPr>
        <w:pStyle w:val="a5"/>
        <w:numPr>
          <w:ilvl w:val="0"/>
          <w:numId w:val="4"/>
        </w:numPr>
        <w:spacing w:before="24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40A8">
        <w:rPr>
          <w:rFonts w:ascii="Times New Roman" w:hAnsi="Times New Roman"/>
          <w:b/>
          <w:sz w:val="28"/>
          <w:szCs w:val="28"/>
        </w:rPr>
        <w:t xml:space="preserve">Художетсвенно -эстетическое воспитание.  </w:t>
      </w:r>
    </w:p>
    <w:p w:rsidR="009F0547" w:rsidRPr="008440A8" w:rsidRDefault="009F0547" w:rsidP="009F0547">
      <w:pPr>
        <w:pStyle w:val="a5"/>
        <w:spacing w:line="240" w:lineRule="auto"/>
        <w:ind w:left="1068"/>
        <w:jc w:val="both"/>
        <w:rPr>
          <w:rFonts w:ascii="Times New Roman" w:hAnsi="Times New Roman"/>
          <w:sz w:val="28"/>
          <w:szCs w:val="28"/>
        </w:rPr>
      </w:pPr>
      <w:r w:rsidRPr="008440A8">
        <w:rPr>
          <w:rFonts w:ascii="Times New Roman" w:hAnsi="Times New Roman"/>
          <w:b/>
          <w:sz w:val="28"/>
          <w:szCs w:val="28"/>
        </w:rPr>
        <w:lastRenderedPageBreak/>
        <w:t xml:space="preserve">- </w:t>
      </w:r>
      <w:r w:rsidRPr="008440A8">
        <w:rPr>
          <w:rFonts w:ascii="Times New Roman" w:hAnsi="Times New Roman"/>
          <w:sz w:val="28"/>
          <w:szCs w:val="28"/>
        </w:rPr>
        <w:t xml:space="preserve">Кожуунный дистанционный фестиваль ко дню народного единства </w:t>
      </w:r>
      <w:r w:rsidRPr="008440A8">
        <w:rPr>
          <w:rFonts w:ascii="Times New Roman" w:hAnsi="Times New Roman"/>
          <w:b/>
          <w:sz w:val="28"/>
          <w:szCs w:val="28"/>
        </w:rPr>
        <w:t>«Танцы народов мира»</w:t>
      </w:r>
      <w:r w:rsidRPr="008440A8">
        <w:rPr>
          <w:rFonts w:ascii="Times New Roman" w:hAnsi="Times New Roman"/>
          <w:sz w:val="28"/>
          <w:szCs w:val="28"/>
        </w:rPr>
        <w:t xml:space="preserve"> среди воспитанников ДОО. В целях повышения уровня танцевального мастерства воспитанников и выявление творчески одаренных детей. Всего участвовали 192 детей. Победители красочного конкурса детский сад «Улыбка» с. Теве-Хая, воспитатели Кара-Монгуш Д.Д, Баир Ш.К. </w:t>
      </w:r>
    </w:p>
    <w:p w:rsidR="009F0547" w:rsidRPr="008440A8" w:rsidRDefault="009F0547" w:rsidP="009F0547">
      <w:pPr>
        <w:pStyle w:val="a5"/>
        <w:spacing w:line="240" w:lineRule="auto"/>
        <w:ind w:left="1068"/>
        <w:jc w:val="both"/>
        <w:rPr>
          <w:rFonts w:ascii="Times New Roman" w:hAnsi="Times New Roman"/>
          <w:sz w:val="28"/>
          <w:szCs w:val="28"/>
        </w:rPr>
      </w:pPr>
      <w:r w:rsidRPr="008440A8">
        <w:rPr>
          <w:rFonts w:ascii="Times New Roman" w:hAnsi="Times New Roman"/>
          <w:b/>
          <w:sz w:val="28"/>
          <w:szCs w:val="28"/>
        </w:rPr>
        <w:t>-</w:t>
      </w:r>
      <w:r w:rsidRPr="008440A8">
        <w:rPr>
          <w:rFonts w:ascii="Times New Roman" w:hAnsi="Times New Roman"/>
          <w:sz w:val="28"/>
          <w:szCs w:val="28"/>
        </w:rPr>
        <w:t xml:space="preserve"> муниципальный этап республиканского заочного конкурса </w:t>
      </w:r>
      <w:r w:rsidRPr="008440A8">
        <w:rPr>
          <w:rFonts w:ascii="Times New Roman" w:hAnsi="Times New Roman"/>
          <w:b/>
          <w:sz w:val="28"/>
          <w:szCs w:val="28"/>
        </w:rPr>
        <w:t>«Живи елка».</w:t>
      </w:r>
      <w:r w:rsidRPr="008440A8">
        <w:rPr>
          <w:rFonts w:ascii="Times New Roman" w:hAnsi="Times New Roman"/>
          <w:sz w:val="28"/>
          <w:szCs w:val="28"/>
        </w:rPr>
        <w:t xml:space="preserve"> Всего сданы работы 13. Победителем стал воспитанник МАДОУ д/с «Хээлер» г. Чадана Куулар Угер, воспитатель Ондар Э.В.</w:t>
      </w:r>
    </w:p>
    <w:p w:rsidR="009F0547" w:rsidRPr="008440A8" w:rsidRDefault="009F0547" w:rsidP="009F0547">
      <w:pPr>
        <w:pStyle w:val="a5"/>
        <w:spacing w:line="240" w:lineRule="auto"/>
        <w:ind w:left="1068"/>
        <w:jc w:val="both"/>
        <w:rPr>
          <w:rFonts w:ascii="Times New Roman" w:hAnsi="Times New Roman"/>
          <w:sz w:val="28"/>
          <w:szCs w:val="28"/>
        </w:rPr>
      </w:pPr>
      <w:r w:rsidRPr="008440A8">
        <w:rPr>
          <w:rFonts w:ascii="Times New Roman" w:hAnsi="Times New Roman"/>
          <w:b/>
          <w:sz w:val="28"/>
          <w:szCs w:val="28"/>
        </w:rPr>
        <w:t>-</w:t>
      </w:r>
      <w:r w:rsidRPr="008440A8">
        <w:rPr>
          <w:rFonts w:ascii="Times New Roman" w:hAnsi="Times New Roman"/>
          <w:sz w:val="28"/>
          <w:szCs w:val="28"/>
        </w:rPr>
        <w:t xml:space="preserve"> муниципальный конкурс видеопрезентаций ко дню русского народного праздника символа конца зимы и начала весны «Масленица».  Детские сады на местах отметили  масочный праздник , устраивали гуляние, веселились и дали понять детям культуру  русского народа. Заняли 1 место  детский сад «Улыбка»  с. Теве-Хая, воспитатель Кара-Монгуш Д.Д, Баир Ш.К. Общий охват  более 600 детей.  </w:t>
      </w:r>
    </w:p>
    <w:p w:rsidR="009F0547" w:rsidRPr="008440A8" w:rsidRDefault="009F0547" w:rsidP="009F0547">
      <w:pPr>
        <w:pStyle w:val="a5"/>
        <w:spacing w:line="240" w:lineRule="auto"/>
        <w:ind w:left="1068"/>
        <w:jc w:val="both"/>
        <w:rPr>
          <w:rFonts w:ascii="Times New Roman" w:hAnsi="Times New Roman"/>
          <w:sz w:val="28"/>
          <w:szCs w:val="28"/>
        </w:rPr>
      </w:pPr>
      <w:r w:rsidRPr="008440A8">
        <w:rPr>
          <w:rFonts w:ascii="Times New Roman" w:hAnsi="Times New Roman"/>
          <w:b/>
          <w:sz w:val="28"/>
          <w:szCs w:val="28"/>
        </w:rPr>
        <w:t>-</w:t>
      </w:r>
      <w:r w:rsidRPr="008440A8">
        <w:rPr>
          <w:rFonts w:ascii="Times New Roman" w:hAnsi="Times New Roman"/>
          <w:sz w:val="28"/>
          <w:szCs w:val="28"/>
        </w:rPr>
        <w:t xml:space="preserve"> муниципальный конкурс подделок ко дню международного женского дня 8 марта «Подарок любимой маме». Всего сданы 26 работ. Победители в младшей  подгруппе Монгуш Арыя, воспитанница детского сада «Хунчугеш» с. Бажын-Алаак, воспитатель Монгуш Ш.Б, в старшей подгруппе  Ооржак Долзат, воспитанница детского сада «Малышок», воспитатель Сат А.Р. </w:t>
      </w:r>
    </w:p>
    <w:p w:rsidR="009F0547" w:rsidRPr="008440A8" w:rsidRDefault="009F0547" w:rsidP="009F0547">
      <w:pPr>
        <w:pStyle w:val="a5"/>
        <w:spacing w:line="240" w:lineRule="auto"/>
        <w:ind w:left="1068"/>
        <w:jc w:val="both"/>
        <w:rPr>
          <w:rFonts w:ascii="Times New Roman" w:hAnsi="Times New Roman"/>
          <w:b/>
          <w:sz w:val="28"/>
          <w:szCs w:val="28"/>
        </w:rPr>
      </w:pPr>
      <w:r w:rsidRPr="008440A8">
        <w:rPr>
          <w:rFonts w:ascii="Times New Roman" w:hAnsi="Times New Roman"/>
          <w:b/>
          <w:sz w:val="28"/>
          <w:szCs w:val="28"/>
        </w:rPr>
        <w:t xml:space="preserve">Среди работников. </w:t>
      </w:r>
    </w:p>
    <w:p w:rsidR="009F0547" w:rsidRPr="008440A8" w:rsidRDefault="009F0547" w:rsidP="009F0547">
      <w:pPr>
        <w:pStyle w:val="a5"/>
        <w:spacing w:line="240" w:lineRule="auto"/>
        <w:ind w:left="1068"/>
        <w:jc w:val="both"/>
        <w:rPr>
          <w:rFonts w:ascii="Times New Roman" w:hAnsi="Times New Roman"/>
          <w:sz w:val="28"/>
          <w:szCs w:val="28"/>
        </w:rPr>
      </w:pPr>
      <w:r w:rsidRPr="008440A8">
        <w:rPr>
          <w:rFonts w:ascii="Times New Roman" w:hAnsi="Times New Roman"/>
          <w:b/>
          <w:sz w:val="28"/>
          <w:szCs w:val="28"/>
        </w:rPr>
        <w:t xml:space="preserve">- «Воспитатель года-2022» </w:t>
      </w:r>
      <w:r w:rsidRPr="008440A8">
        <w:rPr>
          <w:rFonts w:ascii="Times New Roman" w:hAnsi="Times New Roman"/>
          <w:sz w:val="28"/>
          <w:szCs w:val="28"/>
        </w:rPr>
        <w:t xml:space="preserve">муниципальный этап Республиканского конкурса. Всего участвовали 13 педагогов из 1 детских садов.  Из детского сада «Чечена» г. Чадана участвовали 2 педагогов по 2 номинациям. Обладатель титула </w:t>
      </w:r>
      <w:r w:rsidRPr="008440A8">
        <w:rPr>
          <w:rFonts w:ascii="Times New Roman" w:hAnsi="Times New Roman"/>
          <w:b/>
          <w:sz w:val="28"/>
          <w:szCs w:val="28"/>
        </w:rPr>
        <w:t xml:space="preserve">«Воспитатель года  -2022»  </w:t>
      </w:r>
      <w:r w:rsidRPr="008440A8">
        <w:rPr>
          <w:rFonts w:ascii="Times New Roman" w:hAnsi="Times New Roman"/>
          <w:sz w:val="28"/>
          <w:szCs w:val="28"/>
        </w:rPr>
        <w:t xml:space="preserve">воспитатель МБДОУ д/с «Чечена» г. Чадана Монгуш Билзек Сергеевна, среди молодых педагогов Ондар Юлиана Эдуардовна, воспитатель МБДОУ д/с  «Херел» с. Хондергей удостоена в номинации «Педагогический дебют».   </w:t>
      </w:r>
    </w:p>
    <w:p w:rsidR="009F0547" w:rsidRPr="008440A8" w:rsidRDefault="009F0547" w:rsidP="009F0547">
      <w:pPr>
        <w:pStyle w:val="a5"/>
        <w:spacing w:line="240" w:lineRule="auto"/>
        <w:ind w:left="1068"/>
        <w:jc w:val="both"/>
        <w:rPr>
          <w:rFonts w:ascii="Times New Roman" w:hAnsi="Times New Roman"/>
          <w:sz w:val="28"/>
          <w:szCs w:val="28"/>
        </w:rPr>
      </w:pPr>
      <w:r w:rsidRPr="008440A8">
        <w:rPr>
          <w:rFonts w:ascii="Times New Roman" w:hAnsi="Times New Roman"/>
          <w:sz w:val="28"/>
          <w:szCs w:val="28"/>
        </w:rPr>
        <w:t xml:space="preserve">Монгуш Б.С в республиканском этапе удостоена в номинации </w:t>
      </w:r>
      <w:r w:rsidRPr="008440A8">
        <w:rPr>
          <w:rFonts w:ascii="Times New Roman" w:hAnsi="Times New Roman"/>
          <w:b/>
          <w:sz w:val="28"/>
          <w:szCs w:val="28"/>
        </w:rPr>
        <w:t xml:space="preserve">«Сохранение традиций ». </w:t>
      </w:r>
      <w:r w:rsidRPr="008440A8">
        <w:rPr>
          <w:rFonts w:ascii="Times New Roman" w:hAnsi="Times New Roman"/>
          <w:sz w:val="28"/>
          <w:szCs w:val="28"/>
        </w:rPr>
        <w:t>Среди молодых педагогов</w:t>
      </w:r>
      <w:r w:rsidRPr="008440A8">
        <w:rPr>
          <w:rFonts w:ascii="Times New Roman" w:hAnsi="Times New Roman"/>
          <w:b/>
          <w:sz w:val="28"/>
          <w:szCs w:val="28"/>
        </w:rPr>
        <w:t xml:space="preserve"> </w:t>
      </w:r>
    </w:p>
    <w:p w:rsidR="009F0547" w:rsidRPr="008440A8" w:rsidRDefault="009F0547" w:rsidP="009F0547">
      <w:pPr>
        <w:pStyle w:val="a5"/>
        <w:spacing w:line="240" w:lineRule="auto"/>
        <w:ind w:left="1068"/>
        <w:jc w:val="both"/>
        <w:rPr>
          <w:rFonts w:ascii="Times New Roman" w:hAnsi="Times New Roman"/>
          <w:sz w:val="28"/>
          <w:szCs w:val="28"/>
        </w:rPr>
      </w:pPr>
      <w:r w:rsidRPr="008440A8">
        <w:rPr>
          <w:rFonts w:ascii="Times New Roman" w:hAnsi="Times New Roman"/>
          <w:sz w:val="28"/>
          <w:szCs w:val="28"/>
        </w:rPr>
        <w:t xml:space="preserve">- Кожуунный дистанционный конкурс красоты и мужества </w:t>
      </w:r>
      <w:r w:rsidRPr="008440A8">
        <w:rPr>
          <w:rFonts w:ascii="Times New Roman" w:hAnsi="Times New Roman"/>
          <w:b/>
          <w:sz w:val="28"/>
          <w:szCs w:val="28"/>
        </w:rPr>
        <w:t>«Мисс и Мистер ДОУ- 2021»</w:t>
      </w:r>
      <w:r w:rsidRPr="008440A8">
        <w:rPr>
          <w:rFonts w:ascii="Times New Roman" w:hAnsi="Times New Roman"/>
          <w:sz w:val="28"/>
          <w:szCs w:val="28"/>
        </w:rPr>
        <w:t xml:space="preserve"> среди педагогов и работников ДОУ кожууна. Приняли участие 8 детских садов, 16 работников. Победители воспитатель детского сада «Малышок» г. Чадана. </w:t>
      </w:r>
    </w:p>
    <w:p w:rsidR="009F0547" w:rsidRPr="008440A8" w:rsidRDefault="009F0547" w:rsidP="009F0547">
      <w:pPr>
        <w:pStyle w:val="a5"/>
        <w:spacing w:line="240" w:lineRule="auto"/>
        <w:ind w:left="1068"/>
        <w:jc w:val="both"/>
        <w:rPr>
          <w:rFonts w:ascii="Times New Roman" w:hAnsi="Times New Roman"/>
          <w:sz w:val="28"/>
          <w:szCs w:val="28"/>
        </w:rPr>
      </w:pPr>
      <w:r w:rsidRPr="008440A8">
        <w:rPr>
          <w:rFonts w:ascii="Times New Roman" w:hAnsi="Times New Roman"/>
          <w:sz w:val="28"/>
          <w:szCs w:val="28"/>
        </w:rPr>
        <w:t xml:space="preserve">-  Кожуунный дистанционный конкурс </w:t>
      </w:r>
      <w:r w:rsidRPr="008440A8">
        <w:rPr>
          <w:rFonts w:ascii="Times New Roman" w:hAnsi="Times New Roman"/>
          <w:b/>
          <w:sz w:val="28"/>
          <w:szCs w:val="28"/>
        </w:rPr>
        <w:t>«Лучший младший воспитатель-2021».</w:t>
      </w:r>
      <w:r w:rsidRPr="008440A8">
        <w:rPr>
          <w:rFonts w:ascii="Times New Roman" w:hAnsi="Times New Roman"/>
          <w:sz w:val="28"/>
          <w:szCs w:val="28"/>
        </w:rPr>
        <w:t xml:space="preserve"> Участвовали 10 детских садов. Обладатель титула «Лучший младший воспитатель-2021» Монгуш Д.А, младший воспитатель МБДОУ д/с «»Улыбка</w:t>
      </w:r>
    </w:p>
    <w:p w:rsidR="009F0547" w:rsidRPr="008440A8" w:rsidRDefault="009F0547" w:rsidP="009F0547">
      <w:pPr>
        <w:pStyle w:val="a5"/>
        <w:spacing w:line="240" w:lineRule="auto"/>
        <w:ind w:left="1068"/>
        <w:jc w:val="both"/>
        <w:rPr>
          <w:rFonts w:ascii="Times New Roman" w:hAnsi="Times New Roman"/>
          <w:sz w:val="28"/>
          <w:szCs w:val="28"/>
        </w:rPr>
      </w:pPr>
      <w:r w:rsidRPr="008440A8">
        <w:rPr>
          <w:rFonts w:ascii="Times New Roman" w:hAnsi="Times New Roman"/>
          <w:sz w:val="28"/>
          <w:szCs w:val="28"/>
        </w:rPr>
        <w:t xml:space="preserve"> С. Теве-Хая. </w:t>
      </w:r>
    </w:p>
    <w:p w:rsidR="009F0547" w:rsidRPr="008440A8" w:rsidRDefault="009F0547" w:rsidP="009F0547">
      <w:pPr>
        <w:pStyle w:val="a5"/>
        <w:spacing w:line="240" w:lineRule="auto"/>
        <w:ind w:left="106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440A8">
        <w:rPr>
          <w:rFonts w:ascii="Times New Roman" w:hAnsi="Times New Roman"/>
          <w:sz w:val="28"/>
          <w:szCs w:val="28"/>
          <w:shd w:val="clear" w:color="auto" w:fill="FFFFFF"/>
        </w:rPr>
        <w:t xml:space="preserve">Для   повышения  уровня  профессиональной компетентности педагогов, </w:t>
      </w:r>
    </w:p>
    <w:p w:rsidR="009F0547" w:rsidRPr="008440A8" w:rsidRDefault="009F0547" w:rsidP="009F0547">
      <w:pPr>
        <w:pStyle w:val="a5"/>
        <w:spacing w:line="240" w:lineRule="auto"/>
        <w:ind w:left="1068" w:right="-8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440A8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- Формирование  у детей практических навыков поведения в различных ситуациях городского движения и соответствующую модель поведения.</w:t>
      </w:r>
    </w:p>
    <w:p w:rsidR="009F0547" w:rsidRPr="008440A8" w:rsidRDefault="009F0547" w:rsidP="009F0547">
      <w:pPr>
        <w:pStyle w:val="a5"/>
        <w:spacing w:line="240" w:lineRule="auto"/>
        <w:ind w:left="1068" w:right="-8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440A8">
        <w:rPr>
          <w:rFonts w:ascii="Times New Roman" w:hAnsi="Times New Roman"/>
          <w:sz w:val="28"/>
          <w:szCs w:val="28"/>
          <w:shd w:val="clear" w:color="auto" w:fill="FFFFFF"/>
        </w:rPr>
        <w:t xml:space="preserve">- Активизация  внимания родительской общественности к решению задач по обучению детей дорожной азбуке каждый год  разрабатывается </w:t>
      </w:r>
      <w:r w:rsidRPr="008440A8">
        <w:rPr>
          <w:rFonts w:ascii="Times New Roman" w:hAnsi="Times New Roman"/>
          <w:b/>
          <w:sz w:val="28"/>
          <w:szCs w:val="28"/>
          <w:shd w:val="clear" w:color="auto" w:fill="FFFFFF"/>
        </w:rPr>
        <w:t>программа «Азбука дорожного движения»</w:t>
      </w:r>
      <w:r w:rsidRPr="008440A8">
        <w:rPr>
          <w:rFonts w:ascii="Times New Roman" w:hAnsi="Times New Roman"/>
          <w:sz w:val="28"/>
          <w:szCs w:val="28"/>
          <w:shd w:val="clear" w:color="auto" w:fill="FFFFFF"/>
        </w:rPr>
        <w:t xml:space="preserve">  совместно с отделением ГИБДД МО МВД РФ «Дзун-Хемчикский». В течение учебного года проведены среди детей различные конкурсы, соревнования, выставки, для педагогов консультации по различным вопросам в части правилам БДД, конкурсы видеороликов, КВН среди педагогов, семинары для педагогов и родителей.</w:t>
      </w:r>
    </w:p>
    <w:p w:rsidR="009F0547" w:rsidRPr="008440A8" w:rsidRDefault="009F0547" w:rsidP="009F0547">
      <w:pPr>
        <w:spacing w:after="0" w:line="240" w:lineRule="auto"/>
        <w:ind w:left="993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8440A8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- </w:t>
      </w:r>
      <w:r w:rsidRPr="008440A8">
        <w:rPr>
          <w:rFonts w:ascii="Times New Roman" w:eastAsia="Calibri" w:hAnsi="Times New Roman"/>
          <w:b/>
          <w:sz w:val="28"/>
          <w:szCs w:val="28"/>
          <w:shd w:val="clear" w:color="auto" w:fill="FFFFFF"/>
        </w:rPr>
        <w:t>КВН  среди педагогов «О ПДД- и в шутку и всерьез».</w:t>
      </w:r>
      <w:r w:rsidRPr="008440A8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 Участвовали всего 11 команд. Победителям стал  коллектив детского сада «Хунчугеш»  с. Бажын-Алаак.</w:t>
      </w:r>
    </w:p>
    <w:p w:rsidR="009F0547" w:rsidRPr="008440A8" w:rsidRDefault="009F0547" w:rsidP="009F0547">
      <w:pPr>
        <w:spacing w:after="0" w:line="240" w:lineRule="auto"/>
        <w:ind w:left="993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8440A8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- дистанционный конкурс презентаций </w:t>
      </w:r>
      <w:r w:rsidRPr="008440A8">
        <w:rPr>
          <w:rFonts w:ascii="Times New Roman" w:eastAsia="Calibri" w:hAnsi="Times New Roman"/>
          <w:b/>
          <w:sz w:val="28"/>
          <w:szCs w:val="28"/>
          <w:shd w:val="clear" w:color="auto" w:fill="FFFFFF"/>
        </w:rPr>
        <w:t>«Лучший уголок безопасности»</w:t>
      </w:r>
      <w:r w:rsidRPr="008440A8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 среди педагогов ДОУ. С целю усовершенствованию работы по предупреждению ДТП и детского травматизма. Участвовали 11 детских садов.  1 место заняли воспитатели МБДОУ д/с «Улыбка» с. Теве-Хая Кара-Монгуш Д.Д, Баир Ш.К. </w:t>
      </w:r>
    </w:p>
    <w:p w:rsidR="009F0547" w:rsidRPr="008440A8" w:rsidRDefault="009F0547" w:rsidP="009F0547">
      <w:pPr>
        <w:pStyle w:val="a5"/>
        <w:spacing w:line="240" w:lineRule="auto"/>
        <w:ind w:left="1068"/>
        <w:jc w:val="both"/>
        <w:rPr>
          <w:rFonts w:ascii="Times New Roman" w:hAnsi="Times New Roman"/>
          <w:sz w:val="28"/>
          <w:szCs w:val="28"/>
        </w:rPr>
      </w:pPr>
    </w:p>
    <w:p w:rsidR="009F0547" w:rsidRPr="008440A8" w:rsidRDefault="009F0547" w:rsidP="009F0547">
      <w:pPr>
        <w:pStyle w:val="a3"/>
        <w:ind w:firstLine="567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8440A8">
        <w:rPr>
          <w:rFonts w:ascii="Times New Roman" w:eastAsia="Times New Roman" w:hAnsi="Times New Roman"/>
          <w:sz w:val="28"/>
          <w:szCs w:val="28"/>
          <w:shd w:val="clear" w:color="auto" w:fill="FFFFFF"/>
        </w:rPr>
        <w:t>В целях обмена опытом, повышения педагогического мастерства для педагогов дошкольных организаций кожууна проведены в кожуунном уровне  8</w:t>
      </w:r>
      <w:r w:rsidRPr="008440A8">
        <w:rPr>
          <w:rFonts w:ascii="Times New Roman" w:eastAsia="Times New Roman" w:hAnsi="Times New Roman"/>
          <w:color w:val="FF0000"/>
          <w:sz w:val="28"/>
          <w:szCs w:val="28"/>
          <w:shd w:val="clear" w:color="auto" w:fill="FFFFFF"/>
        </w:rPr>
        <w:t xml:space="preserve"> </w:t>
      </w:r>
      <w:r w:rsidRPr="008440A8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обучающих семинара и 1 семинар- совещание для заведующих, 1 дискуссия по плану преемственности детского сада с начальной школой  с учителями начальной школы и воспитателями подготовительных групп детских садов. Охват педагогов  190. </w:t>
      </w:r>
    </w:p>
    <w:p w:rsidR="009F0547" w:rsidRPr="008440A8" w:rsidRDefault="009F0547" w:rsidP="009F054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40A8">
        <w:rPr>
          <w:rFonts w:ascii="Times New Roman" w:hAnsi="Times New Roman"/>
          <w:sz w:val="28"/>
          <w:szCs w:val="28"/>
        </w:rPr>
        <w:t xml:space="preserve">В рамках реализации мероприятий федерального проекта «Современная школа» национального проекта «Образование» </w:t>
      </w:r>
      <w:r w:rsidRPr="008440A8">
        <w:rPr>
          <w:rFonts w:ascii="Times New Roman" w:hAnsi="Times New Roman"/>
          <w:sz w:val="28"/>
          <w:szCs w:val="28"/>
          <w:shd w:val="clear" w:color="auto" w:fill="FFFFFF"/>
        </w:rPr>
        <w:t xml:space="preserve">Консультационным центром «Радуга жизни» при МАДОУ д/с «Хээлер» г. Чадана </w:t>
      </w:r>
      <w:r w:rsidRPr="008440A8">
        <w:rPr>
          <w:rFonts w:ascii="Times New Roman" w:hAnsi="Times New Roman"/>
          <w:sz w:val="28"/>
          <w:szCs w:val="28"/>
        </w:rPr>
        <w:t>с 29 ноября  по 3 декабря 2021 года проведена региональная научно-практическая конференция  родителей и педагогов дошкольных образовательных организаций «Мы рядом- значит мы вместе!» при поддержке Управления проектной деятельности Администрации главы РТ и аппарата Правительства РТ, отдела проектного управления Министерства образования и науки РТ и Управления образования администрации Дзун-Хемчикского кожууна.</w:t>
      </w:r>
      <w:r w:rsidRPr="008440A8">
        <w:rPr>
          <w:rFonts w:ascii="Times New Roman" w:hAnsi="Times New Roman"/>
          <w:sz w:val="28"/>
          <w:szCs w:val="28"/>
          <w:shd w:val="clear" w:color="auto" w:fill="FFFFFF"/>
        </w:rPr>
        <w:t xml:space="preserve"> Всего приняли участие 47 педагогов и 49 родителей.  Докладчикам и победителям выданы грамоты, сертификаты об участии в НПК.</w:t>
      </w:r>
      <w:r w:rsidRPr="008440A8">
        <w:rPr>
          <w:rFonts w:ascii="Times New Roman" w:hAnsi="Times New Roman"/>
          <w:sz w:val="28"/>
          <w:szCs w:val="28"/>
        </w:rPr>
        <w:t xml:space="preserve"> Изданы сборники материалов участников   НПК  по 3 секциям,  как хороший методических помощник по воспитанию  и обучению детей для  педагогов и родителей:</w:t>
      </w:r>
    </w:p>
    <w:p w:rsidR="009F0547" w:rsidRPr="008440A8" w:rsidRDefault="009F0547" w:rsidP="009F054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40A8">
        <w:rPr>
          <w:rFonts w:ascii="Times New Roman" w:hAnsi="Times New Roman"/>
          <w:sz w:val="28"/>
          <w:szCs w:val="28"/>
        </w:rPr>
        <w:t>1 секция Презентация профессий семьи «Успешные родители. Счастливые дети.</w:t>
      </w:r>
    </w:p>
    <w:p w:rsidR="009F0547" w:rsidRPr="008440A8" w:rsidRDefault="009F0547" w:rsidP="009F054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40A8">
        <w:rPr>
          <w:rFonts w:ascii="Times New Roman" w:hAnsi="Times New Roman"/>
          <w:sz w:val="28"/>
          <w:szCs w:val="28"/>
        </w:rPr>
        <w:lastRenderedPageBreak/>
        <w:t>2 секция «Эффективные методики и приемы работы при коррекции речевых нарушений детей».</w:t>
      </w:r>
    </w:p>
    <w:p w:rsidR="009F0547" w:rsidRPr="008440A8" w:rsidRDefault="009F0547" w:rsidP="009F054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40A8">
        <w:rPr>
          <w:rFonts w:ascii="Times New Roman" w:hAnsi="Times New Roman"/>
          <w:sz w:val="28"/>
          <w:szCs w:val="28"/>
        </w:rPr>
        <w:t>3 секция  «Музейная педагогика в ДОУ. Преемственность тувинских народных традиций воспитания и современной педагогической культуры тувинцев».</w:t>
      </w:r>
    </w:p>
    <w:p w:rsidR="009F0547" w:rsidRPr="008440A8" w:rsidRDefault="009F0547" w:rsidP="009F0547">
      <w:pPr>
        <w:pStyle w:val="a3"/>
        <w:ind w:firstLine="567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8440A8">
        <w:rPr>
          <w:rFonts w:ascii="Times New Roman" w:eastAsia="Times New Roman" w:hAnsi="Times New Roman"/>
          <w:sz w:val="28"/>
          <w:szCs w:val="28"/>
          <w:shd w:val="clear" w:color="auto" w:fill="FFFFFF"/>
        </w:rPr>
        <w:t>Семинары:</w:t>
      </w:r>
    </w:p>
    <w:p w:rsidR="009F0547" w:rsidRPr="008440A8" w:rsidRDefault="009F0547" w:rsidP="009F0547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8440A8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Августовское совещание. 17 педагогов. </w:t>
      </w:r>
    </w:p>
    <w:p w:rsidR="009F0547" w:rsidRPr="008440A8" w:rsidRDefault="009F0547" w:rsidP="009F0547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8440A8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«Требование к оформлению сайтам ДОО», 11 педагог. </w:t>
      </w:r>
    </w:p>
    <w:p w:rsidR="009F0547" w:rsidRPr="008440A8" w:rsidRDefault="009F0547" w:rsidP="009F0547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8440A8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«Формирование финансовой грамотности у дошкольников», 22 педагога.</w:t>
      </w:r>
    </w:p>
    <w:p w:rsidR="009F0547" w:rsidRPr="008440A8" w:rsidRDefault="009F0547" w:rsidP="009F0547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8440A8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«Финансовая грамотность» , 8  педагогов.</w:t>
      </w:r>
    </w:p>
    <w:p w:rsidR="009F0547" w:rsidRPr="008440A8" w:rsidRDefault="009F0547" w:rsidP="009F0547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8440A8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«Обучение в программе АИС «Комплектование»» ВКС совещание 11 педагогов. </w:t>
      </w:r>
    </w:p>
    <w:p w:rsidR="009F0547" w:rsidRPr="008440A8" w:rsidRDefault="009F0547" w:rsidP="009F0547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8440A8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«Робототехника в ДОУ», 12 педагогов. </w:t>
      </w:r>
    </w:p>
    <w:p w:rsidR="009F0547" w:rsidRPr="008440A8" w:rsidRDefault="009F0547" w:rsidP="009F0547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8440A8">
        <w:rPr>
          <w:rFonts w:ascii="Times New Roman" w:eastAsia="Times New Roman" w:hAnsi="Times New Roman"/>
          <w:sz w:val="28"/>
          <w:szCs w:val="28"/>
          <w:shd w:val="clear" w:color="auto" w:fill="FFFFFF"/>
        </w:rPr>
        <w:t>«Проведение мониторинга качества знаний  воспитанников в ДОО», 16 педагогов.</w:t>
      </w:r>
    </w:p>
    <w:p w:rsidR="009F0547" w:rsidRPr="008440A8" w:rsidRDefault="009F0547" w:rsidP="009F0547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8440A8">
        <w:rPr>
          <w:rFonts w:ascii="Times New Roman" w:eastAsia="Times New Roman" w:hAnsi="Times New Roman"/>
          <w:b/>
          <w:sz w:val="28"/>
          <w:szCs w:val="28"/>
          <w:shd w:val="clear" w:color="auto" w:fill="FFFFFF"/>
        </w:rPr>
        <w:t xml:space="preserve">Совещание </w:t>
      </w:r>
      <w:r w:rsidRPr="008440A8">
        <w:rPr>
          <w:rFonts w:ascii="Times New Roman" w:eastAsia="Times New Roman" w:hAnsi="Times New Roman"/>
          <w:sz w:val="28"/>
          <w:szCs w:val="28"/>
          <w:shd w:val="clear" w:color="auto" w:fill="FFFFFF"/>
        </w:rPr>
        <w:t>«О повышении размера родительской платы за содержание  присмотр и уходу в детском саду», 11 заведующих.</w:t>
      </w:r>
    </w:p>
    <w:p w:rsidR="009F0547" w:rsidRPr="008440A8" w:rsidRDefault="009F0547" w:rsidP="009F0547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8440A8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«Оформление электронной трудовой  книжки», 11 заведующих. </w:t>
      </w:r>
    </w:p>
    <w:p w:rsidR="009F0547" w:rsidRPr="008440A8" w:rsidRDefault="009F0547" w:rsidP="009F0547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8440A8">
        <w:rPr>
          <w:rFonts w:ascii="Times New Roman" w:eastAsia="Times New Roman" w:hAnsi="Times New Roman"/>
          <w:b/>
          <w:sz w:val="28"/>
          <w:szCs w:val="28"/>
          <w:shd w:val="clear" w:color="auto" w:fill="FFFFFF"/>
        </w:rPr>
        <w:t xml:space="preserve">Дискуссия </w:t>
      </w:r>
      <w:r w:rsidRPr="008440A8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«Преемственность детского сада со школой» 24 педагогов. </w:t>
      </w:r>
    </w:p>
    <w:p w:rsidR="009F0547" w:rsidRPr="008440A8" w:rsidRDefault="009F0547" w:rsidP="009F054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440A8">
        <w:rPr>
          <w:rFonts w:ascii="Times New Roman" w:hAnsi="Times New Roman"/>
          <w:sz w:val="28"/>
          <w:szCs w:val="28"/>
        </w:rPr>
        <w:t xml:space="preserve">Каждый месяц проводится фестиваль открытых занятий по разным образовательным областям на базах детских садов кожууна. За отчетный период   проведено 7 фестивалей  открытых занятий. Всего приняли участие 87 педагогов ДОУ  </w:t>
      </w:r>
    </w:p>
    <w:p w:rsidR="009F0547" w:rsidRPr="008440A8" w:rsidRDefault="009F0547" w:rsidP="009F0547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40A8">
        <w:rPr>
          <w:rFonts w:ascii="Times New Roman" w:hAnsi="Times New Roman"/>
          <w:sz w:val="28"/>
          <w:szCs w:val="28"/>
        </w:rPr>
        <w:t xml:space="preserve">Январь – ФОЗ  по русскому языку, участвовали 11 воспитателей. </w:t>
      </w:r>
    </w:p>
    <w:p w:rsidR="009F0547" w:rsidRPr="008440A8" w:rsidRDefault="009F0547" w:rsidP="009F0547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40A8">
        <w:rPr>
          <w:rFonts w:ascii="Times New Roman" w:hAnsi="Times New Roman"/>
          <w:sz w:val="28"/>
          <w:szCs w:val="28"/>
        </w:rPr>
        <w:t xml:space="preserve">Февраль – ФОЗ по ФЭМП, участвовали 14 воспитателей. </w:t>
      </w:r>
    </w:p>
    <w:p w:rsidR="009F0547" w:rsidRPr="008440A8" w:rsidRDefault="009F0547" w:rsidP="009F0547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40A8">
        <w:rPr>
          <w:rFonts w:ascii="Times New Roman" w:hAnsi="Times New Roman"/>
          <w:sz w:val="28"/>
          <w:szCs w:val="28"/>
        </w:rPr>
        <w:t>Март – ФОЗ  по рисованию, приняли  участие 14 воспитателей.</w:t>
      </w:r>
    </w:p>
    <w:p w:rsidR="009F0547" w:rsidRPr="008440A8" w:rsidRDefault="009F0547" w:rsidP="009F0547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40A8">
        <w:rPr>
          <w:rFonts w:ascii="Times New Roman" w:hAnsi="Times New Roman"/>
          <w:sz w:val="28"/>
          <w:szCs w:val="28"/>
        </w:rPr>
        <w:t>Апрель – ФОЗ по физической культуре, приняли участие 9  руководителей физической культуры.</w:t>
      </w:r>
    </w:p>
    <w:p w:rsidR="009F0547" w:rsidRPr="008440A8" w:rsidRDefault="009F0547" w:rsidP="009F0547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40A8">
        <w:rPr>
          <w:rFonts w:ascii="Times New Roman" w:hAnsi="Times New Roman"/>
          <w:sz w:val="28"/>
          <w:szCs w:val="28"/>
        </w:rPr>
        <w:t>Октябрь –ФОЗ по окружающему миру,  участвовали 13 воспитателей.</w:t>
      </w:r>
    </w:p>
    <w:p w:rsidR="009F0547" w:rsidRPr="008440A8" w:rsidRDefault="009F0547" w:rsidP="009F0547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40A8">
        <w:rPr>
          <w:rFonts w:ascii="Times New Roman" w:hAnsi="Times New Roman"/>
          <w:sz w:val="28"/>
          <w:szCs w:val="28"/>
        </w:rPr>
        <w:t xml:space="preserve">Ноябрь  - ФОЗ по развитию родного языка. Приняли участие 15 воспитателей. </w:t>
      </w:r>
    </w:p>
    <w:p w:rsidR="009F0547" w:rsidRPr="008440A8" w:rsidRDefault="009F0547" w:rsidP="009F0547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40A8">
        <w:rPr>
          <w:rFonts w:ascii="Times New Roman" w:hAnsi="Times New Roman"/>
          <w:sz w:val="28"/>
          <w:szCs w:val="28"/>
        </w:rPr>
        <w:t>Декабрь - ФОЗ по музыке. Участвовали 11 музыкальных руководителей.</w:t>
      </w:r>
    </w:p>
    <w:p w:rsidR="009F0547" w:rsidRPr="008440A8" w:rsidRDefault="009F0547" w:rsidP="009F0547">
      <w:pPr>
        <w:pStyle w:val="a5"/>
        <w:widowControl w:val="0"/>
        <w:autoSpaceDE w:val="0"/>
        <w:autoSpaceDN w:val="0"/>
        <w:adjustRightInd w:val="0"/>
        <w:spacing w:line="240" w:lineRule="auto"/>
        <w:ind w:left="927"/>
        <w:jc w:val="both"/>
        <w:rPr>
          <w:rFonts w:ascii="Times New Roman" w:hAnsi="Times New Roman"/>
          <w:sz w:val="28"/>
          <w:szCs w:val="28"/>
        </w:rPr>
      </w:pPr>
    </w:p>
    <w:p w:rsidR="009F0547" w:rsidRPr="008440A8" w:rsidRDefault="009F0547" w:rsidP="009F0547">
      <w:pPr>
        <w:widowControl w:val="0"/>
        <w:autoSpaceDE w:val="0"/>
        <w:autoSpaceDN w:val="0"/>
        <w:adjustRightInd w:val="0"/>
        <w:spacing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  <w:r w:rsidRPr="008440A8">
        <w:rPr>
          <w:rFonts w:ascii="Times New Roman" w:hAnsi="Times New Roman"/>
          <w:b/>
          <w:sz w:val="28"/>
          <w:szCs w:val="28"/>
        </w:rPr>
        <w:t>Успехи всероссийских и региональных конкурсов:</w:t>
      </w:r>
    </w:p>
    <w:p w:rsidR="009F0547" w:rsidRPr="008440A8" w:rsidRDefault="009F0547" w:rsidP="009F0547">
      <w:pPr>
        <w:pStyle w:val="a5"/>
        <w:widowControl w:val="0"/>
        <w:numPr>
          <w:ilvl w:val="0"/>
          <w:numId w:val="6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40A8">
        <w:rPr>
          <w:rFonts w:ascii="Times New Roman" w:hAnsi="Times New Roman"/>
          <w:sz w:val="28"/>
          <w:szCs w:val="28"/>
        </w:rPr>
        <w:t>МАДОУ детский сад «Хээлер» г. Чадана под руководством заведующего Ховалыг Ульяна Шыыраповны стали лауреат-победителями Всероссийского открытого публичного конкурса организаций «Лучшие практики управления дошкольного образования»</w:t>
      </w:r>
    </w:p>
    <w:p w:rsidR="009F0547" w:rsidRPr="008440A8" w:rsidRDefault="009F0547" w:rsidP="009F0547">
      <w:pPr>
        <w:pStyle w:val="a5"/>
        <w:widowControl w:val="0"/>
        <w:numPr>
          <w:ilvl w:val="0"/>
          <w:numId w:val="6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40A8">
        <w:rPr>
          <w:rFonts w:ascii="Times New Roman" w:hAnsi="Times New Roman"/>
          <w:sz w:val="28"/>
          <w:szCs w:val="28"/>
        </w:rPr>
        <w:t xml:space="preserve">МАДОУ детский сад «Хээлер» г. Чадана стали дипломантами </w:t>
      </w:r>
      <w:r w:rsidRPr="008440A8">
        <w:rPr>
          <w:rFonts w:ascii="Times New Roman" w:hAnsi="Times New Roman"/>
          <w:sz w:val="28"/>
          <w:szCs w:val="28"/>
        </w:rPr>
        <w:lastRenderedPageBreak/>
        <w:t xml:space="preserve">республиканского конкурса-смотра  «Лучший кабинет тувинского языка в дошкольных образовательных в Республике Тыва» в номинации «Творческий инновационный подход к использованию авторских методических пособий». Награждены денежной премией  в сумме 120 тысяч рублей на приобретение интерактивного комплекта в кабинет тувинского языка. </w:t>
      </w:r>
    </w:p>
    <w:p w:rsidR="009F0547" w:rsidRPr="008440A8" w:rsidRDefault="009F0547" w:rsidP="009F0547">
      <w:pPr>
        <w:pStyle w:val="a5"/>
        <w:widowControl w:val="0"/>
        <w:numPr>
          <w:ilvl w:val="0"/>
          <w:numId w:val="6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40A8">
        <w:rPr>
          <w:rFonts w:ascii="Times New Roman" w:hAnsi="Times New Roman"/>
          <w:sz w:val="28"/>
          <w:szCs w:val="28"/>
        </w:rPr>
        <w:t xml:space="preserve">Воспитатели МАДОУ детский сад «Хээлер» г. Чадана награждены дипломами </w:t>
      </w:r>
      <w:r w:rsidRPr="008440A8">
        <w:rPr>
          <w:rFonts w:ascii="Times New Roman" w:hAnsi="Times New Roman"/>
          <w:sz w:val="28"/>
          <w:szCs w:val="28"/>
          <w:lang w:val="en-US"/>
        </w:rPr>
        <w:t>I</w:t>
      </w:r>
      <w:r w:rsidRPr="008440A8">
        <w:rPr>
          <w:rFonts w:ascii="Times New Roman" w:hAnsi="Times New Roman"/>
          <w:sz w:val="28"/>
          <w:szCs w:val="28"/>
        </w:rPr>
        <w:t xml:space="preserve">, </w:t>
      </w:r>
      <w:r w:rsidRPr="008440A8">
        <w:rPr>
          <w:rFonts w:ascii="Times New Roman" w:hAnsi="Times New Roman"/>
          <w:sz w:val="28"/>
          <w:szCs w:val="28"/>
          <w:lang w:val="en-US"/>
        </w:rPr>
        <w:t>II</w:t>
      </w:r>
      <w:r w:rsidRPr="008440A8">
        <w:rPr>
          <w:rFonts w:ascii="Times New Roman" w:hAnsi="Times New Roman"/>
          <w:sz w:val="28"/>
          <w:szCs w:val="28"/>
        </w:rPr>
        <w:t xml:space="preserve">, </w:t>
      </w:r>
      <w:r w:rsidRPr="008440A8">
        <w:rPr>
          <w:rFonts w:ascii="Times New Roman" w:hAnsi="Times New Roman"/>
          <w:sz w:val="28"/>
          <w:szCs w:val="28"/>
          <w:lang w:val="en-US"/>
        </w:rPr>
        <w:t>III</w:t>
      </w:r>
      <w:r w:rsidRPr="008440A8">
        <w:rPr>
          <w:rFonts w:ascii="Times New Roman" w:hAnsi="Times New Roman"/>
          <w:sz w:val="28"/>
          <w:szCs w:val="28"/>
        </w:rPr>
        <w:t xml:space="preserve"> в региональном научно-практическом конференции для родителей и педагогов дошкольных образовательных организаций «Мы рядом - значит, мы вместе!».</w:t>
      </w:r>
    </w:p>
    <w:p w:rsidR="009F0547" w:rsidRPr="008440A8" w:rsidRDefault="009F0547" w:rsidP="009F0547">
      <w:pPr>
        <w:pStyle w:val="a5"/>
        <w:widowControl w:val="0"/>
        <w:autoSpaceDE w:val="0"/>
        <w:autoSpaceDN w:val="0"/>
        <w:adjustRightInd w:val="0"/>
        <w:spacing w:line="240" w:lineRule="auto"/>
        <w:ind w:left="927"/>
        <w:jc w:val="both"/>
        <w:rPr>
          <w:rFonts w:ascii="Times New Roman" w:hAnsi="Times New Roman"/>
          <w:sz w:val="28"/>
          <w:szCs w:val="28"/>
        </w:rPr>
      </w:pPr>
    </w:p>
    <w:p w:rsidR="009F0547" w:rsidRPr="008440A8" w:rsidRDefault="009F0547" w:rsidP="009F0547">
      <w:pPr>
        <w:pStyle w:val="a5"/>
        <w:widowControl w:val="0"/>
        <w:autoSpaceDE w:val="0"/>
        <w:autoSpaceDN w:val="0"/>
        <w:adjustRightInd w:val="0"/>
        <w:spacing w:line="240" w:lineRule="auto"/>
        <w:ind w:left="927"/>
        <w:jc w:val="both"/>
        <w:rPr>
          <w:rFonts w:ascii="Times New Roman" w:hAnsi="Times New Roman"/>
          <w:sz w:val="28"/>
          <w:szCs w:val="28"/>
        </w:rPr>
      </w:pPr>
      <w:r w:rsidRPr="008440A8">
        <w:rPr>
          <w:rFonts w:ascii="Times New Roman" w:hAnsi="Times New Roman"/>
          <w:sz w:val="28"/>
          <w:szCs w:val="28"/>
        </w:rPr>
        <w:t xml:space="preserve">Секция «Эффективные методы и приемы работы при коррекции речевых нарушений» </w:t>
      </w:r>
    </w:p>
    <w:p w:rsidR="009F0547" w:rsidRPr="008440A8" w:rsidRDefault="009F0547" w:rsidP="009F0547">
      <w:pPr>
        <w:pStyle w:val="a5"/>
        <w:widowControl w:val="0"/>
        <w:autoSpaceDE w:val="0"/>
        <w:autoSpaceDN w:val="0"/>
        <w:adjustRightInd w:val="0"/>
        <w:spacing w:line="240" w:lineRule="auto"/>
        <w:ind w:left="927"/>
        <w:jc w:val="both"/>
        <w:rPr>
          <w:rFonts w:ascii="Times New Roman" w:hAnsi="Times New Roman"/>
          <w:sz w:val="28"/>
          <w:szCs w:val="28"/>
        </w:rPr>
      </w:pPr>
      <w:r w:rsidRPr="008440A8">
        <w:rPr>
          <w:rFonts w:ascii="Times New Roman" w:hAnsi="Times New Roman"/>
          <w:sz w:val="28"/>
          <w:szCs w:val="28"/>
        </w:rPr>
        <w:t xml:space="preserve">Диплом </w:t>
      </w:r>
      <w:r w:rsidRPr="008440A8">
        <w:rPr>
          <w:rFonts w:ascii="Times New Roman" w:hAnsi="Times New Roman"/>
          <w:sz w:val="28"/>
          <w:szCs w:val="28"/>
          <w:lang w:val="en-US"/>
        </w:rPr>
        <w:t>I</w:t>
      </w:r>
      <w:r w:rsidRPr="008440A8">
        <w:rPr>
          <w:rFonts w:ascii="Times New Roman" w:hAnsi="Times New Roman"/>
          <w:sz w:val="28"/>
          <w:szCs w:val="28"/>
        </w:rPr>
        <w:t xml:space="preserve"> степени: Монгуш С. И, Кара-Сал О. К;</w:t>
      </w:r>
    </w:p>
    <w:p w:rsidR="009F0547" w:rsidRPr="008440A8" w:rsidRDefault="009F0547" w:rsidP="009F054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440A8">
        <w:rPr>
          <w:rFonts w:ascii="Times New Roman" w:hAnsi="Times New Roman"/>
          <w:sz w:val="28"/>
          <w:szCs w:val="28"/>
        </w:rPr>
        <w:t xml:space="preserve">              Диплом </w:t>
      </w:r>
      <w:r w:rsidRPr="008440A8">
        <w:rPr>
          <w:rFonts w:ascii="Times New Roman" w:hAnsi="Times New Roman"/>
          <w:sz w:val="28"/>
          <w:szCs w:val="28"/>
          <w:lang w:val="en-US"/>
        </w:rPr>
        <w:t>III</w:t>
      </w:r>
      <w:r w:rsidRPr="008440A8">
        <w:rPr>
          <w:rFonts w:ascii="Times New Roman" w:hAnsi="Times New Roman"/>
          <w:sz w:val="28"/>
          <w:szCs w:val="28"/>
        </w:rPr>
        <w:t xml:space="preserve"> степени Хомушку А.С, Хомушку А-С.С;</w:t>
      </w:r>
    </w:p>
    <w:p w:rsidR="009F0547" w:rsidRPr="008440A8" w:rsidRDefault="009F0547" w:rsidP="009F054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440A8">
        <w:rPr>
          <w:rFonts w:ascii="Times New Roman" w:hAnsi="Times New Roman"/>
          <w:sz w:val="28"/>
          <w:szCs w:val="28"/>
        </w:rPr>
        <w:t xml:space="preserve">            Секция: «Презентации профессии семьи» </w:t>
      </w:r>
    </w:p>
    <w:p w:rsidR="009F0547" w:rsidRPr="008440A8" w:rsidRDefault="009F0547" w:rsidP="009F054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440A8">
        <w:rPr>
          <w:rFonts w:ascii="Times New Roman" w:hAnsi="Times New Roman"/>
          <w:sz w:val="28"/>
          <w:szCs w:val="28"/>
        </w:rPr>
        <w:t xml:space="preserve">Диплом </w:t>
      </w:r>
      <w:r w:rsidRPr="008440A8">
        <w:rPr>
          <w:rFonts w:ascii="Times New Roman" w:hAnsi="Times New Roman"/>
          <w:sz w:val="28"/>
          <w:szCs w:val="28"/>
          <w:lang w:val="en-US"/>
        </w:rPr>
        <w:t>I</w:t>
      </w:r>
      <w:r w:rsidRPr="008440A8">
        <w:rPr>
          <w:rFonts w:ascii="Times New Roman" w:hAnsi="Times New Roman"/>
          <w:sz w:val="28"/>
          <w:szCs w:val="28"/>
        </w:rPr>
        <w:t xml:space="preserve"> степени Кунзек Ч.С, Ондар С.Д;</w:t>
      </w:r>
    </w:p>
    <w:p w:rsidR="009F0547" w:rsidRPr="008440A8" w:rsidRDefault="009F0547" w:rsidP="009F054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440A8">
        <w:rPr>
          <w:rFonts w:ascii="Times New Roman" w:hAnsi="Times New Roman"/>
          <w:sz w:val="28"/>
          <w:szCs w:val="28"/>
        </w:rPr>
        <w:t xml:space="preserve">Диплом </w:t>
      </w:r>
      <w:r w:rsidRPr="008440A8">
        <w:rPr>
          <w:rFonts w:ascii="Times New Roman" w:hAnsi="Times New Roman"/>
          <w:sz w:val="28"/>
          <w:szCs w:val="28"/>
          <w:lang w:val="en-US"/>
        </w:rPr>
        <w:t>II</w:t>
      </w:r>
      <w:r w:rsidRPr="008440A8">
        <w:rPr>
          <w:rFonts w:ascii="Times New Roman" w:hAnsi="Times New Roman"/>
          <w:sz w:val="28"/>
          <w:szCs w:val="28"/>
        </w:rPr>
        <w:t xml:space="preserve"> степени Ондар С.С, Кара-Сал А.Б,</w:t>
      </w:r>
    </w:p>
    <w:p w:rsidR="009F0547" w:rsidRPr="008440A8" w:rsidRDefault="009F0547" w:rsidP="009F054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440A8">
        <w:rPr>
          <w:rFonts w:ascii="Times New Roman" w:hAnsi="Times New Roman"/>
          <w:sz w:val="28"/>
          <w:szCs w:val="28"/>
        </w:rPr>
        <w:t xml:space="preserve">Диплом </w:t>
      </w:r>
      <w:r w:rsidRPr="008440A8">
        <w:rPr>
          <w:rFonts w:ascii="Times New Roman" w:hAnsi="Times New Roman"/>
          <w:sz w:val="28"/>
          <w:szCs w:val="28"/>
          <w:lang w:val="en-US"/>
        </w:rPr>
        <w:t>III</w:t>
      </w:r>
      <w:r w:rsidRPr="008440A8">
        <w:rPr>
          <w:rFonts w:ascii="Times New Roman" w:hAnsi="Times New Roman"/>
          <w:sz w:val="28"/>
          <w:szCs w:val="28"/>
        </w:rPr>
        <w:t xml:space="preserve"> степени Кара-Сал Б.Д, Ондар А.В; </w:t>
      </w:r>
    </w:p>
    <w:p w:rsidR="009F0547" w:rsidRPr="008440A8" w:rsidRDefault="009F0547" w:rsidP="009F054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440A8">
        <w:rPr>
          <w:rFonts w:ascii="Times New Roman" w:hAnsi="Times New Roman"/>
          <w:sz w:val="28"/>
          <w:szCs w:val="28"/>
        </w:rPr>
        <w:t>Секция «Музейная педагогика в ДОУ. Преемственность  тувинских народных традиций воспитания и современной педагогической культуры тувинцев»:</w:t>
      </w:r>
    </w:p>
    <w:p w:rsidR="009F0547" w:rsidRPr="008440A8" w:rsidRDefault="009F0547" w:rsidP="009F054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440A8">
        <w:rPr>
          <w:rFonts w:ascii="Times New Roman" w:hAnsi="Times New Roman"/>
          <w:sz w:val="28"/>
          <w:szCs w:val="28"/>
        </w:rPr>
        <w:t xml:space="preserve">Диплом </w:t>
      </w:r>
      <w:r w:rsidRPr="008440A8">
        <w:rPr>
          <w:rFonts w:ascii="Times New Roman" w:hAnsi="Times New Roman"/>
          <w:sz w:val="28"/>
          <w:szCs w:val="28"/>
          <w:lang w:val="en-US"/>
        </w:rPr>
        <w:t>II</w:t>
      </w:r>
      <w:r w:rsidRPr="008440A8">
        <w:rPr>
          <w:rFonts w:ascii="Times New Roman" w:hAnsi="Times New Roman"/>
          <w:sz w:val="28"/>
          <w:szCs w:val="28"/>
        </w:rPr>
        <w:t xml:space="preserve"> степени Ондар Э.В, Саая С.В.</w:t>
      </w:r>
    </w:p>
    <w:p w:rsidR="009F0547" w:rsidRPr="008440A8" w:rsidRDefault="009F0547" w:rsidP="009F054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440A8">
        <w:rPr>
          <w:rFonts w:ascii="Times New Roman" w:hAnsi="Times New Roman"/>
          <w:sz w:val="28"/>
          <w:szCs w:val="28"/>
        </w:rPr>
        <w:t xml:space="preserve">Диплом </w:t>
      </w:r>
      <w:r w:rsidRPr="008440A8">
        <w:rPr>
          <w:rFonts w:ascii="Times New Roman" w:hAnsi="Times New Roman"/>
          <w:sz w:val="28"/>
          <w:szCs w:val="28"/>
          <w:lang w:val="en-US"/>
        </w:rPr>
        <w:t>III</w:t>
      </w:r>
      <w:r w:rsidRPr="008440A8">
        <w:rPr>
          <w:rFonts w:ascii="Times New Roman" w:hAnsi="Times New Roman"/>
          <w:sz w:val="28"/>
          <w:szCs w:val="28"/>
        </w:rPr>
        <w:t xml:space="preserve"> степени Кужугет А.А, Монгуш А.В.</w:t>
      </w:r>
    </w:p>
    <w:p w:rsidR="009F0547" w:rsidRPr="008440A8" w:rsidRDefault="009F0547" w:rsidP="009F054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440A8">
        <w:rPr>
          <w:rFonts w:ascii="Times New Roman" w:hAnsi="Times New Roman"/>
          <w:sz w:val="28"/>
          <w:szCs w:val="28"/>
        </w:rPr>
        <w:t>Победители в номинации «Лучший видеоурок» Куулар Н.Д, Дандар А.Б.</w:t>
      </w:r>
    </w:p>
    <w:p w:rsidR="009F0547" w:rsidRPr="008440A8" w:rsidRDefault="009F0547" w:rsidP="009F0547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40A8">
        <w:rPr>
          <w:rFonts w:ascii="Times New Roman" w:hAnsi="Times New Roman"/>
          <w:sz w:val="28"/>
          <w:szCs w:val="28"/>
        </w:rPr>
        <w:t xml:space="preserve">В 2021-2022 учебном году  выпускаются из детских садов и кратковременных групп предшкольной подготовки кожууна 384 детей. В день проверки посещали детские сады  298 детей. Отсутствовали 86 детей по разным причинам. Не проведен мониторинг с детьми кратковременной группы Бажын-Алаакской СОШ и в дошкольной группе МБОУ Хорум-Хагской СОШ.  </w:t>
      </w:r>
    </w:p>
    <w:p w:rsidR="009F0547" w:rsidRPr="008440A8" w:rsidRDefault="009F0547" w:rsidP="009F0547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40A8">
        <w:rPr>
          <w:rFonts w:ascii="Times New Roman" w:hAnsi="Times New Roman"/>
          <w:b/>
          <w:sz w:val="28"/>
          <w:szCs w:val="28"/>
        </w:rPr>
        <w:t>По русскому языку.</w:t>
      </w:r>
      <w:r w:rsidRPr="008440A8">
        <w:rPr>
          <w:rFonts w:ascii="Times New Roman" w:hAnsi="Times New Roman"/>
          <w:sz w:val="28"/>
          <w:szCs w:val="28"/>
        </w:rPr>
        <w:t xml:space="preserve"> Дети хорошо составляли рассказы о себе, знали свое фамилию, имя, отчество, возраст, домашний адрес. Некоторые не знали имена своих родителей и место их работы.  Дети затруднялись по составлению мини- рассказа по картинкам.  </w:t>
      </w:r>
    </w:p>
    <w:p w:rsidR="009F0547" w:rsidRPr="008440A8" w:rsidRDefault="009F0547" w:rsidP="009F0547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40A8">
        <w:rPr>
          <w:rFonts w:ascii="Times New Roman" w:hAnsi="Times New Roman"/>
          <w:b/>
          <w:sz w:val="28"/>
          <w:szCs w:val="28"/>
        </w:rPr>
        <w:lastRenderedPageBreak/>
        <w:t>Обучение грамоте.</w:t>
      </w:r>
      <w:r w:rsidRPr="008440A8">
        <w:rPr>
          <w:rFonts w:ascii="Times New Roman" w:hAnsi="Times New Roman"/>
          <w:sz w:val="28"/>
          <w:szCs w:val="28"/>
        </w:rPr>
        <w:t xml:space="preserve"> Затруднения были по определению положения данного звука, по придумыванию слово на данный звук. Учителя начальных классов хвалили, что некоторые  дети хорошо умеют делить слова на слоги. </w:t>
      </w:r>
    </w:p>
    <w:p w:rsidR="009F0547" w:rsidRPr="008440A8" w:rsidRDefault="009F0547" w:rsidP="009F0547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40A8">
        <w:rPr>
          <w:rFonts w:ascii="Times New Roman" w:hAnsi="Times New Roman"/>
          <w:b/>
          <w:sz w:val="28"/>
          <w:szCs w:val="28"/>
        </w:rPr>
        <w:t>ФЭМП.</w:t>
      </w:r>
      <w:r w:rsidRPr="008440A8">
        <w:rPr>
          <w:rFonts w:ascii="Times New Roman" w:hAnsi="Times New Roman"/>
          <w:sz w:val="28"/>
          <w:szCs w:val="28"/>
        </w:rPr>
        <w:t xml:space="preserve"> В некоторых садах дети затруднялись обратном счету, по решениям математических задач и графическому диктанту.  </w:t>
      </w:r>
    </w:p>
    <w:p w:rsidR="009F0547" w:rsidRPr="008440A8" w:rsidRDefault="009F0547" w:rsidP="009F0547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40A8">
        <w:rPr>
          <w:rFonts w:ascii="Times New Roman" w:hAnsi="Times New Roman"/>
          <w:sz w:val="28"/>
          <w:szCs w:val="28"/>
        </w:rPr>
        <w:t>Качества знаний показывают по проведенным мониторингам:</w:t>
      </w:r>
    </w:p>
    <w:p w:rsidR="009F0547" w:rsidRPr="008440A8" w:rsidRDefault="009F0547" w:rsidP="009F0547">
      <w:pPr>
        <w:pStyle w:val="a5"/>
        <w:numPr>
          <w:ilvl w:val="0"/>
          <w:numId w:val="5"/>
        </w:numPr>
        <w:spacing w:before="24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40A8">
        <w:rPr>
          <w:rFonts w:ascii="Times New Roman" w:hAnsi="Times New Roman"/>
          <w:sz w:val="28"/>
          <w:szCs w:val="28"/>
        </w:rPr>
        <w:t>Русский язык 61%,</w:t>
      </w:r>
    </w:p>
    <w:p w:rsidR="009F0547" w:rsidRPr="008440A8" w:rsidRDefault="009F0547" w:rsidP="009F0547">
      <w:pPr>
        <w:pStyle w:val="a5"/>
        <w:numPr>
          <w:ilvl w:val="0"/>
          <w:numId w:val="5"/>
        </w:numPr>
        <w:spacing w:before="24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40A8">
        <w:rPr>
          <w:rFonts w:ascii="Times New Roman" w:hAnsi="Times New Roman"/>
          <w:sz w:val="28"/>
          <w:szCs w:val="28"/>
        </w:rPr>
        <w:t>Обучение грамоте 66%,</w:t>
      </w:r>
    </w:p>
    <w:p w:rsidR="009F0547" w:rsidRPr="008440A8" w:rsidRDefault="009F0547" w:rsidP="009F0547">
      <w:pPr>
        <w:pStyle w:val="a5"/>
        <w:numPr>
          <w:ilvl w:val="0"/>
          <w:numId w:val="5"/>
        </w:numPr>
        <w:spacing w:before="24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40A8">
        <w:rPr>
          <w:rFonts w:ascii="Times New Roman" w:hAnsi="Times New Roman"/>
          <w:sz w:val="28"/>
          <w:szCs w:val="28"/>
        </w:rPr>
        <w:t xml:space="preserve">ФЭМП 66%. </w:t>
      </w:r>
    </w:p>
    <w:p w:rsidR="009F0547" w:rsidRPr="008440A8" w:rsidRDefault="009F0547" w:rsidP="009F0547">
      <w:pPr>
        <w:pStyle w:val="a5"/>
        <w:numPr>
          <w:ilvl w:val="0"/>
          <w:numId w:val="5"/>
        </w:numPr>
        <w:spacing w:before="24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40A8">
        <w:rPr>
          <w:rFonts w:ascii="Times New Roman" w:hAnsi="Times New Roman"/>
          <w:sz w:val="28"/>
          <w:szCs w:val="28"/>
        </w:rPr>
        <w:t xml:space="preserve">Общий  % КЗ 65. </w:t>
      </w:r>
    </w:p>
    <w:p w:rsidR="009F0547" w:rsidRPr="008440A8" w:rsidRDefault="009F0547" w:rsidP="009F0547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40A8">
        <w:rPr>
          <w:rFonts w:ascii="Times New Roman" w:hAnsi="Times New Roman"/>
          <w:sz w:val="28"/>
          <w:szCs w:val="28"/>
        </w:rPr>
        <w:t xml:space="preserve">По результатам мониторинга выявлены  3 группы детских садов. По качеству знания высокий результат показывают  4 учреждения % кз от 80-100 («Хээлер», «Хунчугеш» с. Хайыракан, Ийменская СОШ, кратковременная группа Хайыраканской СОШ). </w:t>
      </w:r>
    </w:p>
    <w:p w:rsidR="009F0547" w:rsidRPr="008440A8" w:rsidRDefault="009F0547" w:rsidP="009F0547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40A8">
        <w:rPr>
          <w:rFonts w:ascii="Times New Roman" w:hAnsi="Times New Roman"/>
          <w:sz w:val="28"/>
          <w:szCs w:val="28"/>
        </w:rPr>
        <w:t>Средний уровень показали 8 учреждений % кз от 50-80 («Малышок», «Радуга», «Чечена», «Чинчилер» с. Чыргакы, «Чечек» с. Шеми, «Херел» с. Хондергей, Чыраа-Бажинская СОШ, Баян-Талинская СОШ, КЦДЮТТ»).</w:t>
      </w:r>
    </w:p>
    <w:p w:rsidR="009F0547" w:rsidRPr="008440A8" w:rsidRDefault="009F0547" w:rsidP="009F0547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40A8">
        <w:rPr>
          <w:rFonts w:ascii="Times New Roman" w:hAnsi="Times New Roman"/>
          <w:sz w:val="28"/>
          <w:szCs w:val="28"/>
        </w:rPr>
        <w:t xml:space="preserve">На низком уровне 4 детских садов % кз от 30-50:  «Родничок», «Таежный», «Улыбка» с. Теве-Хая, «Хунчугеш» с. Бажын-Алаак.  </w:t>
      </w:r>
    </w:p>
    <w:p w:rsidR="009F0547" w:rsidRPr="008440A8" w:rsidRDefault="009F0547" w:rsidP="009F0547">
      <w:pPr>
        <w:pStyle w:val="a3"/>
        <w:ind w:firstLine="708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8440A8">
        <w:rPr>
          <w:rFonts w:ascii="Times New Roman" w:eastAsia="Times New Roman" w:hAnsi="Times New Roman"/>
          <w:b/>
          <w:sz w:val="28"/>
          <w:szCs w:val="28"/>
          <w:shd w:val="clear" w:color="auto" w:fill="FFFFFF"/>
        </w:rPr>
        <w:t>Родительская плата</w:t>
      </w:r>
      <w:r w:rsidRPr="008440A8">
        <w:rPr>
          <w:rFonts w:ascii="Times New Roman" w:eastAsia="Times New Roman" w:hAnsi="Times New Roman"/>
          <w:sz w:val="28"/>
          <w:szCs w:val="28"/>
          <w:shd w:val="clear" w:color="auto" w:fill="FFFFFF"/>
        </w:rPr>
        <w:t>.</w:t>
      </w:r>
    </w:p>
    <w:p w:rsidR="009F0547" w:rsidRPr="008440A8" w:rsidRDefault="009F0547" w:rsidP="009F0547">
      <w:pPr>
        <w:pStyle w:val="a3"/>
        <w:ind w:firstLine="708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8440A8">
        <w:rPr>
          <w:rFonts w:ascii="Times New Roman" w:eastAsia="Times New Roman" w:hAnsi="Times New Roman"/>
          <w:sz w:val="28"/>
          <w:szCs w:val="28"/>
        </w:rPr>
        <w:t xml:space="preserve">В исполнение приказа начальника Управления образования </w:t>
      </w:r>
      <w:r w:rsidRPr="008440A8">
        <w:rPr>
          <w:rFonts w:ascii="Times New Roman" w:eastAsia="Times New Roman" w:hAnsi="Times New Roman"/>
          <w:sz w:val="28"/>
          <w:szCs w:val="28"/>
          <w:shd w:val="clear" w:color="auto" w:fill="FFFFFF"/>
        </w:rPr>
        <w:t>«Об освобождении от взимания родительской платы за содержание ребенка в детском саду» освобождены от оплаты за содержание в муниципальных  дошкольных  образовательных организациях следующие категории граждан:</w:t>
      </w:r>
    </w:p>
    <w:p w:rsidR="009F0547" w:rsidRPr="008440A8" w:rsidRDefault="009F0547" w:rsidP="009F0547">
      <w:pPr>
        <w:pStyle w:val="a3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8440A8">
        <w:rPr>
          <w:rFonts w:ascii="Times New Roman" w:eastAsia="Times New Roman" w:hAnsi="Times New Roman"/>
          <w:sz w:val="28"/>
          <w:szCs w:val="28"/>
          <w:shd w:val="clear" w:color="auto" w:fill="FFFFFF"/>
        </w:rPr>
        <w:t>- родителей, имеющих детей с туберкулёзной интоксикацией;</w:t>
      </w:r>
    </w:p>
    <w:p w:rsidR="009F0547" w:rsidRPr="008440A8" w:rsidRDefault="009F0547" w:rsidP="009F0547">
      <w:pPr>
        <w:pStyle w:val="a3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8440A8">
        <w:rPr>
          <w:rFonts w:ascii="Times New Roman" w:eastAsia="Times New Roman" w:hAnsi="Times New Roman"/>
          <w:sz w:val="28"/>
          <w:szCs w:val="28"/>
          <w:shd w:val="clear" w:color="auto" w:fill="FFFFFF"/>
        </w:rPr>
        <w:t>- родителей имеющих детей-инвалидов;</w:t>
      </w:r>
    </w:p>
    <w:p w:rsidR="009F0547" w:rsidRPr="008440A8" w:rsidRDefault="009F0547" w:rsidP="009F0547">
      <w:pPr>
        <w:pStyle w:val="a3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8440A8">
        <w:rPr>
          <w:rFonts w:ascii="Times New Roman" w:eastAsia="Times New Roman" w:hAnsi="Times New Roman"/>
          <w:sz w:val="28"/>
          <w:szCs w:val="28"/>
          <w:shd w:val="clear" w:color="auto" w:fill="FFFFFF"/>
        </w:rPr>
        <w:t>-детей, оставшихся без попечения родителей.</w:t>
      </w:r>
    </w:p>
    <w:p w:rsidR="009F0547" w:rsidRPr="008440A8" w:rsidRDefault="009F0547" w:rsidP="009F0547">
      <w:pPr>
        <w:pStyle w:val="a3"/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</w:rPr>
      </w:pPr>
      <w:r w:rsidRPr="008440A8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</w:rPr>
        <w:t>Количество детей-инвалидов получающих дошкольную услугу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2552"/>
      </w:tblGrid>
      <w:tr w:rsidR="009F0547" w:rsidRPr="008440A8" w:rsidTr="00240D6A">
        <w:tc>
          <w:tcPr>
            <w:tcW w:w="5920" w:type="dxa"/>
            <w:shd w:val="clear" w:color="auto" w:fill="auto"/>
          </w:tcPr>
          <w:p w:rsidR="009F0547" w:rsidRPr="008440A8" w:rsidRDefault="009F0547" w:rsidP="00240D6A">
            <w:pPr>
              <w:pStyle w:val="a3"/>
              <w:tabs>
                <w:tab w:val="left" w:pos="1076"/>
              </w:tabs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8440A8">
              <w:rPr>
                <w:rFonts w:ascii="Times New Roman" w:eastAsia="Times New Roman" w:hAnsi="Times New Roman"/>
                <w:b/>
                <w:bCs/>
                <w:sz w:val="28"/>
                <w:szCs w:val="28"/>
                <w:shd w:val="clear" w:color="auto" w:fill="FFFFFF"/>
              </w:rPr>
              <w:tab/>
              <w:t>Категория детей</w:t>
            </w:r>
          </w:p>
        </w:tc>
        <w:tc>
          <w:tcPr>
            <w:tcW w:w="2552" w:type="dxa"/>
            <w:shd w:val="clear" w:color="auto" w:fill="auto"/>
          </w:tcPr>
          <w:p w:rsidR="009F0547" w:rsidRPr="008440A8" w:rsidRDefault="009F0547" w:rsidP="00240D6A">
            <w:pPr>
              <w:pStyle w:val="a3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8440A8">
              <w:rPr>
                <w:rFonts w:ascii="Times New Roman" w:eastAsia="Times New Roman" w:hAnsi="Times New Roman"/>
                <w:b/>
                <w:bCs/>
                <w:sz w:val="28"/>
                <w:szCs w:val="28"/>
                <w:shd w:val="clear" w:color="auto" w:fill="FFFFFF"/>
              </w:rPr>
              <w:t>на 01.06.2022</w:t>
            </w:r>
          </w:p>
        </w:tc>
      </w:tr>
      <w:tr w:rsidR="009F0547" w:rsidRPr="008440A8" w:rsidTr="00240D6A">
        <w:tc>
          <w:tcPr>
            <w:tcW w:w="5920" w:type="dxa"/>
            <w:shd w:val="clear" w:color="auto" w:fill="auto"/>
          </w:tcPr>
          <w:p w:rsidR="009F0547" w:rsidRPr="008440A8" w:rsidRDefault="009F0547" w:rsidP="00240D6A">
            <w:pPr>
              <w:pStyle w:val="a3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shd w:val="clear" w:color="auto" w:fill="FFFFFF"/>
              </w:rPr>
            </w:pPr>
            <w:r w:rsidRPr="008440A8">
              <w:rPr>
                <w:rFonts w:ascii="Times New Roman" w:eastAsia="Times New Roman" w:hAnsi="Times New Roman"/>
                <w:bCs/>
                <w:sz w:val="28"/>
                <w:szCs w:val="28"/>
                <w:shd w:val="clear" w:color="auto" w:fill="FFFFFF"/>
              </w:rPr>
              <w:t>Дети-инвалиды</w:t>
            </w:r>
          </w:p>
        </w:tc>
        <w:tc>
          <w:tcPr>
            <w:tcW w:w="2552" w:type="dxa"/>
            <w:shd w:val="clear" w:color="auto" w:fill="auto"/>
          </w:tcPr>
          <w:p w:rsidR="009F0547" w:rsidRPr="008440A8" w:rsidRDefault="009F0547" w:rsidP="00240D6A">
            <w:pPr>
              <w:pStyle w:val="a3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shd w:val="clear" w:color="auto" w:fill="FFFFFF"/>
              </w:rPr>
            </w:pPr>
            <w:r w:rsidRPr="008440A8">
              <w:rPr>
                <w:rFonts w:ascii="Times New Roman" w:eastAsia="Times New Roman" w:hAnsi="Times New Roman"/>
                <w:bCs/>
                <w:sz w:val="28"/>
                <w:szCs w:val="28"/>
                <w:shd w:val="clear" w:color="auto" w:fill="FFFFFF"/>
              </w:rPr>
              <w:t xml:space="preserve">19 (19)  </w:t>
            </w:r>
          </w:p>
        </w:tc>
      </w:tr>
      <w:tr w:rsidR="009F0547" w:rsidRPr="008440A8" w:rsidTr="00240D6A">
        <w:tc>
          <w:tcPr>
            <w:tcW w:w="5920" w:type="dxa"/>
            <w:shd w:val="clear" w:color="auto" w:fill="auto"/>
          </w:tcPr>
          <w:p w:rsidR="009F0547" w:rsidRPr="008440A8" w:rsidRDefault="009F0547" w:rsidP="00240D6A">
            <w:pPr>
              <w:pStyle w:val="a3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shd w:val="clear" w:color="auto" w:fill="FFFFFF"/>
              </w:rPr>
            </w:pPr>
            <w:r w:rsidRPr="008440A8">
              <w:rPr>
                <w:rFonts w:ascii="Times New Roman" w:eastAsia="Times New Roman" w:hAnsi="Times New Roman"/>
                <w:bCs/>
                <w:sz w:val="28"/>
                <w:szCs w:val="28"/>
                <w:shd w:val="clear" w:color="auto" w:fill="FFFFFF"/>
              </w:rPr>
              <w:t>дети,  оставшиеся без попечения  родителей</w:t>
            </w:r>
          </w:p>
        </w:tc>
        <w:tc>
          <w:tcPr>
            <w:tcW w:w="2552" w:type="dxa"/>
            <w:shd w:val="clear" w:color="auto" w:fill="auto"/>
          </w:tcPr>
          <w:p w:rsidR="009F0547" w:rsidRPr="008440A8" w:rsidRDefault="009F0547" w:rsidP="00240D6A">
            <w:pPr>
              <w:pStyle w:val="a3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shd w:val="clear" w:color="auto" w:fill="FFFFFF"/>
              </w:rPr>
            </w:pPr>
            <w:r w:rsidRPr="008440A8">
              <w:rPr>
                <w:rFonts w:ascii="Times New Roman" w:eastAsia="Times New Roman" w:hAnsi="Times New Roman"/>
                <w:bCs/>
                <w:sz w:val="28"/>
                <w:szCs w:val="28"/>
                <w:shd w:val="clear" w:color="auto" w:fill="FFFFFF"/>
              </w:rPr>
              <w:t>16 (10)</w:t>
            </w:r>
          </w:p>
        </w:tc>
      </w:tr>
      <w:tr w:rsidR="009F0547" w:rsidRPr="008440A8" w:rsidTr="00240D6A">
        <w:tc>
          <w:tcPr>
            <w:tcW w:w="5920" w:type="dxa"/>
            <w:shd w:val="clear" w:color="auto" w:fill="auto"/>
          </w:tcPr>
          <w:p w:rsidR="009F0547" w:rsidRPr="008440A8" w:rsidRDefault="009F0547" w:rsidP="00240D6A">
            <w:pPr>
              <w:pStyle w:val="a3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shd w:val="clear" w:color="auto" w:fill="FFFFFF"/>
              </w:rPr>
            </w:pPr>
            <w:r w:rsidRPr="008440A8">
              <w:rPr>
                <w:rFonts w:ascii="Times New Roman" w:eastAsia="Times New Roman" w:hAnsi="Times New Roman"/>
                <w:bCs/>
                <w:sz w:val="28"/>
                <w:szCs w:val="28"/>
                <w:shd w:val="clear" w:color="auto" w:fill="FFFFFF"/>
              </w:rPr>
              <w:t xml:space="preserve">Группы для детей  с туберкулезной интоксикацией </w:t>
            </w:r>
          </w:p>
        </w:tc>
        <w:tc>
          <w:tcPr>
            <w:tcW w:w="2552" w:type="dxa"/>
            <w:shd w:val="clear" w:color="auto" w:fill="auto"/>
          </w:tcPr>
          <w:p w:rsidR="009F0547" w:rsidRPr="008440A8" w:rsidRDefault="009F0547" w:rsidP="00240D6A">
            <w:pPr>
              <w:pStyle w:val="a3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shd w:val="clear" w:color="auto" w:fill="FFFFFF"/>
              </w:rPr>
            </w:pPr>
            <w:r w:rsidRPr="008440A8">
              <w:rPr>
                <w:rFonts w:ascii="Times New Roman" w:eastAsia="Times New Roman" w:hAnsi="Times New Roman"/>
                <w:bCs/>
                <w:sz w:val="28"/>
                <w:szCs w:val="28"/>
                <w:shd w:val="clear" w:color="auto" w:fill="FFFFFF"/>
              </w:rPr>
              <w:t>54 (50)</w:t>
            </w:r>
          </w:p>
        </w:tc>
      </w:tr>
    </w:tbl>
    <w:p w:rsidR="009F0547" w:rsidRPr="008440A8" w:rsidRDefault="009F0547" w:rsidP="009F0547">
      <w:pPr>
        <w:pStyle w:val="a3"/>
        <w:ind w:firstLine="708"/>
        <w:rPr>
          <w:rFonts w:ascii="Times New Roman" w:hAnsi="Times New Roman"/>
          <w:sz w:val="28"/>
          <w:szCs w:val="28"/>
        </w:rPr>
      </w:pPr>
    </w:p>
    <w:p w:rsidR="009F0547" w:rsidRPr="008440A8" w:rsidRDefault="009F0547" w:rsidP="009F0547">
      <w:pPr>
        <w:spacing w:after="0" w:line="240" w:lineRule="auto"/>
        <w:ind w:firstLine="708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8440A8">
        <w:rPr>
          <w:rFonts w:ascii="Times New Roman" w:hAnsi="Times New Roman"/>
          <w:bCs/>
          <w:sz w:val="28"/>
          <w:szCs w:val="28"/>
        </w:rPr>
        <w:t>Численность детей, зарегистрированных на  учёте </w:t>
      </w:r>
      <w:r w:rsidRPr="008440A8">
        <w:rPr>
          <w:rFonts w:ascii="Times New Roman" w:hAnsi="Times New Roman"/>
          <w:sz w:val="28"/>
          <w:szCs w:val="28"/>
        </w:rPr>
        <w:t xml:space="preserve"> </w:t>
      </w:r>
      <w:r w:rsidRPr="008440A8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для определения в дошкольные учреждения по состоянию на 01.06.2022 г - 533  (АППГ-625) г. Чадан-454 (АППГ- 435) детей. </w:t>
      </w:r>
    </w:p>
    <w:p w:rsidR="009F0547" w:rsidRPr="008440A8" w:rsidRDefault="009F0547" w:rsidP="009F0547">
      <w:pPr>
        <w:spacing w:after="0" w:line="240" w:lineRule="auto"/>
        <w:ind w:right="-81"/>
        <w:jc w:val="both"/>
        <w:rPr>
          <w:rFonts w:ascii="Times New Roman" w:hAnsi="Times New Roman"/>
          <w:sz w:val="28"/>
          <w:szCs w:val="28"/>
        </w:rPr>
      </w:pPr>
    </w:p>
    <w:p w:rsidR="009F0547" w:rsidRPr="008440A8" w:rsidRDefault="009F0547" w:rsidP="009F0547">
      <w:pPr>
        <w:pStyle w:val="a3"/>
        <w:ind w:firstLine="708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8440A8">
        <w:rPr>
          <w:rFonts w:ascii="Times New Roman" w:eastAsia="Times New Roman" w:hAnsi="Times New Roman"/>
          <w:sz w:val="28"/>
          <w:szCs w:val="28"/>
          <w:shd w:val="clear" w:color="auto" w:fill="FFFFFF"/>
        </w:rPr>
        <w:t>Управлением  образования ежегодно проводится мониторинг качественного состава педагогических работников:</w:t>
      </w:r>
    </w:p>
    <w:p w:rsidR="009F0547" w:rsidRPr="008440A8" w:rsidRDefault="009F0547" w:rsidP="009F0547">
      <w:pPr>
        <w:pStyle w:val="a3"/>
        <w:ind w:firstLine="708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8440A8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- образовательный уровень;  </w:t>
      </w:r>
    </w:p>
    <w:p w:rsidR="009F0547" w:rsidRPr="008440A8" w:rsidRDefault="009F0547" w:rsidP="009F0547">
      <w:pPr>
        <w:pStyle w:val="a3"/>
        <w:ind w:firstLine="708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8440A8">
        <w:rPr>
          <w:rFonts w:ascii="Times New Roman" w:eastAsia="Times New Roman" w:hAnsi="Times New Roman"/>
          <w:sz w:val="28"/>
          <w:szCs w:val="28"/>
          <w:shd w:val="clear" w:color="auto" w:fill="FFFFFF"/>
        </w:rPr>
        <w:lastRenderedPageBreak/>
        <w:t xml:space="preserve">-  квалификационная  категория;  </w:t>
      </w:r>
    </w:p>
    <w:p w:rsidR="009F0547" w:rsidRPr="008440A8" w:rsidRDefault="009F0547" w:rsidP="009F0547">
      <w:pPr>
        <w:pStyle w:val="a3"/>
        <w:ind w:firstLine="708"/>
        <w:jc w:val="both"/>
        <w:rPr>
          <w:rFonts w:ascii="Times New Roman" w:eastAsia="Times New Roman" w:hAnsi="Times New Roman"/>
          <w:bCs/>
          <w:sz w:val="28"/>
          <w:szCs w:val="28"/>
          <w:shd w:val="clear" w:color="auto" w:fill="FFFFFF"/>
        </w:rPr>
      </w:pPr>
      <w:r w:rsidRPr="008440A8">
        <w:rPr>
          <w:rFonts w:ascii="Times New Roman" w:eastAsia="Times New Roman" w:hAnsi="Times New Roman"/>
          <w:sz w:val="28"/>
          <w:szCs w:val="28"/>
          <w:shd w:val="clear" w:color="auto" w:fill="FFFFFF"/>
        </w:rPr>
        <w:t>- повышение квалификации.</w:t>
      </w:r>
    </w:p>
    <w:p w:rsidR="009F0547" w:rsidRPr="008440A8" w:rsidRDefault="009F0547" w:rsidP="009F054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8440A8">
        <w:rPr>
          <w:rFonts w:ascii="Times New Roman" w:hAnsi="Times New Roman"/>
          <w:sz w:val="28"/>
          <w:szCs w:val="28"/>
          <w:shd w:val="clear" w:color="auto" w:fill="FFFFFF"/>
        </w:rPr>
        <w:t xml:space="preserve">Анализ качественного состава педагогов показывает: </w:t>
      </w:r>
    </w:p>
    <w:p w:rsidR="009F0547" w:rsidRPr="008440A8" w:rsidRDefault="009F0547" w:rsidP="009F054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8440A8">
        <w:rPr>
          <w:rFonts w:ascii="Times New Roman" w:hAnsi="Times New Roman"/>
          <w:sz w:val="28"/>
          <w:szCs w:val="28"/>
          <w:shd w:val="clear" w:color="auto" w:fill="FFFFFF"/>
        </w:rPr>
        <w:t xml:space="preserve">в дошкольных организациях кожууна в настоящее время работают  222, из них 13 заведующие  детских садов.  (210) человек. Педагогические кадры с высшим  образованием 100 ( 45%) ,(АППГ- 87 (41,4%)),  среднее педагогическое– 118 (53%),(АППГ-123 (58,6%)). </w:t>
      </w:r>
    </w:p>
    <w:p w:rsidR="009F0547" w:rsidRPr="008440A8" w:rsidRDefault="009F0547" w:rsidP="009F054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8440A8">
        <w:rPr>
          <w:rFonts w:ascii="Times New Roman" w:hAnsi="Times New Roman"/>
          <w:sz w:val="28"/>
          <w:szCs w:val="28"/>
          <w:shd w:val="clear" w:color="auto" w:fill="FFFFFF"/>
        </w:rPr>
        <w:t xml:space="preserve">          Доля педагогических работников имеющих высшую и первую квалификационную категорию: </w:t>
      </w:r>
    </w:p>
    <w:p w:rsidR="009F0547" w:rsidRPr="008440A8" w:rsidRDefault="009F0547" w:rsidP="009F054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8440A8">
        <w:rPr>
          <w:rFonts w:ascii="Times New Roman" w:hAnsi="Times New Roman"/>
          <w:sz w:val="28"/>
          <w:szCs w:val="28"/>
          <w:shd w:val="clear" w:color="auto" w:fill="FFFFFF"/>
        </w:rPr>
        <w:t xml:space="preserve"> - высшая –  7 (3,1%), (АППГ- 6 (3,1 %));                            </w:t>
      </w:r>
    </w:p>
    <w:p w:rsidR="009F0547" w:rsidRPr="008440A8" w:rsidRDefault="009F0547" w:rsidP="009F054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8440A8">
        <w:rPr>
          <w:rFonts w:ascii="Times New Roman" w:hAnsi="Times New Roman"/>
          <w:sz w:val="28"/>
          <w:szCs w:val="28"/>
          <w:shd w:val="clear" w:color="auto" w:fill="FFFFFF"/>
        </w:rPr>
        <w:t xml:space="preserve">-  первую –  117  (52,8%), (АППГ-89 (42,2 %));                                                                                         </w:t>
      </w:r>
    </w:p>
    <w:p w:rsidR="009F0547" w:rsidRPr="008440A8" w:rsidRDefault="009F0547" w:rsidP="009F054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8440A8">
        <w:rPr>
          <w:rFonts w:ascii="Times New Roman" w:hAnsi="Times New Roman"/>
          <w:sz w:val="28"/>
          <w:szCs w:val="28"/>
          <w:shd w:val="clear" w:color="auto" w:fill="FFFFFF"/>
        </w:rPr>
        <w:t xml:space="preserve">-  СЗД  -   29 (13,7%);                                </w:t>
      </w:r>
    </w:p>
    <w:p w:rsidR="009F0547" w:rsidRPr="008440A8" w:rsidRDefault="009F0547" w:rsidP="009F054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440A8">
        <w:rPr>
          <w:rFonts w:ascii="Times New Roman" w:hAnsi="Times New Roman"/>
          <w:sz w:val="28"/>
          <w:szCs w:val="28"/>
          <w:shd w:val="clear" w:color="auto" w:fill="FFFFFF"/>
        </w:rPr>
        <w:t>-  без категории – 98 (44,1%), (АППГ-86 (41 %)).</w:t>
      </w:r>
      <w:r w:rsidRPr="008440A8">
        <w:rPr>
          <w:rFonts w:ascii="Times New Roman" w:hAnsi="Times New Roman"/>
          <w:sz w:val="28"/>
          <w:szCs w:val="28"/>
        </w:rPr>
        <w:t>                 </w:t>
      </w:r>
    </w:p>
    <w:p w:rsidR="009F0547" w:rsidRPr="008440A8" w:rsidRDefault="009F0547" w:rsidP="009F054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440A8">
        <w:rPr>
          <w:rFonts w:ascii="Times New Roman" w:hAnsi="Times New Roman"/>
          <w:sz w:val="28"/>
          <w:szCs w:val="28"/>
        </w:rPr>
        <w:tab/>
        <w:t>За 9 месяцев педагоги прошли курсы повышения квалификации.</w:t>
      </w:r>
    </w:p>
    <w:p w:rsidR="009F0547" w:rsidRPr="008440A8" w:rsidRDefault="009F0547" w:rsidP="009F054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8440A8">
        <w:rPr>
          <w:rFonts w:ascii="Times New Roman" w:hAnsi="Times New Roman"/>
          <w:sz w:val="28"/>
          <w:szCs w:val="28"/>
        </w:rPr>
        <w:t xml:space="preserve"> По итогам  проведенных мероприятий в течение учебного года сделан  рейтинг.  </w:t>
      </w:r>
    </w:p>
    <w:p w:rsidR="009F0547" w:rsidRPr="008440A8" w:rsidRDefault="009F0547" w:rsidP="009F054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8440A8">
        <w:rPr>
          <w:rFonts w:ascii="Times New Roman" w:hAnsi="Times New Roman"/>
          <w:sz w:val="28"/>
          <w:szCs w:val="28"/>
        </w:rPr>
        <w:t>По рейтингу 1 место занимает МАДОУ д/с «Хээлер»  г. Чадана</w:t>
      </w:r>
    </w:p>
    <w:p w:rsidR="009F0547" w:rsidRPr="008440A8" w:rsidRDefault="009F0547" w:rsidP="009F054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8440A8">
        <w:rPr>
          <w:rFonts w:ascii="Times New Roman" w:hAnsi="Times New Roman"/>
          <w:sz w:val="28"/>
          <w:szCs w:val="28"/>
        </w:rPr>
        <w:t>2 место занимает МБДОУ д/с «Радуга» г. Чадана</w:t>
      </w:r>
    </w:p>
    <w:p w:rsidR="009F0547" w:rsidRPr="008440A8" w:rsidRDefault="009F0547" w:rsidP="009F054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8440A8">
        <w:rPr>
          <w:rFonts w:ascii="Times New Roman" w:hAnsi="Times New Roman"/>
          <w:sz w:val="28"/>
          <w:szCs w:val="28"/>
        </w:rPr>
        <w:t>3 месте МБДОУ д/с «Чечена» г. Чадана</w:t>
      </w:r>
    </w:p>
    <w:p w:rsidR="009F0547" w:rsidRPr="008440A8" w:rsidRDefault="009F0547" w:rsidP="009F054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8440A8">
        <w:rPr>
          <w:rFonts w:ascii="Times New Roman" w:hAnsi="Times New Roman"/>
          <w:sz w:val="28"/>
          <w:szCs w:val="28"/>
        </w:rPr>
        <w:t>4 месте МАДОУ д/с «Малышок» г. Чадана</w:t>
      </w:r>
    </w:p>
    <w:p w:rsidR="009F0547" w:rsidRPr="008440A8" w:rsidRDefault="009F0547" w:rsidP="009F054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8440A8">
        <w:rPr>
          <w:rFonts w:ascii="Times New Roman" w:hAnsi="Times New Roman"/>
          <w:sz w:val="28"/>
          <w:szCs w:val="28"/>
        </w:rPr>
        <w:t>5 месте МБДОУ д/с «Хунчугеш» с. Бажын-Алаак</w:t>
      </w:r>
    </w:p>
    <w:p w:rsidR="009F0547" w:rsidRPr="008440A8" w:rsidRDefault="009F0547" w:rsidP="009F054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8440A8">
        <w:rPr>
          <w:rFonts w:ascii="Times New Roman" w:hAnsi="Times New Roman"/>
          <w:sz w:val="28"/>
          <w:szCs w:val="28"/>
        </w:rPr>
        <w:t>6 месте МБДОУ д/с «Чинчилер» с. Чыргакы</w:t>
      </w:r>
    </w:p>
    <w:p w:rsidR="009F0547" w:rsidRPr="008440A8" w:rsidRDefault="009F0547" w:rsidP="009F054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8440A8">
        <w:rPr>
          <w:rFonts w:ascii="Times New Roman" w:hAnsi="Times New Roman"/>
          <w:sz w:val="28"/>
          <w:szCs w:val="28"/>
        </w:rPr>
        <w:t>7 месте МБДОУ д/с «Улыбка» с. Теве-Хая</w:t>
      </w:r>
    </w:p>
    <w:p w:rsidR="009F0547" w:rsidRPr="008440A8" w:rsidRDefault="009F0547" w:rsidP="009F054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8440A8">
        <w:rPr>
          <w:rFonts w:ascii="Times New Roman" w:hAnsi="Times New Roman"/>
          <w:sz w:val="28"/>
          <w:szCs w:val="28"/>
        </w:rPr>
        <w:t>8 месте МБДОУ д/с «Хунчугеш» с. Хайыракан</w:t>
      </w:r>
    </w:p>
    <w:p w:rsidR="009F0547" w:rsidRPr="008440A8" w:rsidRDefault="009F0547" w:rsidP="009F054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8440A8">
        <w:rPr>
          <w:rFonts w:ascii="Times New Roman" w:hAnsi="Times New Roman"/>
          <w:sz w:val="28"/>
          <w:szCs w:val="28"/>
        </w:rPr>
        <w:t xml:space="preserve">9 месте МБДОУ д/с «Херел» с. Хондергей </w:t>
      </w:r>
    </w:p>
    <w:p w:rsidR="009F0547" w:rsidRPr="008440A8" w:rsidRDefault="009F0547" w:rsidP="009F054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8440A8">
        <w:rPr>
          <w:rFonts w:ascii="Times New Roman" w:hAnsi="Times New Roman"/>
          <w:sz w:val="28"/>
          <w:szCs w:val="28"/>
        </w:rPr>
        <w:t>10 месте МБДОУ д/с «Родничок» г. Чадана</w:t>
      </w:r>
    </w:p>
    <w:p w:rsidR="009F0547" w:rsidRPr="008440A8" w:rsidRDefault="009F0547" w:rsidP="009F054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8440A8">
        <w:rPr>
          <w:rFonts w:ascii="Times New Roman" w:hAnsi="Times New Roman"/>
          <w:sz w:val="28"/>
          <w:szCs w:val="28"/>
        </w:rPr>
        <w:t>11 месте МБДОУ  д/с «Чечек» с. Шеми</w:t>
      </w:r>
    </w:p>
    <w:p w:rsidR="009F0547" w:rsidRPr="008440A8" w:rsidRDefault="009F0547" w:rsidP="009F054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8440A8">
        <w:rPr>
          <w:rFonts w:ascii="Times New Roman" w:hAnsi="Times New Roman"/>
          <w:sz w:val="28"/>
          <w:szCs w:val="28"/>
        </w:rPr>
        <w:t xml:space="preserve">12 месте МБДОУ д/с «Салгал» с. Чыраа-Бажы </w:t>
      </w:r>
    </w:p>
    <w:p w:rsidR="009F0547" w:rsidRPr="008440A8" w:rsidRDefault="009F0547" w:rsidP="009F054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8440A8">
        <w:rPr>
          <w:rFonts w:ascii="Times New Roman" w:hAnsi="Times New Roman"/>
          <w:sz w:val="28"/>
          <w:szCs w:val="28"/>
        </w:rPr>
        <w:t>13 месте Дошкольная группа Чыраа-Бажинской СОШ</w:t>
      </w:r>
    </w:p>
    <w:p w:rsidR="009F0547" w:rsidRPr="008440A8" w:rsidRDefault="009F0547" w:rsidP="009F054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8440A8">
        <w:rPr>
          <w:rFonts w:ascii="Times New Roman" w:hAnsi="Times New Roman"/>
          <w:sz w:val="28"/>
          <w:szCs w:val="28"/>
        </w:rPr>
        <w:t>14 месте Дошкольная группа Баян-Талинской СОШ</w:t>
      </w:r>
    </w:p>
    <w:p w:rsidR="009F0547" w:rsidRPr="008440A8" w:rsidRDefault="009F0547" w:rsidP="009F054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8440A8">
        <w:rPr>
          <w:rFonts w:ascii="Times New Roman" w:hAnsi="Times New Roman"/>
          <w:sz w:val="28"/>
          <w:szCs w:val="28"/>
        </w:rPr>
        <w:t>15 месте д/с «Таежный » и Ийменская СОШ</w:t>
      </w:r>
    </w:p>
    <w:p w:rsidR="009F0547" w:rsidRPr="008440A8" w:rsidRDefault="009F0547" w:rsidP="009F054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8440A8">
        <w:rPr>
          <w:rFonts w:ascii="Times New Roman" w:hAnsi="Times New Roman"/>
          <w:sz w:val="28"/>
          <w:szCs w:val="28"/>
        </w:rPr>
        <w:t>16 месте дошкольная группа Хорум-Дагской СОШ.</w:t>
      </w:r>
    </w:p>
    <w:p w:rsidR="009F0547" w:rsidRPr="008440A8" w:rsidRDefault="009F0547" w:rsidP="009F0547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8440A8">
        <w:rPr>
          <w:rFonts w:ascii="Times New Roman" w:hAnsi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Перспективы:</w:t>
      </w:r>
      <w:r w:rsidRPr="008440A8">
        <w:rPr>
          <w:rFonts w:ascii="Times New Roman" w:hAnsi="Times New Roman"/>
          <w:color w:val="000000"/>
          <w:sz w:val="28"/>
          <w:szCs w:val="28"/>
        </w:rPr>
        <w:br/>
      </w:r>
      <w:r w:rsidRPr="008440A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 национальному проекту «Демография»  стоится новый детский сад при д/с «Чечена» г. Чадана  на 60 мест для детей от 2 месяцев до 3 лет.</w:t>
      </w:r>
      <w:r w:rsidRPr="008440A8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9F0547" w:rsidRPr="008440A8" w:rsidRDefault="009F0547" w:rsidP="009F0547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8440A8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В 2022-2023 учебном году:</w:t>
      </w:r>
    </w:p>
    <w:p w:rsidR="009F0547" w:rsidRPr="008440A8" w:rsidRDefault="009F0547" w:rsidP="009F0547">
      <w:pPr>
        <w:pStyle w:val="a5"/>
        <w:spacing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8440A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создание групп </w:t>
      </w:r>
      <w:r w:rsidRPr="008440A8">
        <w:rPr>
          <w:rFonts w:ascii="Times New Roman" w:hAnsi="Times New Roman"/>
          <w:sz w:val="28"/>
          <w:szCs w:val="28"/>
          <w:shd w:val="clear" w:color="auto" w:fill="FFFFFF"/>
        </w:rPr>
        <w:t xml:space="preserve">по военно-патриотическому направлению «Юные инспектора движения», «Юнармия». </w:t>
      </w:r>
      <w:r w:rsidRPr="008440A8">
        <w:rPr>
          <w:rFonts w:ascii="Times New Roman" w:hAnsi="Times New Roman"/>
          <w:sz w:val="28"/>
          <w:szCs w:val="28"/>
          <w:shd w:val="clear" w:color="auto" w:fill="FFFFFF"/>
        </w:rPr>
        <w:br/>
      </w:r>
      <w:r w:rsidRPr="008440A8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В 2022 году:</w:t>
      </w:r>
    </w:p>
    <w:p w:rsidR="009F0547" w:rsidRPr="008440A8" w:rsidRDefault="009F0547" w:rsidP="009F054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40A8">
        <w:rPr>
          <w:rFonts w:ascii="Times New Roman" w:hAnsi="Times New Roman"/>
          <w:sz w:val="28"/>
          <w:szCs w:val="28"/>
        </w:rPr>
        <w:t>- капитальный ремонт 1-го основного корпуса детского сада «Хээлер» г.Чадаана.</w:t>
      </w:r>
    </w:p>
    <w:p w:rsidR="009F0547" w:rsidRDefault="009F0547" w:rsidP="009F0547">
      <w:pPr>
        <w:pStyle w:val="a3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1B5F53" w:rsidRDefault="001B5F53">
      <w:bookmarkStart w:id="0" w:name="_GoBack"/>
      <w:bookmarkEnd w:id="0"/>
    </w:p>
    <w:sectPr w:rsidR="001B5F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F5954"/>
    <w:multiLevelType w:val="hybridMultilevel"/>
    <w:tmpl w:val="788AB4A4"/>
    <w:lvl w:ilvl="0" w:tplc="F0E891F2">
      <w:start w:val="2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66A4016"/>
    <w:multiLevelType w:val="hybridMultilevel"/>
    <w:tmpl w:val="1952DEC2"/>
    <w:lvl w:ilvl="0" w:tplc="DF80C74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C47369B"/>
    <w:multiLevelType w:val="hybridMultilevel"/>
    <w:tmpl w:val="D480D166"/>
    <w:lvl w:ilvl="0" w:tplc="6E6461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B4042C2"/>
    <w:multiLevelType w:val="hybridMultilevel"/>
    <w:tmpl w:val="080270F0"/>
    <w:lvl w:ilvl="0" w:tplc="506246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EC269F4"/>
    <w:multiLevelType w:val="hybridMultilevel"/>
    <w:tmpl w:val="B7E0A7D0"/>
    <w:lvl w:ilvl="0" w:tplc="D644A5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7AA65A4"/>
    <w:multiLevelType w:val="hybridMultilevel"/>
    <w:tmpl w:val="24FA04BA"/>
    <w:lvl w:ilvl="0" w:tplc="034E48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447"/>
    <w:rsid w:val="001B5F53"/>
    <w:rsid w:val="00225447"/>
    <w:rsid w:val="009F0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54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СИСМИ,No Spacing,Без интервала2"/>
    <w:link w:val="a4"/>
    <w:uiPriority w:val="1"/>
    <w:qFormat/>
    <w:rsid w:val="009F0547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aliases w:val="ПАРАГРАФ,Выделеный,Текст с номером,Абзац списка для документа,Абзац списка4,Абзац списка основной,Нумерованый список,Маркер"/>
    <w:basedOn w:val="a"/>
    <w:link w:val="a6"/>
    <w:uiPriority w:val="34"/>
    <w:qFormat/>
    <w:rsid w:val="009F0547"/>
    <w:pPr>
      <w:ind w:left="720"/>
      <w:contextualSpacing/>
    </w:pPr>
    <w:rPr>
      <w:lang w:val="x-none" w:eastAsia="x-none"/>
    </w:rPr>
  </w:style>
  <w:style w:type="character" w:customStyle="1" w:styleId="a6">
    <w:name w:val="Абзац списка Знак"/>
    <w:aliases w:val="ПАРАГРАФ Знак,Выделеный Знак,Текст с номером Знак,Абзац списка для документа Знак,Абзац списка4 Знак,Абзац списка основной Знак,Нумерованый список Знак,Маркер Знак"/>
    <w:link w:val="a5"/>
    <w:uiPriority w:val="34"/>
    <w:qFormat/>
    <w:locked/>
    <w:rsid w:val="009F0547"/>
    <w:rPr>
      <w:rFonts w:ascii="Calibri" w:eastAsia="Times New Roman" w:hAnsi="Calibri" w:cs="Times New Roman"/>
      <w:lang w:val="x-none" w:eastAsia="x-none"/>
    </w:rPr>
  </w:style>
  <w:style w:type="character" w:customStyle="1" w:styleId="a4">
    <w:name w:val="Без интервала Знак"/>
    <w:aliases w:val="СИСМИ Знак,No Spacing Знак,Без интервала2 Знак"/>
    <w:link w:val="a3"/>
    <w:uiPriority w:val="1"/>
    <w:locked/>
    <w:rsid w:val="009F054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54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СИСМИ,No Spacing,Без интервала2"/>
    <w:link w:val="a4"/>
    <w:uiPriority w:val="1"/>
    <w:qFormat/>
    <w:rsid w:val="009F0547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aliases w:val="ПАРАГРАФ,Выделеный,Текст с номером,Абзац списка для документа,Абзац списка4,Абзац списка основной,Нумерованый список,Маркер"/>
    <w:basedOn w:val="a"/>
    <w:link w:val="a6"/>
    <w:uiPriority w:val="34"/>
    <w:qFormat/>
    <w:rsid w:val="009F0547"/>
    <w:pPr>
      <w:ind w:left="720"/>
      <w:contextualSpacing/>
    </w:pPr>
    <w:rPr>
      <w:lang w:val="x-none" w:eastAsia="x-none"/>
    </w:rPr>
  </w:style>
  <w:style w:type="character" w:customStyle="1" w:styleId="a6">
    <w:name w:val="Абзац списка Знак"/>
    <w:aliases w:val="ПАРАГРАФ Знак,Выделеный Знак,Текст с номером Знак,Абзац списка для документа Знак,Абзац списка4 Знак,Абзац списка основной Знак,Нумерованый список Знак,Маркер Знак"/>
    <w:link w:val="a5"/>
    <w:uiPriority w:val="34"/>
    <w:qFormat/>
    <w:locked/>
    <w:rsid w:val="009F0547"/>
    <w:rPr>
      <w:rFonts w:ascii="Calibri" w:eastAsia="Times New Roman" w:hAnsi="Calibri" w:cs="Times New Roman"/>
      <w:lang w:val="x-none" w:eastAsia="x-none"/>
    </w:rPr>
  </w:style>
  <w:style w:type="character" w:customStyle="1" w:styleId="a4">
    <w:name w:val="Без интервала Знак"/>
    <w:aliases w:val="СИСМИ Знак,No Spacing Знак,Без интервала2 Знак"/>
    <w:link w:val="a3"/>
    <w:uiPriority w:val="1"/>
    <w:locked/>
    <w:rsid w:val="009F054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3066</Words>
  <Characters>17479</Characters>
  <Application>Microsoft Office Word</Application>
  <DocSecurity>0</DocSecurity>
  <Lines>145</Lines>
  <Paragraphs>41</Paragraphs>
  <ScaleCrop>false</ScaleCrop>
  <Company/>
  <LinksUpToDate>false</LinksUpToDate>
  <CharactersWithSpaces>20504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2022-08-11T10:37:00Z</dcterms:created>
  <dcterms:modified xsi:type="dcterms:W3CDTF">2022-08-11T10:38:00Z</dcterms:modified>
</cp:coreProperties>
</file>