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00" w:rsidRPr="001061D9" w:rsidRDefault="00CD2600" w:rsidP="00CD26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061D9">
        <w:rPr>
          <w:rFonts w:ascii="Times New Roman" w:hAnsi="Times New Roman"/>
          <w:b/>
          <w:sz w:val="24"/>
          <w:szCs w:val="24"/>
        </w:rPr>
        <w:t>Информация</w:t>
      </w:r>
    </w:p>
    <w:p w:rsidR="00CD2600" w:rsidRPr="001061D9" w:rsidRDefault="00CD2600" w:rsidP="00CD26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061D9">
        <w:rPr>
          <w:rFonts w:ascii="Times New Roman" w:hAnsi="Times New Roman"/>
          <w:b/>
          <w:sz w:val="24"/>
          <w:szCs w:val="24"/>
        </w:rPr>
        <w:t>о комплектовании детских</w:t>
      </w:r>
      <w:r>
        <w:rPr>
          <w:rFonts w:ascii="Times New Roman" w:hAnsi="Times New Roman"/>
          <w:b/>
          <w:sz w:val="24"/>
          <w:szCs w:val="24"/>
        </w:rPr>
        <w:t xml:space="preserve"> садов на 2022-2023</w:t>
      </w:r>
      <w:r w:rsidRPr="001061D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D2600" w:rsidRPr="001061D9" w:rsidRDefault="00CD2600" w:rsidP="00CD2600">
      <w:pPr>
        <w:pStyle w:val="a3"/>
        <w:rPr>
          <w:rFonts w:ascii="Times New Roman" w:hAnsi="Times New Roman"/>
          <w:sz w:val="24"/>
          <w:szCs w:val="24"/>
        </w:rPr>
      </w:pP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июня 2022 года состояло</w:t>
      </w:r>
      <w:r w:rsidRPr="001061D9">
        <w:rPr>
          <w:rFonts w:ascii="Times New Roman" w:hAnsi="Times New Roman" w:cs="Times New Roman"/>
          <w:sz w:val="24"/>
          <w:szCs w:val="24"/>
        </w:rPr>
        <w:t>сь заседание комиссии по комплектованию детей в дошкольные образовательные учрежд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Чадана и с. Хайыракан. Согласно постановлению пр</w:t>
      </w:r>
      <w:r w:rsidRPr="001061D9">
        <w:rPr>
          <w:rFonts w:ascii="Times New Roman" w:hAnsi="Times New Roman" w:cs="Times New Roman"/>
          <w:sz w:val="24"/>
          <w:szCs w:val="24"/>
        </w:rPr>
        <w:t>едседателя администрации Дзун-Хемчикского к</w:t>
      </w:r>
      <w:r>
        <w:rPr>
          <w:rFonts w:ascii="Times New Roman" w:hAnsi="Times New Roman" w:cs="Times New Roman"/>
          <w:sz w:val="24"/>
          <w:szCs w:val="24"/>
        </w:rPr>
        <w:t>ожууна от 16 июня  2022 года № 431 утвержден состав</w:t>
      </w:r>
      <w:r w:rsidRPr="001061D9">
        <w:rPr>
          <w:rFonts w:ascii="Times New Roman" w:hAnsi="Times New Roman" w:cs="Times New Roman"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sz w:val="24"/>
          <w:szCs w:val="24"/>
        </w:rPr>
        <w:t xml:space="preserve"> на 6 человек: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Куулар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Чойганмаа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Вячеславовна - заместитель</w:t>
      </w:r>
      <w:r w:rsidRPr="001061D9">
        <w:rPr>
          <w:rFonts w:ascii="Times New Roman" w:hAnsi="Times New Roman" w:cs="Times New Roman"/>
          <w:sz w:val="24"/>
          <w:szCs w:val="24"/>
        </w:rPr>
        <w:t xml:space="preserve"> председателя администрации Дзун-Хемчикского кожууна по соц</w:t>
      </w:r>
      <w:r>
        <w:rPr>
          <w:rFonts w:ascii="Times New Roman" w:hAnsi="Times New Roman" w:cs="Times New Roman"/>
          <w:sz w:val="24"/>
          <w:szCs w:val="24"/>
        </w:rPr>
        <w:t>иальной политике, председатель К</w:t>
      </w:r>
      <w:r w:rsidRPr="001061D9">
        <w:rPr>
          <w:rFonts w:ascii="Times New Roman" w:hAnsi="Times New Roman" w:cs="Times New Roman"/>
          <w:sz w:val="24"/>
          <w:szCs w:val="24"/>
        </w:rPr>
        <w:t>омиссии;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Куулар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 – начальник У</w:t>
      </w:r>
      <w:r w:rsidRPr="001061D9">
        <w:rPr>
          <w:rFonts w:ascii="Times New Roman" w:hAnsi="Times New Roman" w:cs="Times New Roman"/>
          <w:sz w:val="24"/>
          <w:szCs w:val="24"/>
        </w:rPr>
        <w:t>правления образования, заместитель председателя;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>3.Монгуш Чечена Чечек-ооловн</w:t>
      </w:r>
      <w:proofErr w:type="gramStart"/>
      <w:r w:rsidRPr="001061D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 по</w:t>
      </w:r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дошкольному образованию</w:t>
      </w:r>
      <w:r w:rsidRPr="001061D9">
        <w:rPr>
          <w:rFonts w:ascii="Times New Roman" w:hAnsi="Times New Roman" w:cs="Times New Roman"/>
          <w:sz w:val="24"/>
          <w:szCs w:val="24"/>
        </w:rPr>
        <w:t>, ответственный секретарь;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 xml:space="preserve">4.Монгуш </w:t>
      </w:r>
      <w:proofErr w:type="spellStart"/>
      <w:r w:rsidRPr="001061D9">
        <w:rPr>
          <w:rFonts w:ascii="Times New Roman" w:hAnsi="Times New Roman" w:cs="Times New Roman"/>
          <w:sz w:val="24"/>
          <w:szCs w:val="24"/>
        </w:rPr>
        <w:t>Айлаана</w:t>
      </w:r>
      <w:proofErr w:type="spellEnd"/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1D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ошкар-ооловн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юрисконсульт Управления образования, член К</w:t>
      </w:r>
      <w:r w:rsidRPr="001061D9">
        <w:rPr>
          <w:rFonts w:ascii="Times New Roman" w:hAnsi="Times New Roman" w:cs="Times New Roman"/>
          <w:sz w:val="24"/>
          <w:szCs w:val="24"/>
        </w:rPr>
        <w:t>омиссии;</w:t>
      </w:r>
    </w:p>
    <w:p w:rsidR="00CD2600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 xml:space="preserve">5.Монгуш </w:t>
      </w:r>
      <w:proofErr w:type="spellStart"/>
      <w:r w:rsidRPr="001061D9">
        <w:rPr>
          <w:rFonts w:ascii="Times New Roman" w:hAnsi="Times New Roman" w:cs="Times New Roman"/>
          <w:sz w:val="24"/>
          <w:szCs w:val="24"/>
        </w:rPr>
        <w:t>Аваа-Чечен</w:t>
      </w:r>
      <w:proofErr w:type="spellEnd"/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1D9">
        <w:rPr>
          <w:rFonts w:ascii="Times New Roman" w:hAnsi="Times New Roman" w:cs="Times New Roman"/>
          <w:sz w:val="24"/>
          <w:szCs w:val="24"/>
        </w:rPr>
        <w:t>Маадыровн</w:t>
      </w:r>
      <w:proofErr w:type="gramStart"/>
      <w:r w:rsidRPr="001061D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061D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061D9">
        <w:rPr>
          <w:rFonts w:ascii="Times New Roman" w:hAnsi="Times New Roman" w:cs="Times New Roman"/>
          <w:sz w:val="24"/>
          <w:szCs w:val="24"/>
        </w:rPr>
        <w:t xml:space="preserve"> методист </w:t>
      </w:r>
      <w:r>
        <w:rPr>
          <w:rFonts w:ascii="Times New Roman" w:hAnsi="Times New Roman" w:cs="Times New Roman"/>
          <w:sz w:val="24"/>
          <w:szCs w:val="24"/>
        </w:rPr>
        <w:t>по дошкольному образованию, член К</w:t>
      </w:r>
      <w:r w:rsidRPr="001061D9">
        <w:rPr>
          <w:rFonts w:ascii="Times New Roman" w:hAnsi="Times New Roman" w:cs="Times New Roman"/>
          <w:sz w:val="24"/>
          <w:szCs w:val="24"/>
        </w:rPr>
        <w:t>омиссии.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Белековн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заместитель по социальной политике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Чадана Дзун-Хемчикского кожууна, член Комиссии.  </w:t>
      </w:r>
    </w:p>
    <w:p w:rsidR="00CD2600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 xml:space="preserve">В детских садах кожууна </w:t>
      </w:r>
      <w:r>
        <w:rPr>
          <w:rFonts w:ascii="Times New Roman" w:hAnsi="Times New Roman" w:cs="Times New Roman"/>
          <w:sz w:val="24"/>
          <w:szCs w:val="24"/>
        </w:rPr>
        <w:t>количество мест составляет всего 1653</w:t>
      </w:r>
      <w:r w:rsidRPr="001061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фактически посещают де</w:t>
      </w:r>
      <w:r w:rsidR="0031335D">
        <w:rPr>
          <w:rFonts w:ascii="Times New Roman" w:hAnsi="Times New Roman" w:cs="Times New Roman"/>
          <w:sz w:val="24"/>
          <w:szCs w:val="24"/>
        </w:rPr>
        <w:t>тские сады 1979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детей.   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>В связи с дости</w:t>
      </w:r>
      <w:r>
        <w:rPr>
          <w:rFonts w:ascii="Times New Roman" w:hAnsi="Times New Roman" w:cs="Times New Roman"/>
          <w:sz w:val="24"/>
          <w:szCs w:val="24"/>
        </w:rPr>
        <w:t>жением школьного возраста в 2022-2023</w:t>
      </w:r>
      <w:r w:rsidRPr="001061D9">
        <w:rPr>
          <w:rFonts w:ascii="Times New Roman" w:hAnsi="Times New Roman" w:cs="Times New Roman"/>
          <w:sz w:val="24"/>
          <w:szCs w:val="24"/>
        </w:rPr>
        <w:t xml:space="preserve"> учебном году из детских садов кожууна отчислены </w:t>
      </w:r>
      <w:r>
        <w:rPr>
          <w:rFonts w:ascii="Times New Roman" w:hAnsi="Times New Roman" w:cs="Times New Roman"/>
          <w:sz w:val="24"/>
          <w:szCs w:val="24"/>
        </w:rPr>
        <w:t>339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 (из них в </w:t>
      </w:r>
      <w:proofErr w:type="gramStart"/>
      <w:r w:rsidRPr="001061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61D9">
        <w:rPr>
          <w:rFonts w:ascii="Times New Roman" w:hAnsi="Times New Roman" w:cs="Times New Roman"/>
          <w:sz w:val="24"/>
          <w:szCs w:val="24"/>
        </w:rPr>
        <w:t>. Чадана  1</w:t>
      </w:r>
      <w:r>
        <w:rPr>
          <w:rFonts w:ascii="Times New Roman" w:hAnsi="Times New Roman" w:cs="Times New Roman"/>
          <w:sz w:val="24"/>
          <w:szCs w:val="24"/>
        </w:rPr>
        <w:t>66, в сельских детских садах 173</w:t>
      </w:r>
      <w:r w:rsidRPr="001061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>На заседании рассмотрены вопросы о комплектовании детей в детские сады н</w:t>
      </w:r>
      <w:r>
        <w:rPr>
          <w:rFonts w:ascii="Times New Roman" w:hAnsi="Times New Roman" w:cs="Times New Roman"/>
          <w:sz w:val="24"/>
          <w:szCs w:val="24"/>
        </w:rPr>
        <w:t>а новый 2022</w:t>
      </w:r>
      <w:r w:rsidRPr="001061D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061D9">
        <w:rPr>
          <w:rFonts w:ascii="Times New Roman" w:hAnsi="Times New Roman" w:cs="Times New Roman"/>
          <w:sz w:val="24"/>
          <w:szCs w:val="24"/>
        </w:rPr>
        <w:t xml:space="preserve"> учебный год. По </w:t>
      </w:r>
      <w:r w:rsidR="008C64D8">
        <w:rPr>
          <w:rFonts w:ascii="Times New Roman" w:hAnsi="Times New Roman" w:cs="Times New Roman"/>
          <w:sz w:val="24"/>
          <w:szCs w:val="24"/>
        </w:rPr>
        <w:t>решению комиссии выдано 228</w:t>
      </w:r>
      <w:r w:rsidRPr="001061D9">
        <w:rPr>
          <w:rFonts w:ascii="Times New Roman" w:hAnsi="Times New Roman" w:cs="Times New Roman"/>
          <w:sz w:val="24"/>
          <w:szCs w:val="24"/>
        </w:rPr>
        <w:t xml:space="preserve"> направлений в следующем порядке: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основной очереди 99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детей, 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 xml:space="preserve">-из льготной очереди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детей,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t xml:space="preserve">- за выполнения Указа Президента РФ № 599  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детей,</w:t>
      </w:r>
    </w:p>
    <w:p w:rsidR="00CD2600" w:rsidRDefault="00CD2600" w:rsidP="00CD2600">
      <w:pPr>
        <w:pStyle w:val="a3"/>
        <w:tabs>
          <w:tab w:val="left" w:pos="562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кратковременные группы в детских садах- 25 детей;</w:t>
      </w:r>
    </w:p>
    <w:p w:rsidR="00CD2600" w:rsidRPr="001061D9" w:rsidRDefault="00CD2600" w:rsidP="00CD2600">
      <w:pPr>
        <w:pStyle w:val="a3"/>
        <w:tabs>
          <w:tab w:val="left" w:pos="562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кратковременные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на базе УДО- 5 детей.</w:t>
      </w:r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1D9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31335D">
        <w:rPr>
          <w:rFonts w:ascii="Times New Roman" w:hAnsi="Times New Roman" w:cs="Times New Roman"/>
          <w:sz w:val="24"/>
          <w:szCs w:val="24"/>
        </w:rPr>
        <w:t>подано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Pr="001061D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1335D">
        <w:rPr>
          <w:rFonts w:ascii="Times New Roman" w:hAnsi="Times New Roman" w:cs="Times New Roman"/>
          <w:sz w:val="24"/>
          <w:szCs w:val="24"/>
        </w:rPr>
        <w:t>е</w:t>
      </w:r>
      <w:r w:rsidRPr="00106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предостав</w:t>
      </w:r>
      <w:r w:rsidRPr="001061D9">
        <w:rPr>
          <w:rFonts w:ascii="Times New Roman" w:hAnsi="Times New Roman" w:cs="Times New Roman"/>
          <w:sz w:val="24"/>
          <w:szCs w:val="24"/>
        </w:rPr>
        <w:t xml:space="preserve">ление  </w:t>
      </w:r>
      <w:r>
        <w:rPr>
          <w:rFonts w:ascii="Times New Roman" w:hAnsi="Times New Roman" w:cs="Times New Roman"/>
          <w:sz w:val="24"/>
          <w:szCs w:val="24"/>
        </w:rPr>
        <w:t xml:space="preserve">места в детский сад «Родничок»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Чадана от родителя, которого отец ребенка находится в настоящее время на специальной военизированной операции в Украине. Ребенок зарегистрирован в электронной очереди детского сада </w:t>
      </w:r>
      <w:r w:rsidR="000D1A48">
        <w:rPr>
          <w:rFonts w:ascii="Times New Roman" w:hAnsi="Times New Roman" w:cs="Times New Roman"/>
          <w:sz w:val="24"/>
          <w:szCs w:val="24"/>
        </w:rPr>
        <w:t xml:space="preserve"> «Родничок» </w:t>
      </w:r>
      <w:r>
        <w:rPr>
          <w:rFonts w:ascii="Times New Roman" w:hAnsi="Times New Roman" w:cs="Times New Roman"/>
          <w:sz w:val="24"/>
          <w:szCs w:val="24"/>
        </w:rPr>
        <w:t>с 08.10.2020 года. Заявление удовлетворено.</w:t>
      </w:r>
      <w:r w:rsidRPr="001061D9">
        <w:rPr>
          <w:rFonts w:ascii="Times New Roman" w:hAnsi="Times New Roman" w:cs="Times New Roman"/>
          <w:sz w:val="24"/>
          <w:szCs w:val="24"/>
        </w:rPr>
        <w:t xml:space="preserve">   </w:t>
      </w:r>
      <w:r w:rsidR="000D1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600" w:rsidRPr="0039612C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1D9">
        <w:rPr>
          <w:rFonts w:ascii="Times New Roman" w:hAnsi="Times New Roman" w:cs="Times New Roman"/>
          <w:sz w:val="24"/>
          <w:szCs w:val="24"/>
        </w:rPr>
        <w:t>В группы для дете</w:t>
      </w:r>
      <w:r>
        <w:rPr>
          <w:rFonts w:ascii="Times New Roman" w:hAnsi="Times New Roman" w:cs="Times New Roman"/>
          <w:sz w:val="24"/>
          <w:szCs w:val="24"/>
        </w:rPr>
        <w:t>й с туберкулезной интоксикацией</w:t>
      </w:r>
      <w:r w:rsidRPr="001061D9"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 w:rsidRPr="001061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061D9">
        <w:rPr>
          <w:rFonts w:ascii="Times New Roman" w:hAnsi="Times New Roman" w:cs="Times New Roman"/>
          <w:sz w:val="24"/>
          <w:szCs w:val="24"/>
        </w:rPr>
        <w:t xml:space="preserve">/с комбинированного вида  «Родничок»  </w:t>
      </w:r>
      <w:proofErr w:type="gramStart"/>
      <w:r w:rsidRPr="001061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61D9">
        <w:rPr>
          <w:rFonts w:ascii="Times New Roman" w:hAnsi="Times New Roman" w:cs="Times New Roman"/>
          <w:sz w:val="24"/>
          <w:szCs w:val="24"/>
        </w:rPr>
        <w:t xml:space="preserve">. Чадана  на 60 мест недобор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651236">
        <w:rPr>
          <w:rFonts w:ascii="Times New Roman" w:hAnsi="Times New Roman" w:cs="Times New Roman"/>
          <w:sz w:val="24"/>
          <w:szCs w:val="24"/>
        </w:rPr>
        <w:t>11</w:t>
      </w:r>
      <w:r w:rsidRPr="001061D9">
        <w:rPr>
          <w:rFonts w:ascii="Times New Roman" w:hAnsi="Times New Roman" w:cs="Times New Roman"/>
          <w:sz w:val="24"/>
          <w:szCs w:val="24"/>
        </w:rPr>
        <w:t xml:space="preserve"> детей. </w:t>
      </w:r>
      <w:r>
        <w:rPr>
          <w:rFonts w:ascii="Times New Roman" w:hAnsi="Times New Roman" w:cs="Times New Roman"/>
          <w:sz w:val="24"/>
          <w:szCs w:val="24"/>
        </w:rPr>
        <w:t>Зачисление в группы для детей с туберкулезной интоксикацией детского сада «Родничок»</w:t>
      </w:r>
      <w:r w:rsidR="008C64D8">
        <w:rPr>
          <w:rFonts w:ascii="Times New Roman" w:hAnsi="Times New Roman" w:cs="Times New Roman"/>
          <w:sz w:val="24"/>
          <w:szCs w:val="24"/>
        </w:rPr>
        <w:t>, а также в детские сады сельских поселений</w:t>
      </w:r>
      <w:r w:rsidR="002F6DB1">
        <w:rPr>
          <w:rFonts w:ascii="Times New Roman" w:hAnsi="Times New Roman" w:cs="Times New Roman"/>
          <w:sz w:val="24"/>
          <w:szCs w:val="24"/>
        </w:rPr>
        <w:t>, в частный детский сад «</w:t>
      </w:r>
      <w:proofErr w:type="spellStart"/>
      <w:r w:rsidR="002F6DB1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="002F6DB1">
        <w:rPr>
          <w:rFonts w:ascii="Times New Roman" w:hAnsi="Times New Roman" w:cs="Times New Roman"/>
          <w:sz w:val="24"/>
          <w:szCs w:val="24"/>
        </w:rPr>
        <w:t xml:space="preserve">» </w:t>
      </w:r>
      <w:r w:rsidR="008C6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в августе вовремя доукомплектования. </w:t>
      </w:r>
    </w:p>
    <w:p w:rsidR="00CD2600" w:rsidRPr="004D5BCE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BCE">
        <w:rPr>
          <w:rFonts w:ascii="Times New Roman" w:hAnsi="Times New Roman" w:cs="Times New Roman"/>
          <w:sz w:val="24"/>
          <w:szCs w:val="24"/>
        </w:rPr>
        <w:t xml:space="preserve">По состоянию 1 июля 2022 года </w:t>
      </w:r>
      <w:r w:rsidR="000D1A48">
        <w:rPr>
          <w:rFonts w:ascii="Times New Roman" w:hAnsi="Times New Roman" w:cs="Times New Roman"/>
          <w:sz w:val="24"/>
          <w:szCs w:val="24"/>
        </w:rPr>
        <w:t xml:space="preserve">в кожууне </w:t>
      </w:r>
      <w:r w:rsidRPr="004D5BCE">
        <w:rPr>
          <w:rFonts w:ascii="Times New Roman" w:hAnsi="Times New Roman" w:cs="Times New Roman"/>
          <w:sz w:val="24"/>
          <w:szCs w:val="24"/>
        </w:rPr>
        <w:t xml:space="preserve">на новый учебный год  детские сады укомплектованы на </w:t>
      </w:r>
      <w:r>
        <w:rPr>
          <w:rFonts w:ascii="Times New Roman" w:hAnsi="Times New Roman" w:cs="Times New Roman"/>
          <w:sz w:val="24"/>
          <w:szCs w:val="24"/>
        </w:rPr>
        <w:t xml:space="preserve"> 67</w:t>
      </w:r>
      <w:r w:rsidR="0009227C">
        <w:rPr>
          <w:rFonts w:ascii="Times New Roman" w:hAnsi="Times New Roman" w:cs="Times New Roman"/>
          <w:sz w:val="24"/>
          <w:szCs w:val="24"/>
        </w:rPr>
        <w:t xml:space="preserve">%,  </w:t>
      </w:r>
      <w:r w:rsidR="000D1A48">
        <w:rPr>
          <w:rFonts w:ascii="Times New Roman" w:hAnsi="Times New Roman" w:cs="Times New Roman"/>
          <w:sz w:val="24"/>
          <w:szCs w:val="24"/>
        </w:rPr>
        <w:t xml:space="preserve">детские сады </w:t>
      </w:r>
      <w:proofErr w:type="gramStart"/>
      <w:r w:rsidR="000D1A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D1A48">
        <w:rPr>
          <w:rFonts w:ascii="Times New Roman" w:hAnsi="Times New Roman" w:cs="Times New Roman"/>
          <w:sz w:val="24"/>
          <w:szCs w:val="24"/>
        </w:rPr>
        <w:t xml:space="preserve">. Чадана укомплектованы 100%. </w:t>
      </w:r>
      <w:r w:rsidRPr="004D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600" w:rsidRPr="001061D9" w:rsidRDefault="00CD2600" w:rsidP="00CD26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3D8" w:rsidRPr="001061D9" w:rsidRDefault="001C53D8" w:rsidP="001C53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3D8" w:rsidRPr="000A661E" w:rsidRDefault="001C53D8" w:rsidP="001C53D8">
      <w:pPr>
        <w:pStyle w:val="a3"/>
        <w:tabs>
          <w:tab w:val="left" w:pos="6765"/>
        </w:tabs>
        <w:ind w:firstLine="708"/>
        <w:jc w:val="right"/>
        <w:rPr>
          <w:rFonts w:ascii="Times New Roman" w:hAnsi="Times New Roman" w:cs="Times New Roman"/>
        </w:rPr>
      </w:pPr>
      <w:r w:rsidRPr="001061D9">
        <w:rPr>
          <w:rFonts w:ascii="Times New Roman" w:hAnsi="Times New Roman" w:cs="Times New Roman"/>
          <w:sz w:val="24"/>
          <w:szCs w:val="24"/>
        </w:rPr>
        <w:tab/>
      </w:r>
      <w:r w:rsidRPr="000A661E">
        <w:rPr>
          <w:rFonts w:ascii="Times New Roman" w:hAnsi="Times New Roman" w:cs="Times New Roman"/>
        </w:rPr>
        <w:t>Приложение 1.</w:t>
      </w:r>
    </w:p>
    <w:tbl>
      <w:tblPr>
        <w:tblW w:w="10083" w:type="dxa"/>
        <w:tblInd w:w="93" w:type="dxa"/>
        <w:tblLook w:val="04A0"/>
      </w:tblPr>
      <w:tblGrid>
        <w:gridCol w:w="582"/>
        <w:gridCol w:w="7655"/>
        <w:gridCol w:w="1846"/>
      </w:tblGrid>
      <w:tr w:rsidR="001C53D8" w:rsidRPr="000A661E" w:rsidTr="00BF040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A661E">
              <w:rPr>
                <w:rFonts w:ascii="Times New Roman" w:eastAsia="Times New Roman" w:hAnsi="Times New Roman" w:cs="Times New Roman"/>
                <w:b/>
              </w:rPr>
              <w:t xml:space="preserve">Перечень льгот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53D8" w:rsidRPr="000A661E" w:rsidTr="00BF040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661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661E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661E">
              <w:rPr>
                <w:rFonts w:ascii="Times New Roman" w:eastAsia="Times New Roman" w:hAnsi="Times New Roman" w:cs="Times New Roman"/>
                <w:b/>
                <w:bCs/>
              </w:rPr>
              <w:t>Приоритет</w:t>
            </w:r>
          </w:p>
        </w:tc>
      </w:tr>
      <w:tr w:rsidR="001C53D8" w:rsidRPr="000A661E" w:rsidTr="00BF040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судей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Внеочередная </w:t>
            </w:r>
          </w:p>
        </w:tc>
      </w:tr>
      <w:tr w:rsidR="001C53D8" w:rsidRPr="000A661E" w:rsidTr="00BF0403">
        <w:trPr>
          <w:trHeight w:val="2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судей, прокуроров и следователей Следственного комитета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Внеочередная </w:t>
            </w:r>
          </w:p>
        </w:tc>
      </w:tr>
      <w:tr w:rsidR="001C53D8" w:rsidRPr="000A661E" w:rsidTr="00BF0403">
        <w:trPr>
          <w:trHeight w:val="2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C53D8" w:rsidRPr="00993279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3279">
              <w:rPr>
                <w:rFonts w:ascii="Times New Roman" w:eastAsia="Times New Roman" w:hAnsi="Times New Roman" w:cs="Times New Roman"/>
              </w:rPr>
              <w:t>Многодетная семья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C53D8" w:rsidRPr="00993279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3279">
              <w:rPr>
                <w:rFonts w:ascii="Times New Roman" w:eastAsia="Times New Roman" w:hAnsi="Times New Roman" w:cs="Times New Roman"/>
              </w:rPr>
              <w:t xml:space="preserve">дети </w:t>
            </w:r>
            <w:proofErr w:type="gramStart"/>
            <w:r w:rsidRPr="00993279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993279">
              <w:rPr>
                <w:rFonts w:ascii="Times New Roman" w:eastAsia="Times New Roman" w:hAnsi="Times New Roman" w:cs="Times New Roman"/>
              </w:rPr>
              <w:t>нвалиды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23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C53D8" w:rsidRPr="00993279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993279">
              <w:rPr>
                <w:rFonts w:ascii="Times New Roman" w:eastAsia="Times New Roman" w:hAnsi="Times New Roman" w:cs="Times New Roman"/>
              </w:rPr>
              <w:t>Родители</w:t>
            </w:r>
            <w:proofErr w:type="gramEnd"/>
            <w:r w:rsidRPr="00993279">
              <w:rPr>
                <w:rFonts w:ascii="Times New Roman" w:eastAsia="Times New Roman" w:hAnsi="Times New Roman" w:cs="Times New Roman"/>
              </w:rPr>
              <w:t xml:space="preserve"> являющие инвалидами I, II групп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сотрудников полиции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8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дети сотрудников </w:t>
            </w:r>
            <w:proofErr w:type="spellStart"/>
            <w:r w:rsidRPr="000A661E">
              <w:rPr>
                <w:rFonts w:ascii="Times New Roman" w:eastAsia="Times New Roman" w:hAnsi="Times New Roman" w:cs="Times New Roman"/>
              </w:rPr>
              <w:t>мчс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5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Дети сотрудников органов по </w:t>
            </w:r>
            <w:proofErr w:type="gramStart"/>
            <w:r w:rsidRPr="000A661E">
              <w:rPr>
                <w:rFonts w:ascii="Times New Roman" w:eastAsia="Times New Roman" w:hAnsi="Times New Roman" w:cs="Times New Roman"/>
              </w:rPr>
              <w:t>контролю за</w:t>
            </w:r>
            <w:proofErr w:type="gramEnd"/>
            <w:r w:rsidRPr="000A661E">
              <w:rPr>
                <w:rFonts w:ascii="Times New Roman" w:eastAsia="Times New Roman" w:hAnsi="Times New Roman" w:cs="Times New Roman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24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сотрудников полиции и сотрудников внутренних дел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3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сотрудников противопожарной службы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Дети сотрудников следственного комитета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  <w:tr w:rsidR="001C53D8" w:rsidRPr="000A661E" w:rsidTr="00BF0403">
        <w:trPr>
          <w:trHeight w:val="100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Дети сотрудников учреждений и органов уголовно-исполнительной системы, федеральной противопожарной службы ГПС, органов по </w:t>
            </w:r>
            <w:proofErr w:type="gramStart"/>
            <w:r w:rsidRPr="000A661E">
              <w:rPr>
                <w:rFonts w:ascii="Times New Roman" w:eastAsia="Times New Roman" w:hAnsi="Times New Roman" w:cs="Times New Roman"/>
              </w:rPr>
              <w:t>контролю за</w:t>
            </w:r>
            <w:proofErr w:type="gramEnd"/>
            <w:r w:rsidRPr="000A661E">
              <w:rPr>
                <w:rFonts w:ascii="Times New Roman" w:eastAsia="Times New Roman" w:hAnsi="Times New Roman" w:cs="Times New Roman"/>
              </w:rPr>
              <w:t xml:space="preserve"> оборотом наркотических средств и психотропных веществ, таможенных органов РФ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D8" w:rsidRPr="000A661E" w:rsidRDefault="001C53D8" w:rsidP="00BF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61E">
              <w:rPr>
                <w:rFonts w:ascii="Times New Roman" w:eastAsia="Times New Roman" w:hAnsi="Times New Roman" w:cs="Times New Roman"/>
              </w:rPr>
              <w:t xml:space="preserve">первоочередная </w:t>
            </w:r>
          </w:p>
        </w:tc>
      </w:tr>
    </w:tbl>
    <w:p w:rsidR="001C53D8" w:rsidRPr="000A661E" w:rsidRDefault="001C53D8" w:rsidP="001C53D8">
      <w:pPr>
        <w:pStyle w:val="a3"/>
        <w:tabs>
          <w:tab w:val="left" w:pos="3990"/>
        </w:tabs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tabs>
          <w:tab w:val="left" w:pos="3990"/>
        </w:tabs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tabs>
          <w:tab w:val="left" w:pos="3990"/>
        </w:tabs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E62D27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553075" cy="8031060"/>
            <wp:effectExtent l="19050" t="0" r="9525" b="0"/>
            <wp:docPr id="1" name="Рисунок 1" descr="C:\Users\Администратор\Pictures\2022-07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2-07-0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414" t="2214" r="4115" b="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0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62D27" w:rsidRDefault="00E62D27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62D27" w:rsidRDefault="00E62D27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62D27" w:rsidRPr="000A661E" w:rsidRDefault="00E62D27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C53D8" w:rsidRPr="000A661E" w:rsidRDefault="001C53D8" w:rsidP="001C53D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CD2600" w:rsidRPr="001061D9" w:rsidRDefault="00CD2600" w:rsidP="00CD2600">
      <w:pPr>
        <w:pStyle w:val="a3"/>
        <w:tabs>
          <w:tab w:val="left" w:pos="562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62D27" w:rsidRPr="007A0F6E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F6E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F6E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Утверждено: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Дзун-Хемчикского кожууна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№ 431 от «16» июня 2022г.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СОСТАВ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 по комплектованию муниципальных образовательных организаций дошкольного образования Дзун-Хемчикского кожууна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2D27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Куулар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Чойганмаа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Святославовна- заместитель председателя администрации  Дзун-Хемчикского кожууна по социальной политик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председатель Комиссии;</w:t>
      </w:r>
    </w:p>
    <w:p w:rsidR="00E62D27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Куулар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Айлан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Борисовна- начальник Управления образовани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заместитель председателя Комиссии;</w:t>
      </w:r>
    </w:p>
    <w:p w:rsidR="00E62D27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Монгуш Чечена Чечек-ооловна - главный специалист по дошкольному образованию, ответственный секретарь;</w:t>
      </w:r>
    </w:p>
    <w:p w:rsidR="00E62D27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Монгуш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Айлаана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Кошкар-ооловна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юрисконсульт Управления образования, член Комиссии;</w:t>
      </w:r>
    </w:p>
    <w:p w:rsidR="00E62D27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Айлан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Белековна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заместитель председателя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гпг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Чадан по социальной политик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член Комиссии;</w:t>
      </w:r>
    </w:p>
    <w:p w:rsidR="00E62D27" w:rsidRPr="007A0F6E" w:rsidRDefault="00E62D27" w:rsidP="00E62D27">
      <w:pPr>
        <w:pStyle w:val="a6"/>
        <w:numPr>
          <w:ilvl w:val="0"/>
          <w:numId w:val="1"/>
        </w:numPr>
        <w:spacing w:after="0" w:line="360" w:lineRule="auto"/>
        <w:ind w:right="-143" w:hanging="7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Монгуш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Аваа-Чечен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Маадыровна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по дошкольному образованию,</w:t>
      </w:r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Комиссии. 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Pr="00F62E5B" w:rsidRDefault="00E62D27" w:rsidP="00F62E5B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Pr="007A0F6E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№ </w:t>
      </w:r>
      <w:r w:rsidR="00F62E5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F6E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Утверждено: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Дзун-Хемчикского кожууна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№ ____ от «16» июня 2022г.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>План проведения работ комиссии по комплектованию муниципальных образовательных организаций дошкольного образования</w:t>
      </w:r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2022-2023 </w:t>
      </w:r>
      <w:proofErr w:type="spellStart"/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>уч</w:t>
      </w:r>
      <w:proofErr w:type="gramStart"/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>.г</w:t>
      </w:r>
      <w:proofErr w:type="gramEnd"/>
      <w:r w:rsidRPr="00920D9C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proofErr w:type="spellEnd"/>
    </w:p>
    <w:p w:rsidR="00E62D27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7"/>
        <w:tblW w:w="9889" w:type="dxa"/>
        <w:tblInd w:w="-567" w:type="dxa"/>
        <w:tblLook w:val="04A0"/>
      </w:tblPr>
      <w:tblGrid>
        <w:gridCol w:w="533"/>
        <w:gridCol w:w="4962"/>
        <w:gridCol w:w="2410"/>
        <w:gridCol w:w="1984"/>
      </w:tblGrid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Время 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Заседание комиссии о зачислении из электронной очереди «АИС Комплектование ДОО»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Комиссия 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Доукомплектование групп детьми в детских садах 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Август, Сентябрь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 исполнения постановления кожууна «О зачислении детей в детские сады»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Составление справки по итогам поверок  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Доукомплектование групп детьми в детских садах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E62D27" w:rsidTr="00BF0403">
        <w:tc>
          <w:tcPr>
            <w:tcW w:w="533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2" w:type="dxa"/>
          </w:tcPr>
          <w:p w:rsidR="00E62D27" w:rsidRDefault="00E62D27" w:rsidP="00BF0403">
            <w:pPr>
              <w:pStyle w:val="a6"/>
              <w:ind w:left="0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Сбор информаций  о выпускниках ДОО</w:t>
            </w:r>
          </w:p>
        </w:tc>
        <w:tc>
          <w:tcPr>
            <w:tcW w:w="2410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Специалисты  УО</w:t>
            </w:r>
          </w:p>
        </w:tc>
        <w:tc>
          <w:tcPr>
            <w:tcW w:w="1984" w:type="dxa"/>
          </w:tcPr>
          <w:p w:rsidR="00E62D27" w:rsidRDefault="00E62D27" w:rsidP="00BF0403">
            <w:pPr>
              <w:pStyle w:val="a6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E62D27" w:rsidRPr="00920D9C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2D27" w:rsidRPr="00920D9C" w:rsidRDefault="00E62D27" w:rsidP="00E62D27">
      <w:pPr>
        <w:pStyle w:val="a6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F39" w:rsidRDefault="006A0F39"/>
    <w:sectPr w:rsidR="006A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598"/>
    <w:multiLevelType w:val="hybridMultilevel"/>
    <w:tmpl w:val="DA9C2EBA"/>
    <w:lvl w:ilvl="0" w:tplc="737270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600"/>
    <w:rsid w:val="0009227C"/>
    <w:rsid w:val="000D1A48"/>
    <w:rsid w:val="001C53D8"/>
    <w:rsid w:val="002F6DB1"/>
    <w:rsid w:val="0031335D"/>
    <w:rsid w:val="006A0F39"/>
    <w:rsid w:val="00843F6F"/>
    <w:rsid w:val="008C64D8"/>
    <w:rsid w:val="00993279"/>
    <w:rsid w:val="00CD2600"/>
    <w:rsid w:val="00E62D27"/>
    <w:rsid w:val="00EC6189"/>
    <w:rsid w:val="00F6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6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D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2D27"/>
    <w:pPr>
      <w:ind w:left="720"/>
      <w:contextualSpacing/>
    </w:pPr>
  </w:style>
  <w:style w:type="table" w:styleId="a7">
    <w:name w:val="Table Grid"/>
    <w:basedOn w:val="a1"/>
    <w:uiPriority w:val="59"/>
    <w:rsid w:val="00E62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29</cp:revision>
  <dcterms:created xsi:type="dcterms:W3CDTF">2022-07-01T07:21:00Z</dcterms:created>
  <dcterms:modified xsi:type="dcterms:W3CDTF">2022-07-01T08:11:00Z</dcterms:modified>
</cp:coreProperties>
</file>